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76109" w14:textId="77777777" w:rsidR="00973DCC" w:rsidRPr="00FB657D" w:rsidRDefault="00973DCC" w:rsidP="00973DCC">
      <w:pPr>
        <w:ind w:right="-1"/>
        <w:jc w:val="right"/>
        <w:rPr>
          <w:rFonts w:ascii="Arial" w:hAnsi="Arial" w:cs="Arial"/>
          <w:i/>
          <w:color w:val="808080" w:themeColor="background1" w:themeShade="80"/>
          <w:sz w:val="13"/>
          <w:szCs w:val="13"/>
        </w:rPr>
      </w:pPr>
    </w:p>
    <w:p w14:paraId="182260C0" w14:textId="77777777" w:rsidR="00973DCC" w:rsidRPr="004F33BC" w:rsidRDefault="00973DCC" w:rsidP="00973DCC">
      <w:pPr>
        <w:ind w:right="-1"/>
        <w:jc w:val="right"/>
        <w:rPr>
          <w:rFonts w:ascii="Arial" w:hAnsi="Arial" w:cs="Arial"/>
          <w:sz w:val="13"/>
          <w:szCs w:val="13"/>
        </w:rPr>
      </w:pPr>
      <w:r w:rsidRPr="004F33BC">
        <w:rPr>
          <w:rFonts w:ascii="Arial" w:hAnsi="Arial" w:cs="Arial"/>
          <w:sz w:val="13"/>
          <w:szCs w:val="13"/>
        </w:rPr>
        <w:t>Приложение</w:t>
      </w:r>
    </w:p>
    <w:p w14:paraId="79E66E5A" w14:textId="36EAA2B4" w:rsidR="00973DCC" w:rsidRPr="004F33BC" w:rsidRDefault="00973DCC" w:rsidP="00973DCC">
      <w:pPr>
        <w:ind w:right="-1"/>
        <w:jc w:val="right"/>
        <w:rPr>
          <w:rFonts w:ascii="Arial" w:hAnsi="Arial" w:cs="Arial"/>
          <w:sz w:val="13"/>
          <w:szCs w:val="13"/>
        </w:rPr>
      </w:pPr>
      <w:r w:rsidRPr="004F33BC">
        <w:rPr>
          <w:rFonts w:ascii="Arial" w:hAnsi="Arial" w:cs="Arial"/>
          <w:sz w:val="13"/>
          <w:szCs w:val="13"/>
        </w:rPr>
        <w:t xml:space="preserve">к Приказу от </w:t>
      </w:r>
      <w:r w:rsidR="00B00194">
        <w:rPr>
          <w:rFonts w:ascii="Arial" w:hAnsi="Arial" w:cs="Arial"/>
          <w:sz w:val="13"/>
          <w:szCs w:val="13"/>
        </w:rPr>
        <w:t>14</w:t>
      </w:r>
      <w:r w:rsidRPr="004F33BC">
        <w:rPr>
          <w:rFonts w:ascii="Arial" w:hAnsi="Arial" w:cs="Arial"/>
          <w:sz w:val="13"/>
          <w:szCs w:val="13"/>
        </w:rPr>
        <w:t>.</w:t>
      </w:r>
      <w:r w:rsidR="00B00194">
        <w:rPr>
          <w:rFonts w:ascii="Arial" w:hAnsi="Arial" w:cs="Arial"/>
          <w:sz w:val="13"/>
          <w:szCs w:val="13"/>
        </w:rPr>
        <w:t>01</w:t>
      </w:r>
      <w:r w:rsidRPr="004F33BC">
        <w:rPr>
          <w:rFonts w:ascii="Arial" w:hAnsi="Arial" w:cs="Arial"/>
          <w:sz w:val="13"/>
          <w:szCs w:val="13"/>
        </w:rPr>
        <w:t>.20</w:t>
      </w:r>
      <w:r w:rsidR="006904C4">
        <w:rPr>
          <w:rFonts w:ascii="Arial" w:hAnsi="Arial" w:cs="Arial"/>
          <w:sz w:val="13"/>
          <w:szCs w:val="13"/>
        </w:rPr>
        <w:t>19</w:t>
      </w:r>
      <w:r w:rsidRPr="004F33BC">
        <w:rPr>
          <w:rFonts w:ascii="Arial" w:hAnsi="Arial" w:cs="Arial"/>
          <w:sz w:val="13"/>
          <w:szCs w:val="13"/>
        </w:rPr>
        <w:t xml:space="preserve"> №</w:t>
      </w:r>
      <w:r w:rsidR="00B00194">
        <w:rPr>
          <w:rFonts w:ascii="Arial" w:hAnsi="Arial" w:cs="Arial"/>
          <w:sz w:val="13"/>
          <w:szCs w:val="13"/>
        </w:rPr>
        <w:t>12</w:t>
      </w:r>
      <w:r w:rsidRPr="004F33BC">
        <w:rPr>
          <w:rFonts w:ascii="Arial" w:hAnsi="Arial" w:cs="Arial"/>
          <w:sz w:val="13"/>
          <w:szCs w:val="13"/>
        </w:rPr>
        <w:t xml:space="preserve"> </w:t>
      </w:r>
    </w:p>
    <w:p w14:paraId="49671294" w14:textId="0B004569" w:rsidR="00973DCC" w:rsidRPr="004F33BC" w:rsidRDefault="00973DCC" w:rsidP="00973DCC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FF0000"/>
          <w:sz w:val="13"/>
          <w:szCs w:val="13"/>
        </w:rPr>
      </w:pPr>
      <w:r w:rsidRPr="004F33BC">
        <w:rPr>
          <w:rFonts w:ascii="Arial" w:eastAsia="Calibri" w:hAnsi="Arial" w:cs="Arial"/>
          <w:b/>
          <w:sz w:val="13"/>
          <w:szCs w:val="13"/>
          <w:lang w:val="en-US"/>
        </w:rPr>
        <w:t>C</w:t>
      </w:r>
      <w:proofErr w:type="spellStart"/>
      <w:r w:rsidRPr="004F33BC">
        <w:rPr>
          <w:rFonts w:ascii="Arial" w:eastAsia="Calibri" w:hAnsi="Arial" w:cs="Arial"/>
          <w:b/>
          <w:sz w:val="13"/>
          <w:szCs w:val="13"/>
        </w:rPr>
        <w:t>огласие</w:t>
      </w:r>
      <w:proofErr w:type="spellEnd"/>
      <w:r w:rsidRPr="004F33BC">
        <w:rPr>
          <w:rFonts w:ascii="Arial" w:eastAsia="Calibri" w:hAnsi="Arial" w:cs="Arial"/>
          <w:b/>
          <w:sz w:val="13"/>
          <w:szCs w:val="13"/>
        </w:rPr>
        <w:t xml:space="preserve"> на обработку персональных данных и получение кредитного отчета (далее – Согласие)</w:t>
      </w:r>
    </w:p>
    <w:p w14:paraId="4E7D4B84" w14:textId="24737D1A" w:rsidR="00D81CBC" w:rsidRDefault="00D81CBC" w:rsidP="00D81CBC">
      <w:pPr>
        <w:tabs>
          <w:tab w:val="right" w:leader="underscore" w:pos="9356"/>
        </w:tabs>
        <w:spacing w:before="6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>Я, (Ф.И.О. полностью):</w:t>
      </w:r>
      <w:r>
        <w:rPr>
          <w:rFonts w:ascii="Arial" w:eastAsia="Calibri" w:hAnsi="Arial" w:cs="Arial"/>
          <w:iCs/>
          <w:sz w:val="13"/>
          <w:szCs w:val="13"/>
        </w:rPr>
        <w:tab/>
      </w:r>
    </w:p>
    <w:p w14:paraId="0134DB52" w14:textId="77777777" w:rsidR="00973DCC" w:rsidRPr="004F33BC" w:rsidRDefault="00973DCC" w:rsidP="00973DCC">
      <w:pPr>
        <w:spacing w:before="6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>дата рождения: ___</w:t>
      </w:r>
      <w:proofErr w:type="gramStart"/>
      <w:r w:rsidRPr="004F33BC">
        <w:rPr>
          <w:rFonts w:ascii="Arial" w:eastAsia="Calibri" w:hAnsi="Arial" w:cs="Arial"/>
          <w:iCs/>
          <w:sz w:val="13"/>
          <w:szCs w:val="13"/>
        </w:rPr>
        <w:t>_._</w:t>
      </w:r>
      <w:proofErr w:type="gramEnd"/>
      <w:r w:rsidRPr="004F33BC">
        <w:rPr>
          <w:rFonts w:ascii="Arial" w:eastAsia="Calibri" w:hAnsi="Arial" w:cs="Arial"/>
          <w:iCs/>
          <w:sz w:val="13"/>
          <w:szCs w:val="13"/>
        </w:rPr>
        <w:t>___._______, паспорт (серия, номер): ____ ____ __________, дата выдачи: ____.____._______, код подразделения: _____-_____,</w:t>
      </w:r>
    </w:p>
    <w:p w14:paraId="1EFED5C5" w14:textId="76B7AFF4" w:rsidR="00D81CBC" w:rsidRDefault="00D81CBC" w:rsidP="00D81CBC">
      <w:pPr>
        <w:tabs>
          <w:tab w:val="right" w:leader="underscore" w:pos="9356"/>
        </w:tabs>
        <w:spacing w:before="6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>кем выдан:</w:t>
      </w:r>
      <w:r>
        <w:rPr>
          <w:rFonts w:ascii="Arial" w:eastAsia="Calibri" w:hAnsi="Arial" w:cs="Arial"/>
          <w:iCs/>
          <w:sz w:val="13"/>
          <w:szCs w:val="13"/>
        </w:rPr>
        <w:tab/>
      </w:r>
    </w:p>
    <w:p w14:paraId="7FE62317" w14:textId="79EDCA71" w:rsidR="00D81CBC" w:rsidRDefault="00D81CBC" w:rsidP="00D81CBC">
      <w:pPr>
        <w:tabs>
          <w:tab w:val="right" w:leader="underscore" w:pos="9356"/>
        </w:tabs>
        <w:spacing w:before="60"/>
        <w:jc w:val="both"/>
        <w:rPr>
          <w:rFonts w:ascii="Arial" w:eastAsia="Calibri" w:hAnsi="Arial" w:cs="Arial"/>
          <w:iCs/>
          <w:sz w:val="13"/>
          <w:szCs w:val="13"/>
        </w:rPr>
      </w:pPr>
      <w:r>
        <w:rPr>
          <w:rFonts w:ascii="Arial" w:eastAsia="Calibri" w:hAnsi="Arial" w:cs="Arial"/>
          <w:iCs/>
          <w:sz w:val="13"/>
          <w:szCs w:val="13"/>
        </w:rPr>
        <w:tab/>
        <w:t>,</w:t>
      </w:r>
    </w:p>
    <w:p w14:paraId="67835BB8" w14:textId="55633DFC" w:rsidR="00D81CBC" w:rsidRDefault="00D81CBC" w:rsidP="00D81CBC">
      <w:pPr>
        <w:tabs>
          <w:tab w:val="right" w:leader="underscore" w:pos="9356"/>
        </w:tabs>
        <w:spacing w:before="6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33BC">
        <w:rPr>
          <w:rFonts w:ascii="Arial" w:eastAsia="Calibri" w:hAnsi="Arial" w:cs="Arial"/>
          <w:iCs/>
          <w:sz w:val="13"/>
          <w:szCs w:val="13"/>
        </w:rPr>
        <w:instrText xml:space="preserve"> FORMCHECKBOX </w:instrText>
      </w:r>
      <w:r w:rsidR="007D327B">
        <w:rPr>
          <w:rFonts w:ascii="Arial" w:eastAsia="Calibri" w:hAnsi="Arial" w:cs="Arial"/>
          <w:iCs/>
          <w:sz w:val="13"/>
          <w:szCs w:val="13"/>
        </w:rPr>
      </w:r>
      <w:r w:rsidR="007D327B">
        <w:rPr>
          <w:rFonts w:ascii="Arial" w:eastAsia="Calibri" w:hAnsi="Arial" w:cs="Arial"/>
          <w:iCs/>
          <w:sz w:val="13"/>
          <w:szCs w:val="13"/>
        </w:rPr>
        <w:fldChar w:fldCharType="separate"/>
      </w:r>
      <w:r w:rsidRPr="004F33BC">
        <w:rPr>
          <w:rFonts w:ascii="Arial" w:eastAsia="Calibri" w:hAnsi="Arial" w:cs="Arial"/>
          <w:iCs/>
          <w:sz w:val="13"/>
          <w:szCs w:val="13"/>
        </w:rPr>
        <w:fldChar w:fldCharType="end"/>
      </w:r>
      <w:r w:rsidRPr="004F33BC">
        <w:rPr>
          <w:rFonts w:ascii="Arial" w:eastAsia="Calibri" w:hAnsi="Arial" w:cs="Arial"/>
          <w:iCs/>
          <w:sz w:val="13"/>
          <w:szCs w:val="13"/>
        </w:rPr>
        <w:t xml:space="preserve"> адрес регистрации по месту жительства/ </w:t>
      </w:r>
      <w:r w:rsidRPr="004F33BC">
        <w:rPr>
          <w:rFonts w:ascii="Arial" w:eastAsia="Calibri" w:hAnsi="Arial" w:cs="Arial"/>
          <w:iCs/>
          <w:sz w:val="13"/>
          <w:szCs w:val="13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33BC">
        <w:rPr>
          <w:rFonts w:ascii="Arial" w:eastAsia="Calibri" w:hAnsi="Arial" w:cs="Arial"/>
          <w:iCs/>
          <w:sz w:val="13"/>
          <w:szCs w:val="13"/>
        </w:rPr>
        <w:instrText xml:space="preserve"> FORMCHECKBOX </w:instrText>
      </w:r>
      <w:r w:rsidR="007D327B">
        <w:rPr>
          <w:rFonts w:ascii="Arial" w:eastAsia="Calibri" w:hAnsi="Arial" w:cs="Arial"/>
          <w:iCs/>
          <w:sz w:val="13"/>
          <w:szCs w:val="13"/>
        </w:rPr>
      </w:r>
      <w:r w:rsidR="007D327B">
        <w:rPr>
          <w:rFonts w:ascii="Arial" w:eastAsia="Calibri" w:hAnsi="Arial" w:cs="Arial"/>
          <w:iCs/>
          <w:sz w:val="13"/>
          <w:szCs w:val="13"/>
        </w:rPr>
        <w:fldChar w:fldCharType="separate"/>
      </w:r>
      <w:r w:rsidRPr="004F33BC">
        <w:rPr>
          <w:rFonts w:ascii="Arial" w:eastAsia="Calibri" w:hAnsi="Arial" w:cs="Arial"/>
          <w:iCs/>
          <w:sz w:val="13"/>
          <w:szCs w:val="13"/>
        </w:rPr>
        <w:fldChar w:fldCharType="end"/>
      </w:r>
      <w:r w:rsidRPr="004F33BC">
        <w:rPr>
          <w:rFonts w:ascii="Arial" w:eastAsia="Calibri" w:hAnsi="Arial" w:cs="Arial"/>
          <w:iCs/>
          <w:sz w:val="13"/>
          <w:szCs w:val="13"/>
        </w:rPr>
        <w:t xml:space="preserve"> адрес временной регистрации по месту пребывания (при отсутствии адреса регистрации по месту жительства)/ </w:t>
      </w:r>
      <w:r w:rsidRPr="004F33BC">
        <w:rPr>
          <w:rFonts w:ascii="Arial" w:eastAsia="Calibri" w:hAnsi="Arial" w:cs="Arial"/>
          <w:iCs/>
          <w:sz w:val="13"/>
          <w:szCs w:val="13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F33BC">
        <w:rPr>
          <w:rFonts w:ascii="Arial" w:eastAsia="Calibri" w:hAnsi="Arial" w:cs="Arial"/>
          <w:iCs/>
          <w:sz w:val="13"/>
          <w:szCs w:val="13"/>
        </w:rPr>
        <w:instrText xml:space="preserve"> FORMCHECKBOX </w:instrText>
      </w:r>
      <w:r w:rsidR="007D327B">
        <w:rPr>
          <w:rFonts w:ascii="Arial" w:eastAsia="Calibri" w:hAnsi="Arial" w:cs="Arial"/>
          <w:iCs/>
          <w:sz w:val="13"/>
          <w:szCs w:val="13"/>
        </w:rPr>
      </w:r>
      <w:r w:rsidR="007D327B">
        <w:rPr>
          <w:rFonts w:ascii="Arial" w:eastAsia="Calibri" w:hAnsi="Arial" w:cs="Arial"/>
          <w:iCs/>
          <w:sz w:val="13"/>
          <w:szCs w:val="13"/>
        </w:rPr>
        <w:fldChar w:fldCharType="separate"/>
      </w:r>
      <w:r w:rsidRPr="004F33BC">
        <w:rPr>
          <w:rFonts w:ascii="Arial" w:eastAsia="Calibri" w:hAnsi="Arial" w:cs="Arial"/>
          <w:iCs/>
          <w:sz w:val="13"/>
          <w:szCs w:val="13"/>
        </w:rPr>
        <w:fldChar w:fldCharType="end"/>
      </w:r>
      <w:r w:rsidRPr="004F33BC">
        <w:rPr>
          <w:rFonts w:ascii="Arial" w:eastAsia="Calibri" w:hAnsi="Arial" w:cs="Arial"/>
          <w:iCs/>
          <w:sz w:val="13"/>
          <w:szCs w:val="13"/>
        </w:rPr>
        <w:t xml:space="preserve"> адрес по месту проживания (при отсутствии адреса регистрации по месту жительства/ временной регистрации по месту пребывания):</w:t>
      </w:r>
      <w:r>
        <w:rPr>
          <w:rFonts w:ascii="Arial" w:eastAsia="Calibri" w:hAnsi="Arial" w:cs="Arial"/>
          <w:iCs/>
          <w:sz w:val="13"/>
          <w:szCs w:val="13"/>
        </w:rPr>
        <w:tab/>
      </w:r>
    </w:p>
    <w:p w14:paraId="59C36249" w14:textId="13A26364" w:rsidR="00D81CBC" w:rsidRDefault="00D81CBC" w:rsidP="00D81CBC">
      <w:pPr>
        <w:tabs>
          <w:tab w:val="right" w:leader="underscore" w:pos="9356"/>
        </w:tabs>
        <w:spacing w:before="60"/>
        <w:jc w:val="both"/>
        <w:rPr>
          <w:rFonts w:ascii="Arial" w:eastAsia="Calibri" w:hAnsi="Arial" w:cs="Arial"/>
          <w:iCs/>
          <w:sz w:val="13"/>
          <w:szCs w:val="13"/>
        </w:rPr>
      </w:pPr>
      <w:r>
        <w:rPr>
          <w:rFonts w:ascii="Arial" w:eastAsia="Calibri" w:hAnsi="Arial" w:cs="Arial"/>
          <w:iCs/>
          <w:sz w:val="13"/>
          <w:szCs w:val="13"/>
        </w:rPr>
        <w:tab/>
        <w:t>,</w:t>
      </w:r>
    </w:p>
    <w:p w14:paraId="09E546A2" w14:textId="7D930B82" w:rsidR="00973DCC" w:rsidRPr="004F33BC" w:rsidRDefault="00973DCC" w:rsidP="00973DCC">
      <w:pPr>
        <w:spacing w:before="6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>нижеподписавшийся, действую свободно, в своем интересе и, выражая свою волю, предоставляю АО «АЛЬФА-БАНК» (Генеральная лицензия Банка России от 16.01.2015 № 1326, адрес места нахождения: 107078, г. Москва, ул. Каланчевская, д. 27, телефоны справочной службы (телефоны доступа к Телефонному Центру «Альфа-Консультант»): для звонков из Москвы и Московской области: 8 (495) 788-88-78, для звонков с мобильных телефонов и стационарных телефонов, зарегистрированных в регионах: 8 (800) 200-00-00) (далее – Банк) право на обработку моих персональных данных, в т.ч. данных, размещаемых мной в информационно-телекоммуникационной сети Интернет (далее – сеть Интернет) на сайте Банка, включая личный кабинет,  при заполнении заявления-анкеты на получение ипотечного кредита*, в т.ч. в личном кабинете сети Интернет, (далее – Анкета), в частности: фамилия, имя, отчество, год, месяц, день, место рождения, гражданство, пол, фотографическое изображение, данные документа, удостоверяющего личность (тип, серия, номер, кем и когда выдан), адреса (места жительства, места регистрации, места работы), страховой номер индивидуального лицевого счета, идентификационный номер налогоплательщика, сведения о трудовой деятельности (в т.ч., сведения о трудовом стаже и доходе), сведения о номерах телефонов, а также о банковских счетах и картах, размере задолженности перед банками, кредитную историю и любую иную информацию (в т.ч., составляющую банковскую тайну), содержащую мои персональные данные, а также персональные данные третьих лиц, с учетом получения мною согласия таких лиц, указанных мной в Анкете, а также переданных мной через Телефонный центр «Альфа-Консультант», в целях рассмотрения возможности заключения со мной договора о предоставлении ипотечного кредита и дальнейшего его исполнения (в случае заключения).</w:t>
      </w:r>
    </w:p>
    <w:p w14:paraId="3BD3693A" w14:textId="77777777" w:rsidR="00973DCC" w:rsidRPr="004F33BC" w:rsidRDefault="00973DCC" w:rsidP="00973DCC">
      <w:pPr>
        <w:shd w:val="clear" w:color="auto" w:fill="FF0000"/>
        <w:ind w:right="-1"/>
        <w:jc w:val="both"/>
        <w:rPr>
          <w:rFonts w:ascii="Arial" w:eastAsia="Calibri" w:hAnsi="Arial" w:cs="Arial"/>
          <w:b/>
          <w:color w:val="FFFFFF" w:themeColor="background1"/>
          <w:sz w:val="13"/>
          <w:szCs w:val="13"/>
        </w:rPr>
      </w:pPr>
      <w:r w:rsidRPr="004F33BC">
        <w:rPr>
          <w:rFonts w:ascii="Arial" w:eastAsia="Calibri" w:hAnsi="Arial" w:cs="Arial"/>
          <w:b/>
          <w:iCs/>
          <w:color w:val="FFFFFF" w:themeColor="background1"/>
          <w:sz w:val="13"/>
          <w:szCs w:val="13"/>
        </w:rPr>
        <w:t>Я ПОДТВЕРЖДАЮ:</w:t>
      </w:r>
    </w:p>
    <w:p w14:paraId="3878AEA3" w14:textId="77777777" w:rsidR="00973DCC" w:rsidRPr="004F33BC" w:rsidRDefault="00973DCC" w:rsidP="00973DCC">
      <w:pPr>
        <w:pStyle w:val="af6"/>
        <w:numPr>
          <w:ilvl w:val="0"/>
          <w:numId w:val="2"/>
        </w:numPr>
        <w:spacing w:before="0"/>
        <w:ind w:left="0" w:hanging="284"/>
        <w:rPr>
          <w:rFonts w:ascii="Arial" w:eastAsia="Calibri" w:hAnsi="Arial" w:cs="Arial"/>
          <w:iCs/>
          <w:spacing w:val="0"/>
          <w:sz w:val="13"/>
          <w:szCs w:val="13"/>
        </w:rPr>
      </w:pPr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 xml:space="preserve">мною получены письменные согласия физических лиц, информация о которых предоставляется мною в Банк, персональные данные которых могут содержаться в получаемых Банком от меня документах и сведениях, на обработку их персональных данных и согласие на получение кредитного отчета из бюро кредитных историй (далее – Субъекты персональных данных).Подтверждаю, что предоставил Субъектам персональных данных информацию, предусмотренную п. 3 ст. 18 Федерального закона от 27.07.2006 №152-ФЗ «О персональных данных» (далее – 152-ФЗ), а именно: наименование и адрес Банка, цель обработки персональных данных и ее правовое основание, предполагаемых пользователей персональных данных, установленные 152-ФЗ права Субъекта персональных данных, источник получения персональных </w:t>
      </w:r>
      <w:proofErr w:type="spellStart"/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данных.</w:t>
      </w:r>
      <w:r w:rsidRPr="004F33BC">
        <w:rPr>
          <w:rFonts w:ascii="Arial" w:eastAsia="Calibri" w:hAnsi="Arial" w:cs="Arial"/>
          <w:iCs/>
          <w:sz w:val="13"/>
          <w:szCs w:val="13"/>
        </w:rPr>
        <w:t>Обязуюсь</w:t>
      </w:r>
      <w:proofErr w:type="spellEnd"/>
      <w:r w:rsidRPr="004F33BC">
        <w:rPr>
          <w:rFonts w:ascii="Arial" w:eastAsia="Calibri" w:hAnsi="Arial" w:cs="Arial"/>
          <w:iCs/>
          <w:sz w:val="13"/>
          <w:szCs w:val="13"/>
        </w:rPr>
        <w:t xml:space="preserve"> предоставить в Банк по первому требованию полученные мною от Субъектов персональных данных согласия на обработку персональных данных и согласие на получение кредитного отчета из бюро кредитных историй;</w:t>
      </w:r>
    </w:p>
    <w:p w14:paraId="08D07185" w14:textId="77777777" w:rsidR="00973DCC" w:rsidRPr="004F33BC" w:rsidRDefault="00973DCC" w:rsidP="00973DCC">
      <w:pPr>
        <w:pStyle w:val="af6"/>
        <w:numPr>
          <w:ilvl w:val="0"/>
          <w:numId w:val="2"/>
        </w:numPr>
        <w:spacing w:before="0"/>
        <w:ind w:left="0" w:hanging="284"/>
        <w:rPr>
          <w:rFonts w:ascii="Arial" w:eastAsia="Calibri" w:hAnsi="Arial" w:cs="Arial"/>
          <w:iCs/>
          <w:spacing w:val="0"/>
          <w:sz w:val="13"/>
          <w:szCs w:val="13"/>
        </w:rPr>
      </w:pPr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я проинформирован Банком о том, что если в течение 1 (Одного) года общий размер платежей по всем имеющимся у меня обязательствам по кредитным договорам, договорам займа, включая платежи по кредиту Банка, запрашиваемому в соответствии с Анкетой, будет превышать 50 процентов моего годового дохода, для меня существует риск неисполнения обязательств по договору о предоставлении ипотечного кредита и применения ко мне Банком штрафных санкций;</w:t>
      </w:r>
    </w:p>
    <w:p w14:paraId="3F9FA7AD" w14:textId="77777777" w:rsidR="00973DCC" w:rsidRPr="004F33BC" w:rsidRDefault="00973DCC" w:rsidP="00973DCC">
      <w:pPr>
        <w:pStyle w:val="af6"/>
        <w:numPr>
          <w:ilvl w:val="0"/>
          <w:numId w:val="2"/>
        </w:numPr>
        <w:spacing w:before="0"/>
        <w:ind w:left="0" w:hanging="284"/>
        <w:rPr>
          <w:rFonts w:ascii="Arial" w:eastAsia="Calibri" w:hAnsi="Arial" w:cs="Arial"/>
          <w:iCs/>
          <w:spacing w:val="0"/>
          <w:sz w:val="13"/>
          <w:szCs w:val="13"/>
        </w:rPr>
      </w:pPr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что принимаю на себя риски, связанные с использованием мною и указанными выше Субъектами персональных данных незащищенных каналов связи в переписке с Банком.</w:t>
      </w:r>
    </w:p>
    <w:p w14:paraId="6AF05FB4" w14:textId="77777777" w:rsidR="00973DCC" w:rsidRPr="004F33BC" w:rsidRDefault="00973DCC" w:rsidP="00973DCC">
      <w:pPr>
        <w:pStyle w:val="af6"/>
        <w:shd w:val="clear" w:color="auto" w:fill="FF0000"/>
        <w:spacing w:before="0"/>
        <w:ind w:firstLine="0"/>
        <w:rPr>
          <w:rFonts w:ascii="Arial" w:eastAsia="Calibri" w:hAnsi="Arial" w:cs="Arial"/>
          <w:b/>
          <w:iCs/>
          <w:color w:val="FFFFFF" w:themeColor="background1"/>
          <w:spacing w:val="0"/>
          <w:sz w:val="13"/>
          <w:szCs w:val="13"/>
        </w:rPr>
      </w:pPr>
      <w:r w:rsidRPr="004F33BC">
        <w:rPr>
          <w:rFonts w:ascii="Arial" w:eastAsia="Calibri" w:hAnsi="Arial" w:cs="Arial"/>
          <w:b/>
          <w:iCs/>
          <w:color w:val="FFFFFF" w:themeColor="background1"/>
          <w:spacing w:val="0"/>
          <w:sz w:val="13"/>
          <w:szCs w:val="13"/>
        </w:rPr>
        <w:t>Я СОГЛАШАЮСЬ:</w:t>
      </w:r>
    </w:p>
    <w:p w14:paraId="22945DA6" w14:textId="77777777" w:rsidR="00973DCC" w:rsidRPr="004F33BC" w:rsidRDefault="00973DCC" w:rsidP="00973DCC">
      <w:pPr>
        <w:pStyle w:val="a4"/>
        <w:numPr>
          <w:ilvl w:val="0"/>
          <w:numId w:val="3"/>
        </w:numPr>
        <w:ind w:left="0" w:hanging="284"/>
        <w:contextualSpacing w:val="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>на размещение моих персональных данных, которые указываются работником Банка с моих слов в Анкете в программном обеспечении Банка, для определения возможности получения мной в Банке ипотечного кредита на приемлемых для меня условиях, подбора Банком условий кредитования, осуществления телефонной связи со мной для предоставления информации о результатах рассмотрения заявления на получение ипотечного кредита в Банке, предложения иных продуктов и услуг Банка и его партнеров, а также пополнение информационных баз данных Банка, и выражаю свое согласие на обработку всех указанных в Анкете персональных данных Банком на основании настоящего подписанного мной Согласия. Я подтверждаю, что все данные, предоставляемые мной в Банк, являются полными и достоверными;</w:t>
      </w:r>
    </w:p>
    <w:p w14:paraId="30D97A74" w14:textId="537180D9" w:rsidR="00973DCC" w:rsidRPr="004F33BC" w:rsidRDefault="00973DCC" w:rsidP="00973DCC">
      <w:pPr>
        <w:pStyle w:val="a4"/>
        <w:numPr>
          <w:ilvl w:val="0"/>
          <w:numId w:val="3"/>
        </w:numPr>
        <w:ind w:left="0" w:hanging="284"/>
        <w:contextualSpacing w:val="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>в случае отказа в получении ипотечного кредита выражаю свое согласие на использование Банком информации, относящейся к персональным данным, в частности фамилия, имя, отчество, сведения о номерах телефонов, адресах электронной почты, предусмотренных 152-ФЗ, в целях передачи информационных и рекламных сообщений об услугах Банка, в течение 2 (Двух) лет с момента подписания Согласия, при этом понимаю что несу все риски, связанные с тем, что направленные сообщения могут стать доступными третьим лицам;</w:t>
      </w:r>
    </w:p>
    <w:p w14:paraId="223B831E" w14:textId="3FC9D71B" w:rsidR="00973DCC" w:rsidRPr="004F33BC" w:rsidRDefault="00973DCC" w:rsidP="00973DCC">
      <w:pPr>
        <w:pStyle w:val="a4"/>
        <w:numPr>
          <w:ilvl w:val="0"/>
          <w:numId w:val="3"/>
        </w:numPr>
        <w:ind w:left="0" w:hanging="284"/>
        <w:contextualSpacing w:val="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>что Банк имеет право получать, использовать, обрабатывать персональные данные, иную информацию в отношении меня</w:t>
      </w:r>
      <w:r w:rsidR="006B32E9" w:rsidRPr="004F33BC">
        <w:rPr>
          <w:rFonts w:ascii="Arial" w:eastAsia="Calibri" w:hAnsi="Arial" w:cs="Arial"/>
          <w:iCs/>
          <w:sz w:val="13"/>
          <w:szCs w:val="13"/>
        </w:rPr>
        <w:t>, моего работодателя</w:t>
      </w:r>
      <w:r w:rsidRPr="004F33BC">
        <w:rPr>
          <w:rFonts w:ascii="Arial" w:eastAsia="Calibri" w:hAnsi="Arial" w:cs="Arial"/>
          <w:iCs/>
          <w:sz w:val="13"/>
          <w:szCs w:val="13"/>
        </w:rPr>
        <w:t xml:space="preserve"> и Субъектов персональных данных из внешних источников</w:t>
      </w:r>
      <w:r w:rsidR="006B32E9" w:rsidRPr="004F33BC">
        <w:rPr>
          <w:rFonts w:ascii="Arial" w:eastAsia="Calibri" w:hAnsi="Arial" w:cs="Arial"/>
          <w:iCs/>
          <w:sz w:val="13"/>
          <w:szCs w:val="13"/>
        </w:rPr>
        <w:t xml:space="preserve"> (ЕГРЮЛ/ ЕГРИП, иных доступных Банку на законных основаниях)</w:t>
      </w:r>
      <w:r w:rsidRPr="004F33BC">
        <w:rPr>
          <w:rFonts w:ascii="Arial" w:eastAsia="Calibri" w:hAnsi="Arial" w:cs="Arial"/>
          <w:iCs/>
          <w:sz w:val="13"/>
          <w:szCs w:val="13"/>
        </w:rPr>
        <w:t>.</w:t>
      </w:r>
    </w:p>
    <w:p w14:paraId="6021DA9B" w14:textId="77777777" w:rsidR="00973DCC" w:rsidRPr="004F33BC" w:rsidRDefault="00973DCC" w:rsidP="00973DCC">
      <w:pPr>
        <w:shd w:val="clear" w:color="auto" w:fill="FF0000"/>
        <w:ind w:right="-1"/>
        <w:rPr>
          <w:rFonts w:ascii="Arial" w:eastAsia="Calibri" w:hAnsi="Arial" w:cs="Arial"/>
          <w:b/>
          <w:iCs/>
          <w:color w:val="FFFFFF" w:themeColor="background1"/>
          <w:sz w:val="13"/>
          <w:szCs w:val="13"/>
        </w:rPr>
      </w:pPr>
      <w:r w:rsidRPr="004F33BC">
        <w:rPr>
          <w:rFonts w:ascii="Arial" w:eastAsia="Calibri" w:hAnsi="Arial" w:cs="Arial"/>
          <w:b/>
          <w:iCs/>
          <w:color w:val="FFFFFF" w:themeColor="background1"/>
          <w:sz w:val="13"/>
          <w:szCs w:val="13"/>
        </w:rPr>
        <w:t>Я ВЫРАЖАЮ СОГЛАСИЕ И УПОЛНОМОЧИВАЮ БАНК:</w:t>
      </w:r>
    </w:p>
    <w:p w14:paraId="0DCC5BCE" w14:textId="0A1B9128" w:rsidR="00973DCC" w:rsidRPr="004F33BC" w:rsidRDefault="00973DCC" w:rsidP="00973DCC">
      <w:pPr>
        <w:pStyle w:val="a4"/>
        <w:numPr>
          <w:ilvl w:val="0"/>
          <w:numId w:val="4"/>
        </w:numPr>
        <w:ind w:left="0" w:hanging="284"/>
        <w:contextualSpacing w:val="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>предоставлять полностью или частично сведения (персональные данные), перечень которых указан в первом абзаце Согласия, третьей стороне, с которой у Банка заключено соглашение (договор) о конфиденциальности и неразглашении информации, в целях их обработки третьей стороной, включая такую обработку третьей стороной, действующей по поручению Банка, в т.ч. для:</w:t>
      </w:r>
    </w:p>
    <w:p w14:paraId="73EAAC19" w14:textId="4A02F5AD" w:rsidR="00973DCC" w:rsidRPr="004F33BC" w:rsidRDefault="00973DCC" w:rsidP="00973DCC">
      <w:pPr>
        <w:pStyle w:val="af6"/>
        <w:numPr>
          <w:ilvl w:val="0"/>
          <w:numId w:val="1"/>
        </w:numPr>
        <w:tabs>
          <w:tab w:val="left" w:pos="634"/>
        </w:tabs>
        <w:spacing w:before="0"/>
        <w:ind w:left="0" w:hanging="284"/>
        <w:rPr>
          <w:rFonts w:ascii="Arial" w:eastAsia="Calibri" w:hAnsi="Arial" w:cs="Arial"/>
          <w:iCs/>
          <w:spacing w:val="0"/>
          <w:sz w:val="13"/>
          <w:szCs w:val="13"/>
        </w:rPr>
      </w:pPr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организации документооборота в указанных в настоящем</w:t>
      </w:r>
      <w:r w:rsidR="00A928E1" w:rsidRPr="004F33BC">
        <w:rPr>
          <w:rFonts w:ascii="Arial" w:eastAsia="Calibri" w:hAnsi="Arial" w:cs="Arial"/>
          <w:iCs/>
          <w:spacing w:val="0"/>
          <w:sz w:val="13"/>
          <w:szCs w:val="13"/>
        </w:rPr>
        <w:t xml:space="preserve"> </w:t>
      </w:r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Согласии целях, в т.ч. для распознавания сканированных образов документов, предоставленных в Банк;</w:t>
      </w:r>
    </w:p>
    <w:p w14:paraId="0CD9391D" w14:textId="77777777" w:rsidR="00973DCC" w:rsidRPr="004F33BC" w:rsidRDefault="00973DCC" w:rsidP="00973DCC">
      <w:pPr>
        <w:pStyle w:val="af6"/>
        <w:numPr>
          <w:ilvl w:val="0"/>
          <w:numId w:val="1"/>
        </w:numPr>
        <w:tabs>
          <w:tab w:val="left" w:pos="634"/>
        </w:tabs>
        <w:spacing w:before="0"/>
        <w:ind w:left="0" w:hanging="284"/>
        <w:rPr>
          <w:rFonts w:ascii="Arial" w:eastAsia="Calibri" w:hAnsi="Arial" w:cs="Arial"/>
          <w:iCs/>
          <w:spacing w:val="0"/>
          <w:sz w:val="13"/>
          <w:szCs w:val="13"/>
        </w:rPr>
      </w:pPr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оценки признаков кредитоспособности при рассмотрении Банком возможности заключения со мной договора о предоставлении ипотечного кредита;</w:t>
      </w:r>
    </w:p>
    <w:p w14:paraId="0470D518" w14:textId="77777777" w:rsidR="00973DCC" w:rsidRPr="004F33BC" w:rsidRDefault="00973DCC" w:rsidP="00973DCC">
      <w:pPr>
        <w:pStyle w:val="af6"/>
        <w:numPr>
          <w:ilvl w:val="0"/>
          <w:numId w:val="1"/>
        </w:numPr>
        <w:tabs>
          <w:tab w:val="left" w:pos="634"/>
        </w:tabs>
        <w:spacing w:before="0"/>
        <w:ind w:left="0" w:hanging="284"/>
        <w:rPr>
          <w:rFonts w:ascii="Arial" w:eastAsia="Calibri" w:hAnsi="Arial" w:cs="Arial"/>
          <w:iCs/>
          <w:spacing w:val="0"/>
          <w:sz w:val="13"/>
          <w:szCs w:val="13"/>
        </w:rPr>
      </w:pPr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осуществления в дальнейшем связи со мной (по телефонам (городскому/ мобильному), по адресу регистрации/ фактического проживания, указанным в Анкете, доведенным мною до сведения Банка через Телефонный центр «Альфа-Консультант») для предоставления информации о результатах рассмотрения Банком моей Анкеты, для уточнения предоставленной мной информации (в т.ч. персональных данных);</w:t>
      </w:r>
    </w:p>
    <w:p w14:paraId="77ABBF19" w14:textId="77777777" w:rsidR="00973DCC" w:rsidRPr="004F33BC" w:rsidRDefault="00973DCC" w:rsidP="00973DCC">
      <w:pPr>
        <w:pStyle w:val="af6"/>
        <w:numPr>
          <w:ilvl w:val="0"/>
          <w:numId w:val="1"/>
        </w:numPr>
        <w:tabs>
          <w:tab w:val="left" w:pos="634"/>
        </w:tabs>
        <w:spacing w:before="0"/>
        <w:ind w:left="0" w:hanging="284"/>
        <w:rPr>
          <w:rFonts w:ascii="Arial" w:eastAsia="Calibri" w:hAnsi="Arial" w:cs="Arial"/>
          <w:iCs/>
          <w:spacing w:val="0"/>
          <w:sz w:val="13"/>
          <w:szCs w:val="13"/>
        </w:rPr>
      </w:pPr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организации улучшений программного обеспечения Банка;</w:t>
      </w:r>
    </w:p>
    <w:p w14:paraId="12CF29EE" w14:textId="77777777" w:rsidR="00973DCC" w:rsidRPr="004F33BC" w:rsidRDefault="00973DCC" w:rsidP="00973DCC">
      <w:pPr>
        <w:pStyle w:val="af6"/>
        <w:numPr>
          <w:ilvl w:val="0"/>
          <w:numId w:val="1"/>
        </w:numPr>
        <w:tabs>
          <w:tab w:val="left" w:pos="634"/>
        </w:tabs>
        <w:spacing w:before="0"/>
        <w:ind w:left="0" w:hanging="284"/>
        <w:rPr>
          <w:rFonts w:ascii="Arial" w:eastAsia="Calibri" w:hAnsi="Arial" w:cs="Arial"/>
          <w:iCs/>
          <w:spacing w:val="0"/>
          <w:sz w:val="13"/>
          <w:szCs w:val="13"/>
        </w:rPr>
      </w:pPr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предоставления Банку услуг по хранению документов физических лиц, созданию и хранению электронных копий указанных документов;</w:t>
      </w:r>
    </w:p>
    <w:p w14:paraId="30884F14" w14:textId="0AE7DBCC" w:rsidR="00973DCC" w:rsidRPr="004F33BC" w:rsidRDefault="00264FD1" w:rsidP="00973DCC">
      <w:pPr>
        <w:pStyle w:val="af6"/>
        <w:numPr>
          <w:ilvl w:val="0"/>
          <w:numId w:val="1"/>
        </w:numPr>
        <w:tabs>
          <w:tab w:val="left" w:pos="634"/>
        </w:tabs>
        <w:spacing w:before="0"/>
        <w:ind w:left="0" w:hanging="284"/>
        <w:rPr>
          <w:rFonts w:ascii="Arial" w:eastAsia="Calibri" w:hAnsi="Arial" w:cs="Arial"/>
          <w:iCs/>
          <w:spacing w:val="0"/>
          <w:sz w:val="13"/>
          <w:szCs w:val="13"/>
        </w:rPr>
      </w:pPr>
      <w:r w:rsidRPr="00FB657D">
        <w:rPr>
          <w:rFonts w:ascii="Arial" w:eastAsia="Calibri" w:hAnsi="Arial" w:cs="Arial"/>
          <w:iCs/>
          <w:spacing w:val="0"/>
          <w:sz w:val="13"/>
          <w:szCs w:val="13"/>
        </w:rPr>
        <w:t xml:space="preserve">передачи моих персональных данных </w:t>
      </w:r>
      <w:r w:rsidRPr="006904C4">
        <w:rPr>
          <w:rFonts w:ascii="Arial" w:eastAsia="Calibri" w:hAnsi="Arial" w:cs="Arial"/>
          <w:iCs/>
          <w:spacing w:val="0"/>
          <w:sz w:val="13"/>
          <w:szCs w:val="13"/>
        </w:rPr>
        <w:t>и документов, представленных мною в Банк в целях предоставления ипотечного кредита</w:t>
      </w:r>
      <w:r>
        <w:rPr>
          <w:rFonts w:ascii="Arial" w:eastAsia="Calibri" w:hAnsi="Arial" w:cs="Arial"/>
          <w:iCs/>
          <w:spacing w:val="0"/>
          <w:sz w:val="13"/>
          <w:szCs w:val="13"/>
        </w:rPr>
        <w:t>, в</w:t>
      </w:r>
      <w:r w:rsidRPr="00FB657D">
        <w:rPr>
          <w:rFonts w:ascii="Arial" w:eastAsia="Calibri" w:hAnsi="Arial" w:cs="Arial"/>
          <w:iCs/>
          <w:spacing w:val="0"/>
          <w:sz w:val="13"/>
          <w:szCs w:val="13"/>
        </w:rPr>
        <w:t xml:space="preserve"> </w:t>
      </w:r>
      <w:r w:rsidR="00973DCC" w:rsidRPr="004F33BC">
        <w:rPr>
          <w:rFonts w:ascii="Arial" w:eastAsia="Calibri" w:hAnsi="Arial" w:cs="Arial"/>
          <w:iCs/>
          <w:spacing w:val="0"/>
          <w:sz w:val="13"/>
          <w:szCs w:val="13"/>
        </w:rPr>
        <w:t xml:space="preserve">АО «АльфаСтрахование» (местонахождение: 115162, г. Москва, ул. Шаболовка, д.31, строение Б), иную любую страховую компанию, рекомендованную Банком, </w:t>
      </w:r>
      <w:r w:rsidR="008C1C50" w:rsidRPr="004F33BC">
        <w:rPr>
          <w:rFonts w:ascii="Arial" w:eastAsia="Calibri" w:hAnsi="Arial" w:cs="Arial"/>
          <w:iCs/>
          <w:spacing w:val="0"/>
          <w:sz w:val="13"/>
          <w:szCs w:val="13"/>
        </w:rPr>
        <w:t xml:space="preserve">(перечень страховых компаний, рекомендованных Банком, размещен на официальном сайте </w:t>
      </w:r>
      <w:hyperlink r:id="rId10" w:history="1">
        <w:r w:rsidR="008C1C50" w:rsidRPr="004F33BC">
          <w:rPr>
            <w:rFonts w:ascii="Arial" w:eastAsia="Calibri" w:hAnsi="Arial" w:cs="Arial"/>
            <w:iCs/>
            <w:spacing w:val="0"/>
            <w:sz w:val="13"/>
            <w:szCs w:val="13"/>
          </w:rPr>
          <w:t>https://alfabank.ru</w:t>
        </w:r>
      </w:hyperlink>
      <w:r w:rsidR="008C1C50" w:rsidRPr="004F33BC">
        <w:rPr>
          <w:rFonts w:ascii="Arial" w:eastAsia="Calibri" w:hAnsi="Arial" w:cs="Arial"/>
          <w:iCs/>
          <w:spacing w:val="0"/>
          <w:sz w:val="13"/>
          <w:szCs w:val="13"/>
        </w:rPr>
        <w:t xml:space="preserve">) </w:t>
      </w:r>
      <w:r w:rsidR="00973DCC" w:rsidRPr="004F33BC">
        <w:rPr>
          <w:rFonts w:ascii="Arial" w:eastAsia="Calibri" w:hAnsi="Arial" w:cs="Arial"/>
          <w:iCs/>
          <w:spacing w:val="0"/>
          <w:sz w:val="13"/>
          <w:szCs w:val="13"/>
        </w:rPr>
        <w:t>если я выберу условия кредитования по своему желанию со страхованием и необходимостью заключить соответствующий договор страхования, в целях заключения такого договора страхования и осуществления дальнейшего информационного сопровождения исполнения договора страхования. При этом порядок, объем и случаи, когда Банк должен предоставить страховой (-ым) компании (-ям) мои персональные данные, в т.ч. сведения, составляющие банковскую тайну, определяются Банком и страховой (-</w:t>
      </w:r>
      <w:proofErr w:type="spellStart"/>
      <w:r w:rsidR="00973DCC" w:rsidRPr="004F33BC">
        <w:rPr>
          <w:rFonts w:ascii="Arial" w:eastAsia="Calibri" w:hAnsi="Arial" w:cs="Arial"/>
          <w:iCs/>
          <w:spacing w:val="0"/>
          <w:sz w:val="13"/>
          <w:szCs w:val="13"/>
        </w:rPr>
        <w:t>ыми</w:t>
      </w:r>
      <w:proofErr w:type="spellEnd"/>
      <w:r w:rsidR="00973DCC" w:rsidRPr="004F33BC">
        <w:rPr>
          <w:rFonts w:ascii="Arial" w:eastAsia="Calibri" w:hAnsi="Arial" w:cs="Arial"/>
          <w:iCs/>
          <w:spacing w:val="0"/>
          <w:sz w:val="13"/>
          <w:szCs w:val="13"/>
        </w:rPr>
        <w:t>) организацией (-</w:t>
      </w:r>
      <w:proofErr w:type="spellStart"/>
      <w:r w:rsidR="00973DCC" w:rsidRPr="004F33BC">
        <w:rPr>
          <w:rFonts w:ascii="Arial" w:eastAsia="Calibri" w:hAnsi="Arial" w:cs="Arial"/>
          <w:iCs/>
          <w:spacing w:val="0"/>
          <w:sz w:val="13"/>
          <w:szCs w:val="13"/>
        </w:rPr>
        <w:t>ями</w:t>
      </w:r>
      <w:proofErr w:type="spellEnd"/>
      <w:r w:rsidR="00973DCC" w:rsidRPr="004F33BC">
        <w:rPr>
          <w:rFonts w:ascii="Arial" w:eastAsia="Calibri" w:hAnsi="Arial" w:cs="Arial"/>
          <w:iCs/>
          <w:spacing w:val="0"/>
          <w:sz w:val="13"/>
          <w:szCs w:val="13"/>
        </w:rPr>
        <w:t>) в соответствии с условиями договора страхования;</w:t>
      </w:r>
    </w:p>
    <w:p w14:paraId="784E6DE8" w14:textId="14B512C9" w:rsidR="00973DCC" w:rsidRPr="004F33BC" w:rsidRDefault="006B32E9" w:rsidP="00973DCC">
      <w:pPr>
        <w:pStyle w:val="af6"/>
        <w:numPr>
          <w:ilvl w:val="0"/>
          <w:numId w:val="1"/>
        </w:numPr>
        <w:tabs>
          <w:tab w:val="left" w:pos="634"/>
        </w:tabs>
        <w:spacing w:before="0"/>
        <w:ind w:left="0" w:hanging="284"/>
        <w:rPr>
          <w:rFonts w:ascii="Arial" w:eastAsia="Calibri" w:hAnsi="Arial" w:cs="Arial"/>
          <w:iCs/>
          <w:spacing w:val="0"/>
          <w:sz w:val="13"/>
          <w:szCs w:val="13"/>
        </w:rPr>
      </w:pPr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передачи моих персональных данных и документов, представленных мною в Банк в целях предоставления ипотечного кредита в   оценочную компанию, рекомендованную Банком</w:t>
      </w:r>
      <w:r w:rsidR="008C1C50" w:rsidRPr="004F33BC">
        <w:rPr>
          <w:rFonts w:ascii="Arial" w:eastAsia="Calibri" w:hAnsi="Arial" w:cs="Arial"/>
          <w:iCs/>
          <w:spacing w:val="0"/>
          <w:sz w:val="13"/>
          <w:szCs w:val="13"/>
        </w:rPr>
        <w:t xml:space="preserve"> (перечень оценочных компаний, рекомендованных Банком, размещен на официальном сайте </w:t>
      </w:r>
      <w:hyperlink r:id="rId11" w:history="1">
        <w:r w:rsidR="008C1C50" w:rsidRPr="004F33BC">
          <w:rPr>
            <w:rFonts w:ascii="Arial" w:eastAsia="Calibri" w:hAnsi="Arial" w:cs="Arial"/>
            <w:iCs/>
            <w:spacing w:val="0"/>
            <w:sz w:val="13"/>
            <w:szCs w:val="13"/>
          </w:rPr>
          <w:t>https://alfabank.ru</w:t>
        </w:r>
      </w:hyperlink>
      <w:r w:rsidR="008C1C50" w:rsidRPr="004F33BC">
        <w:rPr>
          <w:rFonts w:ascii="Arial" w:eastAsia="Calibri" w:hAnsi="Arial" w:cs="Arial"/>
          <w:iCs/>
          <w:spacing w:val="0"/>
          <w:sz w:val="13"/>
          <w:szCs w:val="13"/>
        </w:rPr>
        <w:t>)</w:t>
      </w:r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 xml:space="preserve"> для независимой оценки имущества, передаваемого в залог (ипотеку) Банку по кредиту (в объеме, необходимом для осуществления независимой оценки и/или экспертизы) и получения от указанных компаний Отчета об оценке</w:t>
      </w:r>
      <w:r w:rsidR="00973DCC" w:rsidRPr="004F33BC">
        <w:rPr>
          <w:rFonts w:ascii="Arial" w:eastAsia="Calibri" w:hAnsi="Arial" w:cs="Arial"/>
          <w:iCs/>
          <w:spacing w:val="0"/>
          <w:sz w:val="13"/>
          <w:szCs w:val="13"/>
        </w:rPr>
        <w:t>;</w:t>
      </w:r>
    </w:p>
    <w:p w14:paraId="73DB4D99" w14:textId="77777777" w:rsidR="00973DCC" w:rsidRPr="004F33BC" w:rsidRDefault="00973DCC" w:rsidP="00973DCC">
      <w:pPr>
        <w:pStyle w:val="af6"/>
        <w:numPr>
          <w:ilvl w:val="0"/>
          <w:numId w:val="1"/>
        </w:numPr>
        <w:tabs>
          <w:tab w:val="left" w:pos="634"/>
        </w:tabs>
        <w:spacing w:before="0"/>
        <w:ind w:left="0" w:hanging="284"/>
        <w:rPr>
          <w:rFonts w:ascii="Arial" w:eastAsia="Calibri" w:hAnsi="Arial" w:cs="Arial"/>
          <w:iCs/>
          <w:spacing w:val="0"/>
          <w:sz w:val="13"/>
          <w:szCs w:val="13"/>
        </w:rPr>
      </w:pPr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 xml:space="preserve">осуществления взаимодействия, направленного на возврат просроченной задолженности, с заемщиком/ </w:t>
      </w:r>
      <w:proofErr w:type="spellStart"/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созаемщиком</w:t>
      </w:r>
      <w:proofErr w:type="spellEnd"/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 xml:space="preserve">/ поручителем, с любыми третьими лицами (членами семьи заемщика/ </w:t>
      </w:r>
      <w:proofErr w:type="spellStart"/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созаемщика</w:t>
      </w:r>
      <w:proofErr w:type="spellEnd"/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 xml:space="preserve">/ поручителя, родственниками, иными проживающими с заемщиком/ </w:t>
      </w:r>
      <w:proofErr w:type="spellStart"/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созаемщиком</w:t>
      </w:r>
      <w:proofErr w:type="spellEnd"/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/ поручителем лицами, соседями и любыми другими физическими лицами);</w:t>
      </w:r>
    </w:p>
    <w:p w14:paraId="3F3CCB36" w14:textId="77777777" w:rsidR="00973DCC" w:rsidRPr="004F33BC" w:rsidRDefault="00973DCC" w:rsidP="00973DCC">
      <w:pPr>
        <w:pStyle w:val="af6"/>
        <w:numPr>
          <w:ilvl w:val="0"/>
          <w:numId w:val="1"/>
        </w:numPr>
        <w:tabs>
          <w:tab w:val="left" w:pos="634"/>
        </w:tabs>
        <w:spacing w:before="0"/>
        <w:ind w:left="0" w:hanging="284"/>
        <w:rPr>
          <w:rFonts w:ascii="Arial" w:eastAsia="Calibri" w:hAnsi="Arial" w:cs="Arial"/>
          <w:iCs/>
          <w:spacing w:val="0"/>
          <w:sz w:val="13"/>
          <w:szCs w:val="13"/>
        </w:rPr>
      </w:pPr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осуществления услуги по SMS-оповещениям и/или почтовой и электронной рассылке в целях моего информирования о продуктах и услугах Банка;</w:t>
      </w:r>
    </w:p>
    <w:p w14:paraId="1A4CAE5C" w14:textId="77777777" w:rsidR="00973DCC" w:rsidRPr="004F33BC" w:rsidRDefault="00973DCC" w:rsidP="00973DCC">
      <w:pPr>
        <w:pStyle w:val="af6"/>
        <w:numPr>
          <w:ilvl w:val="0"/>
          <w:numId w:val="1"/>
        </w:numPr>
        <w:tabs>
          <w:tab w:val="left" w:pos="634"/>
        </w:tabs>
        <w:spacing w:before="0"/>
        <w:ind w:left="0" w:hanging="284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pacing w:val="0"/>
          <w:sz w:val="13"/>
          <w:szCs w:val="13"/>
        </w:rPr>
        <w:t>представления моих интересов в органах государственной регистрации прав на недвижимое имущество и сделок с ним.</w:t>
      </w:r>
    </w:p>
    <w:p w14:paraId="0AC9CDCD" w14:textId="77777777" w:rsidR="00973DCC" w:rsidRPr="004F33BC" w:rsidRDefault="00973DCC" w:rsidP="00973DCC">
      <w:pPr>
        <w:shd w:val="clear" w:color="auto" w:fill="FF0000"/>
        <w:ind w:right="-1"/>
        <w:rPr>
          <w:rFonts w:ascii="Arial" w:eastAsia="Calibri" w:hAnsi="Arial" w:cs="Arial"/>
          <w:b/>
          <w:iCs/>
          <w:color w:val="FFFFFF" w:themeColor="background1"/>
          <w:sz w:val="13"/>
          <w:szCs w:val="13"/>
        </w:rPr>
      </w:pPr>
      <w:r w:rsidRPr="004F33BC">
        <w:rPr>
          <w:rFonts w:ascii="Arial" w:eastAsia="Calibri" w:hAnsi="Arial" w:cs="Arial"/>
          <w:b/>
          <w:iCs/>
          <w:color w:val="FFFFFF" w:themeColor="background1"/>
          <w:sz w:val="13"/>
          <w:szCs w:val="13"/>
        </w:rPr>
        <w:t>Я ПРЕДОСТАВЛЯЮ СВОЕ СОГЛАСИЕ БАНКУ:</w:t>
      </w:r>
    </w:p>
    <w:p w14:paraId="7AE8E4CC" w14:textId="77777777" w:rsidR="00973DCC" w:rsidRPr="004F33BC" w:rsidRDefault="00973DCC" w:rsidP="00973DCC">
      <w:pPr>
        <w:pStyle w:val="a4"/>
        <w:numPr>
          <w:ilvl w:val="0"/>
          <w:numId w:val="5"/>
        </w:numPr>
        <w:ind w:left="0" w:hanging="284"/>
        <w:contextualSpacing w:val="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 xml:space="preserve">на осуществление взаимодействия, направленного на возврат моей просроченной задолженности, с третьими лицами, информация о которых предоставлена мной Банку; </w:t>
      </w:r>
    </w:p>
    <w:p w14:paraId="539E5035" w14:textId="13808930" w:rsidR="00973DCC" w:rsidRPr="004F33BC" w:rsidRDefault="00973DCC" w:rsidP="00973DCC">
      <w:pPr>
        <w:pStyle w:val="a4"/>
        <w:numPr>
          <w:ilvl w:val="0"/>
          <w:numId w:val="5"/>
        </w:numPr>
        <w:ind w:left="0" w:hanging="283"/>
        <w:contextualSpacing w:val="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>на обработку моих персональных данных в течение 6 (Шести) календарных месяцев со дня подачи Согласия и дальнейшее хранение моих персональных данных в течение 10 (Десяти) лет в случае отказа Банка в предоставлении мне ипотечного кредита. Согласие продолжает действовать в случае заключения со мной договора о предоставлении ипотечного кредита;</w:t>
      </w:r>
    </w:p>
    <w:p w14:paraId="7B77E2E2" w14:textId="77777777" w:rsidR="00973DCC" w:rsidRPr="004F33BC" w:rsidRDefault="00973DCC" w:rsidP="00973DCC">
      <w:pPr>
        <w:pStyle w:val="a4"/>
        <w:numPr>
          <w:ilvl w:val="0"/>
          <w:numId w:val="5"/>
        </w:numPr>
        <w:ind w:left="0" w:hanging="283"/>
        <w:contextualSpacing w:val="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>на получение Банком из бюро кредитных историй информации об основной части моей кредитной истории в соответствии с Федеральным законом от 30.12.2004 № 218-ФЗ «О кредитных историях» в целях осуществления проверки Банком моей благонадежности и/или для формирования Банком в отношении меня кредитных предложений, принятия Банком решения о предоставлении мне кредита (-</w:t>
      </w:r>
      <w:proofErr w:type="spellStart"/>
      <w:r w:rsidRPr="004F33BC">
        <w:rPr>
          <w:rFonts w:ascii="Arial" w:eastAsia="Calibri" w:hAnsi="Arial" w:cs="Arial"/>
          <w:iCs/>
          <w:sz w:val="13"/>
          <w:szCs w:val="13"/>
        </w:rPr>
        <w:t>ов</w:t>
      </w:r>
      <w:proofErr w:type="spellEnd"/>
      <w:r w:rsidRPr="004F33BC">
        <w:rPr>
          <w:rFonts w:ascii="Arial" w:eastAsia="Calibri" w:hAnsi="Arial" w:cs="Arial"/>
          <w:iCs/>
          <w:sz w:val="13"/>
          <w:szCs w:val="13"/>
        </w:rPr>
        <w:t>), заключения со мной и дальнейшего сопровождения (исполнения) договоров;</w:t>
      </w:r>
    </w:p>
    <w:p w14:paraId="4147EBF1" w14:textId="77777777" w:rsidR="00973DCC" w:rsidRPr="004F33BC" w:rsidRDefault="00973DCC" w:rsidP="00973DCC">
      <w:pPr>
        <w:pStyle w:val="a4"/>
        <w:numPr>
          <w:ilvl w:val="0"/>
          <w:numId w:val="5"/>
        </w:numPr>
        <w:ind w:left="0" w:hanging="283"/>
        <w:contextualSpacing w:val="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>на открытие текущего счета ипотечного кредитования. В случае неполучения мной ипотечного кредита по любой из причин поручаю Банку закрыть открытый текущий счет ипотечного кредитования.</w:t>
      </w:r>
    </w:p>
    <w:p w14:paraId="7F334F7E" w14:textId="77777777" w:rsidR="00973DCC" w:rsidRPr="004F33BC" w:rsidRDefault="00973DCC" w:rsidP="00973DCC">
      <w:pPr>
        <w:shd w:val="clear" w:color="auto" w:fill="FF0000"/>
        <w:jc w:val="both"/>
        <w:rPr>
          <w:rFonts w:ascii="Arial" w:eastAsia="Calibri" w:hAnsi="Arial" w:cs="Arial"/>
          <w:b/>
          <w:iCs/>
          <w:color w:val="FFFFFF" w:themeColor="background1"/>
          <w:sz w:val="13"/>
          <w:szCs w:val="13"/>
        </w:rPr>
      </w:pPr>
      <w:r w:rsidRPr="004F33BC">
        <w:rPr>
          <w:rFonts w:ascii="Arial" w:eastAsia="Calibri" w:hAnsi="Arial" w:cs="Arial"/>
          <w:b/>
          <w:iCs/>
          <w:color w:val="FFFFFF" w:themeColor="background1"/>
          <w:sz w:val="13"/>
          <w:szCs w:val="13"/>
        </w:rPr>
        <w:t>Я ПОНИМАЮ И СОГЛАШАЮСЬ С ТЕМ, ЧТО:</w:t>
      </w:r>
    </w:p>
    <w:p w14:paraId="6E7D97E5" w14:textId="77777777" w:rsidR="00973DCC" w:rsidRPr="004F33BC" w:rsidRDefault="00973DCC" w:rsidP="00973DCC">
      <w:pPr>
        <w:pStyle w:val="a4"/>
        <w:numPr>
          <w:ilvl w:val="0"/>
          <w:numId w:val="6"/>
        </w:numPr>
        <w:ind w:left="0" w:hanging="284"/>
        <w:contextualSpacing w:val="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>обработка персональных данных (сбор, запись, систематизация, накопление, хранение, уточнение (обновление, изменение), извлечение, использование, передача (предоставление), обезличивание, блокирование, удаление, уничтожение персональных данных) и иные действия, предусмотренные 152-ФЗ, будут осуществляться Банком, в т.ч. с использованием средств автоматизации или без использования таких средств;</w:t>
      </w:r>
    </w:p>
    <w:p w14:paraId="63392799" w14:textId="77777777" w:rsidR="00973DCC" w:rsidRPr="004F33BC" w:rsidRDefault="00973DCC" w:rsidP="00973DCC">
      <w:pPr>
        <w:pStyle w:val="a4"/>
        <w:numPr>
          <w:ilvl w:val="0"/>
          <w:numId w:val="6"/>
        </w:numPr>
        <w:ind w:left="0" w:hanging="284"/>
        <w:contextualSpacing w:val="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>для прекращения использования Банком моих персональных данных, за исключением хранения персональных данных, предусмотренного в соответствии с законодательством РФ, мне необходимо обратиться в Банк для оформления в письменной форме отзыва Согласия.</w:t>
      </w:r>
    </w:p>
    <w:p w14:paraId="22B0F8B8" w14:textId="77777777" w:rsidR="00973DCC" w:rsidRPr="004F33BC" w:rsidRDefault="00973DCC" w:rsidP="00973DCC">
      <w:pPr>
        <w:jc w:val="both"/>
        <w:rPr>
          <w:rFonts w:ascii="Arial" w:eastAsia="Calibri" w:hAnsi="Arial" w:cs="Arial"/>
          <w:i/>
          <w:sz w:val="13"/>
          <w:szCs w:val="13"/>
        </w:rPr>
      </w:pPr>
      <w:r w:rsidRPr="004F33BC">
        <w:rPr>
          <w:rFonts w:ascii="Arial" w:eastAsia="Calibri" w:hAnsi="Arial" w:cs="Arial"/>
          <w:i/>
          <w:sz w:val="13"/>
          <w:szCs w:val="13"/>
        </w:rPr>
        <w:lastRenderedPageBreak/>
        <w:t xml:space="preserve">*Под ипотечным кредитом в настоящем Согласии понимается один из следующих кредитов: </w:t>
      </w:r>
      <w:r w:rsidRPr="004F33BC">
        <w:rPr>
          <w:rFonts w:ascii="Arial" w:hAnsi="Arial" w:cs="Arial"/>
          <w:i/>
          <w:color w:val="000000"/>
          <w:sz w:val="13"/>
          <w:szCs w:val="13"/>
        </w:rPr>
        <w:t>«Готовое жилье», «Строящееся жилье», «Кредит под залог имеющейся недвижимости», «</w:t>
      </w:r>
      <w:r w:rsidRPr="004F33BC">
        <w:rPr>
          <w:rFonts w:ascii="Arial" w:eastAsia="Calibri" w:hAnsi="Arial" w:cs="Arial"/>
          <w:i/>
          <w:sz w:val="13"/>
          <w:szCs w:val="13"/>
        </w:rPr>
        <w:t xml:space="preserve">Рефинансирование». Конкретное наименование вида кредитного продукта, в получении которого заинтересован потенциальный заемщик/ </w:t>
      </w:r>
      <w:proofErr w:type="spellStart"/>
      <w:r w:rsidRPr="004F33BC">
        <w:rPr>
          <w:rFonts w:ascii="Arial" w:eastAsia="Calibri" w:hAnsi="Arial" w:cs="Arial"/>
          <w:i/>
          <w:sz w:val="13"/>
          <w:szCs w:val="13"/>
        </w:rPr>
        <w:t>созаемщик</w:t>
      </w:r>
      <w:proofErr w:type="spellEnd"/>
      <w:r w:rsidRPr="004F33BC">
        <w:rPr>
          <w:rFonts w:ascii="Arial" w:eastAsia="Calibri" w:hAnsi="Arial" w:cs="Arial"/>
          <w:i/>
          <w:sz w:val="13"/>
          <w:szCs w:val="13"/>
        </w:rPr>
        <w:t>/ поручитель, подписавший настоящее Согласие, указывается в Анкете.</w:t>
      </w:r>
    </w:p>
    <w:p w14:paraId="7A42600A" w14:textId="77777777" w:rsidR="00973DCC" w:rsidRPr="004F33BC" w:rsidRDefault="00973DCC" w:rsidP="00973DCC">
      <w:pPr>
        <w:jc w:val="both"/>
        <w:rPr>
          <w:rFonts w:ascii="Arial" w:hAnsi="Arial" w:cs="Arial"/>
          <w:i/>
          <w:color w:val="000000"/>
          <w:sz w:val="13"/>
          <w:szCs w:val="13"/>
        </w:rPr>
      </w:pPr>
    </w:p>
    <w:p w14:paraId="5F6B5E7C" w14:textId="0D2D7BDB" w:rsidR="00973DCC" w:rsidRPr="004F33BC" w:rsidRDefault="00973DCC" w:rsidP="00973DCC">
      <w:pPr>
        <w:shd w:val="clear" w:color="auto" w:fill="FF0000"/>
        <w:rPr>
          <w:rFonts w:ascii="Arial" w:eastAsia="Calibri" w:hAnsi="Arial" w:cs="Arial"/>
          <w:b/>
          <w:color w:val="FFFFFF" w:themeColor="background1"/>
          <w:sz w:val="13"/>
          <w:szCs w:val="13"/>
        </w:rPr>
      </w:pPr>
      <w:r w:rsidRPr="004F33BC">
        <w:rPr>
          <w:rFonts w:ascii="Arial" w:eastAsia="Calibri" w:hAnsi="Arial" w:cs="Arial"/>
          <w:b/>
          <w:color w:val="FFFFFF" w:themeColor="background1"/>
          <w:sz w:val="13"/>
          <w:szCs w:val="13"/>
        </w:rPr>
        <w:t xml:space="preserve">СОГЛАСИЕ НА РАЗМЕЩЕНИЕ ПЕРСОНАЛЬНЫХ ДАННЫХ В СЕТИ ИНТЕРНЕТ НА </w:t>
      </w:r>
      <w:r w:rsidRPr="004F33BC">
        <w:rPr>
          <w:rFonts w:ascii="Arial" w:eastAsia="Calibri" w:hAnsi="Arial" w:cs="Arial"/>
          <w:b/>
          <w:color w:val="FFFFFF" w:themeColor="background1"/>
          <w:sz w:val="13"/>
          <w:szCs w:val="13"/>
          <w:lang w:val="en-US"/>
        </w:rPr>
        <w:t>WEB</w:t>
      </w:r>
      <w:r w:rsidRPr="004F33BC">
        <w:rPr>
          <w:rFonts w:ascii="Arial" w:eastAsia="Calibri" w:hAnsi="Arial" w:cs="Arial"/>
          <w:b/>
          <w:color w:val="FFFFFF" w:themeColor="background1"/>
          <w:sz w:val="13"/>
          <w:szCs w:val="13"/>
        </w:rPr>
        <w:t>-СТРАНИЦЕ БАНКА</w:t>
      </w:r>
    </w:p>
    <w:p w14:paraId="3514A8D1" w14:textId="77777777" w:rsidR="00973DCC" w:rsidRPr="004F33BC" w:rsidRDefault="00973DCC" w:rsidP="00973DCC">
      <w:pPr>
        <w:pStyle w:val="a4"/>
        <w:numPr>
          <w:ilvl w:val="0"/>
          <w:numId w:val="7"/>
        </w:numPr>
        <w:ind w:left="0" w:hanging="284"/>
        <w:contextualSpacing w:val="0"/>
        <w:jc w:val="both"/>
        <w:rPr>
          <w:rFonts w:ascii="Arial" w:eastAsia="Calibri" w:hAnsi="Arial" w:cs="Arial"/>
          <w:sz w:val="13"/>
          <w:szCs w:val="13"/>
        </w:rPr>
      </w:pPr>
      <w:r w:rsidRPr="004F33BC">
        <w:rPr>
          <w:rFonts w:ascii="Arial" w:eastAsia="Calibri" w:hAnsi="Arial" w:cs="Arial"/>
          <w:sz w:val="13"/>
          <w:szCs w:val="13"/>
        </w:rPr>
        <w:t xml:space="preserve">Заемщик/ </w:t>
      </w:r>
      <w:proofErr w:type="spellStart"/>
      <w:r w:rsidRPr="004F33BC">
        <w:rPr>
          <w:rFonts w:ascii="Arial" w:eastAsia="Calibri" w:hAnsi="Arial" w:cs="Arial"/>
          <w:sz w:val="13"/>
          <w:szCs w:val="13"/>
        </w:rPr>
        <w:t>созаемщик</w:t>
      </w:r>
      <w:proofErr w:type="spellEnd"/>
      <w:r w:rsidRPr="004F33BC">
        <w:rPr>
          <w:rFonts w:ascii="Arial" w:eastAsia="Calibri" w:hAnsi="Arial" w:cs="Arial"/>
          <w:sz w:val="13"/>
          <w:szCs w:val="13"/>
        </w:rPr>
        <w:t>/ поручитель, заполнив Анкету и направив ее в Банк, выражает свое полное и безоговорочное согласие получить от Банка информационные сообщения, касающиеся результатов рассмотрения Анкеты.</w:t>
      </w:r>
    </w:p>
    <w:p w14:paraId="749D37BC" w14:textId="77777777" w:rsidR="00973DCC" w:rsidRPr="004F33BC" w:rsidRDefault="00973DCC" w:rsidP="00973DCC">
      <w:pPr>
        <w:pStyle w:val="a4"/>
        <w:numPr>
          <w:ilvl w:val="0"/>
          <w:numId w:val="7"/>
        </w:numPr>
        <w:ind w:left="0" w:hanging="284"/>
        <w:contextualSpacing w:val="0"/>
        <w:jc w:val="both"/>
        <w:rPr>
          <w:rFonts w:ascii="Arial" w:eastAsia="Calibri" w:hAnsi="Arial" w:cs="Arial"/>
          <w:sz w:val="13"/>
          <w:szCs w:val="13"/>
        </w:rPr>
      </w:pPr>
      <w:r w:rsidRPr="004F33BC">
        <w:rPr>
          <w:rFonts w:ascii="Arial" w:eastAsia="Calibri" w:hAnsi="Arial" w:cs="Arial"/>
          <w:sz w:val="13"/>
          <w:szCs w:val="13"/>
        </w:rPr>
        <w:t xml:space="preserve">Заемщик/ </w:t>
      </w:r>
      <w:proofErr w:type="spellStart"/>
      <w:r w:rsidRPr="004F33BC">
        <w:rPr>
          <w:rFonts w:ascii="Arial" w:eastAsia="Calibri" w:hAnsi="Arial" w:cs="Arial"/>
          <w:sz w:val="13"/>
          <w:szCs w:val="13"/>
        </w:rPr>
        <w:t>созаемщик</w:t>
      </w:r>
      <w:proofErr w:type="spellEnd"/>
      <w:r w:rsidRPr="004F33BC">
        <w:rPr>
          <w:rFonts w:ascii="Arial" w:eastAsia="Calibri" w:hAnsi="Arial" w:cs="Arial"/>
          <w:sz w:val="13"/>
          <w:szCs w:val="13"/>
        </w:rPr>
        <w:t>/ поручитель обязуется не совершать следующие действия:</w:t>
      </w:r>
    </w:p>
    <w:p w14:paraId="4E701105" w14:textId="77777777" w:rsidR="00973DCC" w:rsidRPr="004F33BC" w:rsidRDefault="00973DCC" w:rsidP="00973DCC">
      <w:pPr>
        <w:pStyle w:val="af6"/>
        <w:numPr>
          <w:ilvl w:val="0"/>
          <w:numId w:val="1"/>
        </w:numPr>
        <w:tabs>
          <w:tab w:val="left" w:pos="634"/>
        </w:tabs>
        <w:spacing w:before="0"/>
        <w:ind w:left="0" w:hanging="284"/>
        <w:rPr>
          <w:rFonts w:ascii="Arial" w:eastAsia="Calibri" w:hAnsi="Arial" w:cs="Arial"/>
          <w:spacing w:val="0"/>
          <w:sz w:val="13"/>
          <w:szCs w:val="13"/>
        </w:rPr>
      </w:pPr>
      <w:r w:rsidRPr="004F33BC">
        <w:rPr>
          <w:rFonts w:ascii="Arial" w:eastAsia="Calibri" w:hAnsi="Arial" w:cs="Arial"/>
          <w:spacing w:val="0"/>
          <w:sz w:val="13"/>
          <w:szCs w:val="13"/>
        </w:rPr>
        <w:t xml:space="preserve">любым способом, посредством сайта </w:t>
      </w:r>
      <w:r w:rsidRPr="004F33BC">
        <w:rPr>
          <w:rFonts w:ascii="Arial" w:eastAsiaTheme="minorHAnsi" w:hAnsi="Arial" w:cs="Arial"/>
          <w:color w:val="000000"/>
          <w:spacing w:val="0"/>
          <w:sz w:val="13"/>
          <w:szCs w:val="13"/>
          <w:lang w:eastAsia="en-US"/>
        </w:rPr>
        <w:t>www.alfabank.ru или иных ресурсов Банка</w:t>
      </w:r>
      <w:r w:rsidRPr="004F33BC">
        <w:rPr>
          <w:rFonts w:ascii="Arial" w:eastAsia="Calibri" w:hAnsi="Arial" w:cs="Arial"/>
          <w:spacing w:val="0"/>
          <w:sz w:val="13"/>
          <w:szCs w:val="13"/>
        </w:rPr>
        <w:t xml:space="preserve"> (далее – Сайт) размещать, распространять, сохранять, загружать и/или уничтожать материалы (информацию) в нарушение законодательства РФ;</w:t>
      </w:r>
    </w:p>
    <w:p w14:paraId="3C49D20C" w14:textId="77777777" w:rsidR="00973DCC" w:rsidRPr="004F33BC" w:rsidRDefault="00973DCC" w:rsidP="00973DCC">
      <w:pPr>
        <w:pStyle w:val="af6"/>
        <w:numPr>
          <w:ilvl w:val="0"/>
          <w:numId w:val="1"/>
        </w:numPr>
        <w:tabs>
          <w:tab w:val="left" w:pos="634"/>
        </w:tabs>
        <w:spacing w:before="0"/>
        <w:ind w:left="0" w:hanging="284"/>
        <w:rPr>
          <w:rFonts w:ascii="Arial" w:eastAsia="Calibri" w:hAnsi="Arial" w:cs="Arial"/>
          <w:spacing w:val="0"/>
          <w:sz w:val="13"/>
          <w:szCs w:val="13"/>
        </w:rPr>
      </w:pPr>
      <w:r w:rsidRPr="004F33BC">
        <w:rPr>
          <w:rFonts w:ascii="Arial" w:eastAsia="Calibri" w:hAnsi="Arial" w:cs="Arial"/>
          <w:spacing w:val="0"/>
          <w:sz w:val="13"/>
          <w:szCs w:val="13"/>
        </w:rPr>
        <w:t>размещать заведомо недостоверную информацию, регистрироваться, используя чужие персональные данные (персональные данные третьих лиц, а также вымышленных лиц);</w:t>
      </w:r>
    </w:p>
    <w:p w14:paraId="770BD90B" w14:textId="77777777" w:rsidR="00973DCC" w:rsidRPr="004F33BC" w:rsidRDefault="00973DCC" w:rsidP="00973DCC">
      <w:pPr>
        <w:pStyle w:val="af6"/>
        <w:numPr>
          <w:ilvl w:val="0"/>
          <w:numId w:val="1"/>
        </w:numPr>
        <w:tabs>
          <w:tab w:val="left" w:pos="634"/>
        </w:tabs>
        <w:spacing w:before="0"/>
        <w:ind w:left="0" w:hanging="284"/>
        <w:rPr>
          <w:rFonts w:ascii="Arial" w:eastAsia="Calibri" w:hAnsi="Arial" w:cs="Arial"/>
          <w:spacing w:val="0"/>
          <w:sz w:val="13"/>
          <w:szCs w:val="13"/>
        </w:rPr>
      </w:pPr>
      <w:r w:rsidRPr="004F33BC">
        <w:rPr>
          <w:rFonts w:ascii="Arial" w:eastAsia="Calibri" w:hAnsi="Arial" w:cs="Arial"/>
          <w:spacing w:val="0"/>
          <w:sz w:val="13"/>
          <w:szCs w:val="13"/>
        </w:rPr>
        <w:t>размещать заведомо недостоверную информацию об адресе регистрации/ адресе фактического проживания, номере (-ах) телефона (-</w:t>
      </w:r>
      <w:proofErr w:type="spellStart"/>
      <w:r w:rsidRPr="004F33BC">
        <w:rPr>
          <w:rFonts w:ascii="Arial" w:eastAsia="Calibri" w:hAnsi="Arial" w:cs="Arial"/>
          <w:spacing w:val="0"/>
          <w:sz w:val="13"/>
          <w:szCs w:val="13"/>
        </w:rPr>
        <w:t>ов</w:t>
      </w:r>
      <w:proofErr w:type="spellEnd"/>
      <w:r w:rsidRPr="004F33BC">
        <w:rPr>
          <w:rFonts w:ascii="Arial" w:eastAsia="Calibri" w:hAnsi="Arial" w:cs="Arial"/>
          <w:spacing w:val="0"/>
          <w:sz w:val="13"/>
          <w:szCs w:val="13"/>
        </w:rPr>
        <w:t>), размещать информацию о e-</w:t>
      </w:r>
      <w:proofErr w:type="spellStart"/>
      <w:r w:rsidRPr="004F33BC">
        <w:rPr>
          <w:rFonts w:ascii="Arial" w:eastAsia="Calibri" w:hAnsi="Arial" w:cs="Arial"/>
          <w:spacing w:val="0"/>
          <w:sz w:val="13"/>
          <w:szCs w:val="13"/>
        </w:rPr>
        <w:t>mail</w:t>
      </w:r>
      <w:proofErr w:type="spellEnd"/>
      <w:r w:rsidRPr="004F33BC">
        <w:rPr>
          <w:rFonts w:ascii="Arial" w:eastAsia="Calibri" w:hAnsi="Arial" w:cs="Arial"/>
          <w:spacing w:val="0"/>
          <w:sz w:val="13"/>
          <w:szCs w:val="13"/>
        </w:rPr>
        <w:t xml:space="preserve"> адресе (-ах), права на использование которых отсутствуют у заемщика/ </w:t>
      </w:r>
      <w:proofErr w:type="spellStart"/>
      <w:r w:rsidRPr="004F33BC">
        <w:rPr>
          <w:rFonts w:ascii="Arial" w:eastAsia="Calibri" w:hAnsi="Arial" w:cs="Arial"/>
          <w:spacing w:val="0"/>
          <w:sz w:val="13"/>
          <w:szCs w:val="13"/>
        </w:rPr>
        <w:t>созаемщика</w:t>
      </w:r>
      <w:proofErr w:type="spellEnd"/>
      <w:r w:rsidRPr="004F33BC">
        <w:rPr>
          <w:rFonts w:ascii="Arial" w:eastAsia="Calibri" w:hAnsi="Arial" w:cs="Arial"/>
          <w:spacing w:val="0"/>
          <w:sz w:val="13"/>
          <w:szCs w:val="13"/>
        </w:rPr>
        <w:t>/ поручителя.</w:t>
      </w:r>
    </w:p>
    <w:p w14:paraId="1C926E2A" w14:textId="77777777" w:rsidR="00973DCC" w:rsidRPr="004F33BC" w:rsidRDefault="00973DCC" w:rsidP="00973DCC">
      <w:pPr>
        <w:pStyle w:val="a4"/>
        <w:numPr>
          <w:ilvl w:val="0"/>
          <w:numId w:val="7"/>
        </w:numPr>
        <w:ind w:left="0" w:hanging="284"/>
        <w:contextualSpacing w:val="0"/>
        <w:jc w:val="both"/>
        <w:rPr>
          <w:rFonts w:ascii="Arial" w:eastAsia="Calibri" w:hAnsi="Arial" w:cs="Arial"/>
          <w:sz w:val="13"/>
          <w:szCs w:val="13"/>
        </w:rPr>
      </w:pPr>
      <w:r w:rsidRPr="004F33BC">
        <w:rPr>
          <w:rFonts w:ascii="Arial" w:eastAsia="Calibri" w:hAnsi="Arial" w:cs="Arial"/>
          <w:sz w:val="13"/>
          <w:szCs w:val="13"/>
        </w:rPr>
        <w:t xml:space="preserve">Заемщик/ </w:t>
      </w:r>
      <w:proofErr w:type="spellStart"/>
      <w:r w:rsidRPr="004F33BC">
        <w:rPr>
          <w:rFonts w:ascii="Arial" w:eastAsia="Calibri" w:hAnsi="Arial" w:cs="Arial"/>
          <w:sz w:val="13"/>
          <w:szCs w:val="13"/>
        </w:rPr>
        <w:t>созаемщик</w:t>
      </w:r>
      <w:proofErr w:type="spellEnd"/>
      <w:r w:rsidRPr="004F33BC">
        <w:rPr>
          <w:rFonts w:ascii="Arial" w:eastAsia="Calibri" w:hAnsi="Arial" w:cs="Arial"/>
          <w:sz w:val="13"/>
          <w:szCs w:val="13"/>
        </w:rPr>
        <w:t>/ поручитель обязуется не нарушать информационную безопасность Сайта, не нарушать процедуры регистрации, предусмотренные Банком.</w:t>
      </w:r>
    </w:p>
    <w:p w14:paraId="3898FBC7" w14:textId="77777777" w:rsidR="00973DCC" w:rsidRPr="004F33BC" w:rsidRDefault="00973DCC" w:rsidP="00973DCC">
      <w:pPr>
        <w:pStyle w:val="a4"/>
        <w:numPr>
          <w:ilvl w:val="0"/>
          <w:numId w:val="7"/>
        </w:numPr>
        <w:ind w:left="0" w:hanging="284"/>
        <w:contextualSpacing w:val="0"/>
        <w:jc w:val="both"/>
        <w:rPr>
          <w:rStyle w:val="CharChar"/>
          <w:rFonts w:ascii="Arial" w:hAnsi="Arial" w:cs="Arial"/>
          <w:b w:val="0"/>
          <w:bCs w:val="0"/>
          <w:i/>
          <w:color w:val="000000"/>
          <w:sz w:val="13"/>
          <w:szCs w:val="13"/>
        </w:rPr>
      </w:pPr>
      <w:r w:rsidRPr="004F33BC">
        <w:rPr>
          <w:rFonts w:ascii="Arial" w:eastAsia="Calibri" w:hAnsi="Arial" w:cs="Arial"/>
          <w:sz w:val="13"/>
          <w:szCs w:val="13"/>
        </w:rPr>
        <w:t xml:space="preserve">Банк прилагает все возможные усилия и предусмотренные законодательством РФ меры для того, чтобы избежать несанкционированного использования персональной информации заемщика/ </w:t>
      </w:r>
      <w:proofErr w:type="spellStart"/>
      <w:r w:rsidRPr="004F33BC">
        <w:rPr>
          <w:rFonts w:ascii="Arial" w:eastAsia="Calibri" w:hAnsi="Arial" w:cs="Arial"/>
          <w:sz w:val="13"/>
          <w:szCs w:val="13"/>
        </w:rPr>
        <w:t>созаемщика</w:t>
      </w:r>
      <w:proofErr w:type="spellEnd"/>
      <w:r w:rsidRPr="004F33BC">
        <w:rPr>
          <w:rFonts w:ascii="Arial" w:eastAsia="Calibri" w:hAnsi="Arial" w:cs="Arial"/>
          <w:sz w:val="13"/>
          <w:szCs w:val="13"/>
        </w:rPr>
        <w:t xml:space="preserve">/ поручителя. Заемщик/ </w:t>
      </w:r>
      <w:proofErr w:type="spellStart"/>
      <w:r w:rsidRPr="004F33BC">
        <w:rPr>
          <w:rFonts w:ascii="Arial" w:eastAsia="Calibri" w:hAnsi="Arial" w:cs="Arial"/>
          <w:sz w:val="13"/>
          <w:szCs w:val="13"/>
        </w:rPr>
        <w:t>созаемщик</w:t>
      </w:r>
      <w:proofErr w:type="spellEnd"/>
      <w:r w:rsidRPr="004F33BC">
        <w:rPr>
          <w:rFonts w:ascii="Arial" w:eastAsia="Calibri" w:hAnsi="Arial" w:cs="Arial"/>
          <w:sz w:val="13"/>
          <w:szCs w:val="13"/>
        </w:rPr>
        <w:t>/ поручитель уведомлен и соглашается с тем, что Банк не несет ответственности за возможное нецелевое использование персональной информации пользователей, произошедшее из-за технических неполадок в программном обеспечении, серверах или компьютерных сетях, находящихся вне контроля Банка.</w:t>
      </w:r>
      <w:r w:rsidRPr="004F33BC">
        <w:rPr>
          <w:rStyle w:val="CharChar"/>
          <w:rFonts w:ascii="Arial" w:eastAsia="Calibri" w:hAnsi="Arial" w:cs="Arial"/>
          <w:sz w:val="13"/>
          <w:szCs w:val="13"/>
        </w:rPr>
        <w:t xml:space="preserve">          </w:t>
      </w:r>
    </w:p>
    <w:p w14:paraId="5FFFD5CF" w14:textId="451BAAF6" w:rsidR="00973DCC" w:rsidRPr="004F33BC" w:rsidRDefault="00973DCC" w:rsidP="00973DCC">
      <w:pPr>
        <w:pStyle w:val="a4"/>
        <w:numPr>
          <w:ilvl w:val="0"/>
          <w:numId w:val="7"/>
        </w:numPr>
        <w:ind w:left="0" w:hanging="284"/>
        <w:contextualSpacing w:val="0"/>
        <w:jc w:val="both"/>
        <w:rPr>
          <w:rFonts w:ascii="Arial" w:eastAsia="Calibri" w:hAnsi="Arial" w:cs="Arial"/>
          <w:iCs/>
          <w:sz w:val="13"/>
          <w:szCs w:val="13"/>
        </w:rPr>
      </w:pPr>
      <w:r w:rsidRPr="004F33BC">
        <w:rPr>
          <w:rFonts w:ascii="Arial" w:eastAsia="Calibri" w:hAnsi="Arial" w:cs="Arial"/>
          <w:iCs/>
          <w:sz w:val="13"/>
          <w:szCs w:val="13"/>
        </w:rPr>
        <w:t>Я понимаю и соглашаюсь с тем, что Согласие на обработку персональных данных и получение кредитного отчета предоставляется в электронном виде через дистанционный канал единоразово и не запрашиваются в электронном виде повторно.</w:t>
      </w:r>
      <w:r w:rsidRPr="004F33BC">
        <w:rPr>
          <w:rFonts w:eastAsia="Calibri"/>
          <w:b/>
          <w:bCs/>
          <w:iCs/>
        </w:rPr>
        <w:t xml:space="preserve">                                                                        </w:t>
      </w:r>
    </w:p>
    <w:p w14:paraId="2D565655" w14:textId="24F53D54" w:rsidR="00973DCC" w:rsidRPr="004F33BC" w:rsidRDefault="00973DCC" w:rsidP="00973DCC">
      <w:pPr>
        <w:jc w:val="both"/>
        <w:rPr>
          <w:rFonts w:ascii="Arial" w:hAnsi="Arial" w:cs="Arial"/>
          <w:i/>
          <w:color w:val="000000"/>
          <w:sz w:val="13"/>
          <w:szCs w:val="1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5381"/>
      </w:tblGrid>
      <w:tr w:rsidR="00973DCC" w:rsidRPr="004F33BC" w14:paraId="425C6401" w14:textId="77777777" w:rsidTr="008B4497">
        <w:tc>
          <w:tcPr>
            <w:tcW w:w="1838" w:type="dxa"/>
          </w:tcPr>
          <w:p w14:paraId="643AD504" w14:textId="77777777" w:rsidR="00973DCC" w:rsidRPr="004F33BC" w:rsidRDefault="00973DCC" w:rsidP="008B4497">
            <w:pPr>
              <w:jc w:val="center"/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4F33BC">
              <w:rPr>
                <w:rFonts w:ascii="Arial" w:hAnsi="Arial" w:cs="Arial"/>
                <w:i/>
                <w:color w:val="000000"/>
                <w:sz w:val="13"/>
                <w:szCs w:val="13"/>
              </w:rPr>
              <w:t>___________________</w:t>
            </w:r>
          </w:p>
        </w:tc>
        <w:tc>
          <w:tcPr>
            <w:tcW w:w="2126" w:type="dxa"/>
          </w:tcPr>
          <w:p w14:paraId="400AE800" w14:textId="77777777" w:rsidR="00973DCC" w:rsidRPr="004F33BC" w:rsidRDefault="00973DCC" w:rsidP="008B4497">
            <w:pPr>
              <w:jc w:val="center"/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4F33BC">
              <w:rPr>
                <w:rFonts w:ascii="Arial" w:hAnsi="Arial" w:cs="Arial"/>
                <w:i/>
                <w:color w:val="000000"/>
                <w:sz w:val="13"/>
                <w:szCs w:val="13"/>
              </w:rPr>
              <w:t>___________________</w:t>
            </w:r>
          </w:p>
        </w:tc>
        <w:tc>
          <w:tcPr>
            <w:tcW w:w="5381" w:type="dxa"/>
          </w:tcPr>
          <w:p w14:paraId="7D7310E7" w14:textId="77777777" w:rsidR="00973DCC" w:rsidRPr="004F33BC" w:rsidRDefault="00973DCC" w:rsidP="008B4497">
            <w:pPr>
              <w:jc w:val="center"/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4F33BC">
              <w:rPr>
                <w:rFonts w:ascii="Arial" w:hAnsi="Arial" w:cs="Arial"/>
                <w:i/>
                <w:color w:val="000000"/>
                <w:sz w:val="13"/>
                <w:szCs w:val="13"/>
              </w:rPr>
              <w:t>___________________________________________________________</w:t>
            </w:r>
          </w:p>
        </w:tc>
      </w:tr>
      <w:tr w:rsidR="00973DCC" w:rsidRPr="004F33BC" w14:paraId="3AACDBEF" w14:textId="77777777" w:rsidTr="008B4497">
        <w:tc>
          <w:tcPr>
            <w:tcW w:w="1838" w:type="dxa"/>
          </w:tcPr>
          <w:p w14:paraId="6D755E64" w14:textId="77777777" w:rsidR="00973DCC" w:rsidRPr="004F33BC" w:rsidRDefault="00973DCC" w:rsidP="008B4497">
            <w:pPr>
              <w:jc w:val="center"/>
              <w:rPr>
                <w:rFonts w:ascii="Arial" w:eastAsia="Calibri" w:hAnsi="Arial" w:cs="Arial"/>
                <w:iCs/>
                <w:sz w:val="13"/>
                <w:szCs w:val="13"/>
              </w:rPr>
            </w:pPr>
            <w:r w:rsidRPr="004F33BC">
              <w:rPr>
                <w:rFonts w:ascii="Arial" w:eastAsia="Calibri" w:hAnsi="Arial" w:cs="Arial"/>
                <w:iCs/>
                <w:sz w:val="13"/>
                <w:szCs w:val="13"/>
              </w:rPr>
              <w:t>(дата)</w:t>
            </w:r>
          </w:p>
        </w:tc>
        <w:tc>
          <w:tcPr>
            <w:tcW w:w="2126" w:type="dxa"/>
          </w:tcPr>
          <w:p w14:paraId="4AB30EF9" w14:textId="77777777" w:rsidR="00973DCC" w:rsidRPr="004F33BC" w:rsidRDefault="00973DCC" w:rsidP="008B4497">
            <w:pPr>
              <w:jc w:val="center"/>
              <w:rPr>
                <w:rFonts w:ascii="Arial" w:eastAsia="Calibri" w:hAnsi="Arial" w:cs="Arial"/>
                <w:iCs/>
                <w:sz w:val="13"/>
                <w:szCs w:val="13"/>
              </w:rPr>
            </w:pPr>
            <w:r w:rsidRPr="004F33BC">
              <w:rPr>
                <w:rFonts w:ascii="Arial" w:eastAsia="Calibri" w:hAnsi="Arial" w:cs="Arial"/>
                <w:iCs/>
                <w:sz w:val="13"/>
                <w:szCs w:val="13"/>
              </w:rPr>
              <w:t>(подпись)</w:t>
            </w:r>
          </w:p>
        </w:tc>
        <w:tc>
          <w:tcPr>
            <w:tcW w:w="5381" w:type="dxa"/>
          </w:tcPr>
          <w:p w14:paraId="52524EFB" w14:textId="77777777" w:rsidR="00973DCC" w:rsidRPr="004F33BC" w:rsidRDefault="00973DCC" w:rsidP="008B4497">
            <w:pPr>
              <w:jc w:val="center"/>
              <w:rPr>
                <w:rFonts w:ascii="Arial" w:eastAsia="Calibri" w:hAnsi="Arial" w:cs="Arial"/>
                <w:iCs/>
                <w:sz w:val="13"/>
                <w:szCs w:val="13"/>
              </w:rPr>
            </w:pPr>
            <w:r w:rsidRPr="004F33BC">
              <w:rPr>
                <w:rFonts w:ascii="Arial" w:eastAsia="Calibri" w:hAnsi="Arial" w:cs="Arial"/>
                <w:iCs/>
                <w:sz w:val="13"/>
                <w:szCs w:val="13"/>
              </w:rPr>
              <w:t>(ФИО)</w:t>
            </w:r>
          </w:p>
        </w:tc>
      </w:tr>
    </w:tbl>
    <w:p w14:paraId="147E371E" w14:textId="77777777" w:rsidR="00973DCC" w:rsidRPr="004F33BC" w:rsidRDefault="00973DCC" w:rsidP="00973DCC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13"/>
          <w:szCs w:val="13"/>
        </w:rPr>
      </w:pPr>
      <w:r w:rsidRPr="004F33BC">
        <w:rPr>
          <w:rFonts w:ascii="Arial" w:eastAsia="Calibri" w:hAnsi="Arial" w:cs="Arial"/>
          <w:b/>
          <w:sz w:val="13"/>
          <w:szCs w:val="13"/>
        </w:rPr>
        <w:t>ЗАПОЛНЯЕТСЯ РАБОТНИКОМ БАНКА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2076"/>
        <w:gridCol w:w="5386"/>
      </w:tblGrid>
      <w:tr w:rsidR="00973DCC" w:rsidRPr="004F33BC" w14:paraId="3D782DF1" w14:textId="77777777" w:rsidTr="008B4497">
        <w:tc>
          <w:tcPr>
            <w:tcW w:w="1893" w:type="dxa"/>
          </w:tcPr>
          <w:p w14:paraId="491544D4" w14:textId="77777777" w:rsidR="00973DCC" w:rsidRPr="004F33BC" w:rsidRDefault="00973DCC" w:rsidP="008B4497">
            <w:pPr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2076" w:type="dxa"/>
          </w:tcPr>
          <w:p w14:paraId="4FFE4511" w14:textId="77777777" w:rsidR="00973DCC" w:rsidRPr="004F33BC" w:rsidRDefault="00973DCC" w:rsidP="008B449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4F33BC">
              <w:rPr>
                <w:rFonts w:ascii="Arial" w:hAnsi="Arial" w:cs="Arial"/>
                <w:color w:val="000000"/>
                <w:sz w:val="13"/>
                <w:szCs w:val="13"/>
              </w:rPr>
              <w:t>___________________</w:t>
            </w:r>
          </w:p>
        </w:tc>
        <w:tc>
          <w:tcPr>
            <w:tcW w:w="5386" w:type="dxa"/>
          </w:tcPr>
          <w:p w14:paraId="68AC8506" w14:textId="77777777" w:rsidR="00973DCC" w:rsidRPr="004F33BC" w:rsidRDefault="00973DCC" w:rsidP="008B4497">
            <w:pPr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4F33BC">
              <w:rPr>
                <w:rFonts w:ascii="Arial" w:hAnsi="Arial" w:cs="Arial"/>
                <w:color w:val="000000"/>
                <w:sz w:val="13"/>
                <w:szCs w:val="13"/>
              </w:rPr>
              <w:t>___________________________________________________________</w:t>
            </w:r>
          </w:p>
        </w:tc>
      </w:tr>
      <w:tr w:rsidR="00973DCC" w:rsidRPr="004F33BC" w14:paraId="37D7F337" w14:textId="77777777" w:rsidTr="008B4497">
        <w:tc>
          <w:tcPr>
            <w:tcW w:w="1893" w:type="dxa"/>
          </w:tcPr>
          <w:p w14:paraId="46874C92" w14:textId="77777777" w:rsidR="00973DCC" w:rsidRPr="004F33BC" w:rsidRDefault="00973DCC" w:rsidP="008B4497">
            <w:pPr>
              <w:jc w:val="center"/>
              <w:rPr>
                <w:rFonts w:ascii="Arial" w:eastAsia="Calibri" w:hAnsi="Arial" w:cs="Arial"/>
                <w:iCs/>
                <w:sz w:val="13"/>
                <w:szCs w:val="13"/>
              </w:rPr>
            </w:pPr>
          </w:p>
        </w:tc>
        <w:tc>
          <w:tcPr>
            <w:tcW w:w="2076" w:type="dxa"/>
          </w:tcPr>
          <w:p w14:paraId="4F914498" w14:textId="77777777" w:rsidR="00973DCC" w:rsidRPr="004F33BC" w:rsidRDefault="00973DCC" w:rsidP="008B4497">
            <w:pPr>
              <w:jc w:val="center"/>
              <w:rPr>
                <w:rFonts w:ascii="Arial" w:eastAsia="Calibri" w:hAnsi="Arial" w:cs="Arial"/>
                <w:iCs/>
                <w:sz w:val="13"/>
                <w:szCs w:val="13"/>
              </w:rPr>
            </w:pPr>
            <w:r w:rsidRPr="004F33BC">
              <w:rPr>
                <w:rFonts w:ascii="Arial" w:eastAsia="Calibri" w:hAnsi="Arial" w:cs="Arial"/>
                <w:iCs/>
                <w:sz w:val="13"/>
                <w:szCs w:val="13"/>
              </w:rPr>
              <w:t>(</w:t>
            </w:r>
            <w:r w:rsidRPr="004F33BC">
              <w:rPr>
                <w:rFonts w:ascii="Arial" w:hAnsi="Arial" w:cs="Arial"/>
                <w:sz w:val="13"/>
                <w:szCs w:val="13"/>
              </w:rPr>
              <w:t>подпись работника Банка</w:t>
            </w:r>
            <w:r w:rsidRPr="004F33BC">
              <w:rPr>
                <w:rFonts w:ascii="Arial" w:eastAsia="Calibri" w:hAnsi="Arial" w:cs="Arial"/>
                <w:iCs/>
                <w:sz w:val="13"/>
                <w:szCs w:val="13"/>
              </w:rPr>
              <w:t>)</w:t>
            </w:r>
          </w:p>
        </w:tc>
        <w:tc>
          <w:tcPr>
            <w:tcW w:w="5386" w:type="dxa"/>
          </w:tcPr>
          <w:p w14:paraId="130166F8" w14:textId="77777777" w:rsidR="00973DCC" w:rsidRPr="004F33BC" w:rsidRDefault="00973DCC" w:rsidP="008B4497">
            <w:pPr>
              <w:jc w:val="center"/>
              <w:rPr>
                <w:rFonts w:ascii="Arial" w:eastAsia="Calibri" w:hAnsi="Arial" w:cs="Arial"/>
                <w:iCs/>
                <w:sz w:val="13"/>
                <w:szCs w:val="13"/>
              </w:rPr>
            </w:pPr>
            <w:r w:rsidRPr="004F33BC">
              <w:rPr>
                <w:rFonts w:ascii="Arial" w:eastAsia="Calibri" w:hAnsi="Arial" w:cs="Arial"/>
                <w:iCs/>
                <w:sz w:val="13"/>
                <w:szCs w:val="13"/>
              </w:rPr>
              <w:t>(</w:t>
            </w:r>
            <w:r w:rsidRPr="004F33BC">
              <w:rPr>
                <w:rFonts w:ascii="Arial" w:hAnsi="Arial" w:cs="Arial"/>
                <w:sz w:val="13"/>
                <w:szCs w:val="13"/>
              </w:rPr>
              <w:t>ФИО работника Банка</w:t>
            </w:r>
            <w:r w:rsidRPr="004F33BC">
              <w:rPr>
                <w:rFonts w:ascii="Arial" w:eastAsia="Calibri" w:hAnsi="Arial" w:cs="Arial"/>
                <w:iCs/>
                <w:sz w:val="13"/>
                <w:szCs w:val="13"/>
              </w:rPr>
              <w:t>)</w:t>
            </w:r>
          </w:p>
        </w:tc>
      </w:tr>
    </w:tbl>
    <w:p w14:paraId="729A4484" w14:textId="77777777" w:rsidR="00973DCC" w:rsidRPr="004F33BC" w:rsidRDefault="00973DCC" w:rsidP="00973DCC">
      <w:pPr>
        <w:jc w:val="both"/>
        <w:rPr>
          <w:rFonts w:ascii="Arial" w:eastAsia="Calibri" w:hAnsi="Arial" w:cs="Arial"/>
          <w:iCs/>
          <w:sz w:val="13"/>
          <w:szCs w:val="13"/>
        </w:rPr>
      </w:pPr>
    </w:p>
    <w:tbl>
      <w:tblPr>
        <w:tblpPr w:leftFromText="180" w:rightFromText="180" w:vertAnchor="text" w:horzAnchor="margin" w:tblpXSpec="center" w:tblpY="61"/>
        <w:tblOverlap w:val="never"/>
        <w:tblW w:w="3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0"/>
      </w:tblGrid>
      <w:tr w:rsidR="00973DCC" w:rsidRPr="004F33BC" w14:paraId="6F2CDA35" w14:textId="77777777" w:rsidTr="008B4497">
        <w:trPr>
          <w:trHeight w:val="272"/>
        </w:trPr>
        <w:tc>
          <w:tcPr>
            <w:tcW w:w="3790" w:type="dxa"/>
            <w:shd w:val="clear" w:color="auto" w:fill="DBDBDB" w:themeFill="accent3" w:themeFillTint="66"/>
            <w:vAlign w:val="center"/>
          </w:tcPr>
          <w:p w14:paraId="23437D5B" w14:textId="77777777" w:rsidR="00973DCC" w:rsidRPr="004F33BC" w:rsidRDefault="00973DCC" w:rsidP="008B4497">
            <w:pPr>
              <w:jc w:val="center"/>
              <w:rPr>
                <w:rFonts w:ascii="Arial" w:hAnsi="Arial" w:cs="Arial"/>
                <w:i/>
                <w:color w:val="000000"/>
                <w:sz w:val="13"/>
                <w:szCs w:val="13"/>
              </w:rPr>
            </w:pPr>
            <w:r w:rsidRPr="004F33BC">
              <w:rPr>
                <w:rFonts w:ascii="Arial" w:hAnsi="Arial" w:cs="Arial"/>
                <w:i/>
                <w:color w:val="000000"/>
                <w:sz w:val="13"/>
                <w:szCs w:val="13"/>
              </w:rPr>
              <w:t>Используется для штрих-кода</w:t>
            </w:r>
          </w:p>
        </w:tc>
      </w:tr>
    </w:tbl>
    <w:p w14:paraId="26BC0E67" w14:textId="77777777" w:rsidR="00973DCC" w:rsidRPr="004F33BC" w:rsidRDefault="00973DCC" w:rsidP="00973DCC">
      <w:pPr>
        <w:rPr>
          <w:rFonts w:ascii="Arial" w:hAnsi="Arial" w:cs="Arial"/>
          <w:sz w:val="13"/>
          <w:szCs w:val="13"/>
        </w:rPr>
      </w:pPr>
    </w:p>
    <w:p w14:paraId="178155AB" w14:textId="77777777" w:rsidR="00973DCC" w:rsidRPr="004F33BC" w:rsidRDefault="00973DCC" w:rsidP="00973DCC">
      <w:pPr>
        <w:rPr>
          <w:rFonts w:ascii="Arial" w:hAnsi="Arial" w:cs="Arial"/>
          <w:sz w:val="13"/>
          <w:szCs w:val="13"/>
        </w:rPr>
      </w:pPr>
    </w:p>
    <w:p w14:paraId="57C04933" w14:textId="77777777" w:rsidR="00973DCC" w:rsidRPr="004F33BC" w:rsidRDefault="00973DCC" w:rsidP="00973DCC">
      <w:pPr>
        <w:rPr>
          <w:rFonts w:ascii="Arial" w:hAnsi="Arial" w:cs="Arial"/>
          <w:sz w:val="13"/>
          <w:szCs w:val="13"/>
        </w:rPr>
      </w:pPr>
      <w:bookmarkStart w:id="0" w:name="_GoBack"/>
      <w:bookmarkEnd w:id="0"/>
    </w:p>
    <w:sectPr w:rsidR="00973DCC" w:rsidRPr="004F33BC" w:rsidSect="00B57255">
      <w:pgSz w:w="11906" w:h="16838" w:code="9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4EF"/>
    <w:multiLevelType w:val="hybridMultilevel"/>
    <w:tmpl w:val="095C84AE"/>
    <w:lvl w:ilvl="0" w:tplc="384635D2">
      <w:start w:val="1"/>
      <w:numFmt w:val="russianLower"/>
      <w:lvlText w:val="%1)"/>
      <w:lvlJc w:val="left"/>
      <w:pPr>
        <w:ind w:left="720" w:hanging="360"/>
      </w:pPr>
    </w:lvl>
    <w:lvl w:ilvl="1" w:tplc="3CA8809A" w:tentative="1">
      <w:start w:val="1"/>
      <w:numFmt w:val="lowerLetter"/>
      <w:lvlText w:val="%2."/>
      <w:lvlJc w:val="left"/>
      <w:pPr>
        <w:ind w:left="1440" w:hanging="360"/>
      </w:pPr>
    </w:lvl>
    <w:lvl w:ilvl="2" w:tplc="2EA83962" w:tentative="1">
      <w:start w:val="1"/>
      <w:numFmt w:val="lowerRoman"/>
      <w:lvlText w:val="%3."/>
      <w:lvlJc w:val="right"/>
      <w:pPr>
        <w:ind w:left="2160" w:hanging="180"/>
      </w:pPr>
    </w:lvl>
    <w:lvl w:ilvl="3" w:tplc="DF544EFE" w:tentative="1">
      <w:start w:val="1"/>
      <w:numFmt w:val="decimal"/>
      <w:lvlText w:val="%4."/>
      <w:lvlJc w:val="left"/>
      <w:pPr>
        <w:ind w:left="2880" w:hanging="360"/>
      </w:pPr>
    </w:lvl>
    <w:lvl w:ilvl="4" w:tplc="D458B4F8" w:tentative="1">
      <w:start w:val="1"/>
      <w:numFmt w:val="lowerLetter"/>
      <w:lvlText w:val="%5."/>
      <w:lvlJc w:val="left"/>
      <w:pPr>
        <w:ind w:left="3600" w:hanging="360"/>
      </w:pPr>
    </w:lvl>
    <w:lvl w:ilvl="5" w:tplc="4294ACB4" w:tentative="1">
      <w:start w:val="1"/>
      <w:numFmt w:val="lowerRoman"/>
      <w:lvlText w:val="%6."/>
      <w:lvlJc w:val="right"/>
      <w:pPr>
        <w:ind w:left="4320" w:hanging="180"/>
      </w:pPr>
    </w:lvl>
    <w:lvl w:ilvl="6" w:tplc="F18AC8F0" w:tentative="1">
      <w:start w:val="1"/>
      <w:numFmt w:val="decimal"/>
      <w:lvlText w:val="%7."/>
      <w:lvlJc w:val="left"/>
      <w:pPr>
        <w:ind w:left="5040" w:hanging="360"/>
      </w:pPr>
    </w:lvl>
    <w:lvl w:ilvl="7" w:tplc="51406E32" w:tentative="1">
      <w:start w:val="1"/>
      <w:numFmt w:val="lowerLetter"/>
      <w:lvlText w:val="%8."/>
      <w:lvlJc w:val="left"/>
      <w:pPr>
        <w:ind w:left="5760" w:hanging="360"/>
      </w:pPr>
    </w:lvl>
    <w:lvl w:ilvl="8" w:tplc="FD068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517A"/>
    <w:multiLevelType w:val="hybridMultilevel"/>
    <w:tmpl w:val="98801152"/>
    <w:lvl w:ilvl="0" w:tplc="87066D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8C3274">
      <w:start w:val="1"/>
      <w:numFmt w:val="lowerLetter"/>
      <w:lvlText w:val="%2."/>
      <w:lvlJc w:val="left"/>
      <w:pPr>
        <w:ind w:left="1440" w:hanging="360"/>
      </w:pPr>
    </w:lvl>
    <w:lvl w:ilvl="2" w:tplc="F7484A48" w:tentative="1">
      <w:start w:val="1"/>
      <w:numFmt w:val="lowerRoman"/>
      <w:lvlText w:val="%3."/>
      <w:lvlJc w:val="right"/>
      <w:pPr>
        <w:ind w:left="2160" w:hanging="180"/>
      </w:pPr>
    </w:lvl>
    <w:lvl w:ilvl="3" w:tplc="FE1E730C" w:tentative="1">
      <w:start w:val="1"/>
      <w:numFmt w:val="decimal"/>
      <w:lvlText w:val="%4."/>
      <w:lvlJc w:val="left"/>
      <w:pPr>
        <w:ind w:left="2880" w:hanging="360"/>
      </w:pPr>
    </w:lvl>
    <w:lvl w:ilvl="4" w:tplc="F0D0EE6A" w:tentative="1">
      <w:start w:val="1"/>
      <w:numFmt w:val="lowerLetter"/>
      <w:lvlText w:val="%5."/>
      <w:lvlJc w:val="left"/>
      <w:pPr>
        <w:ind w:left="3600" w:hanging="360"/>
      </w:pPr>
    </w:lvl>
    <w:lvl w:ilvl="5" w:tplc="101A0342" w:tentative="1">
      <w:start w:val="1"/>
      <w:numFmt w:val="lowerRoman"/>
      <w:lvlText w:val="%6."/>
      <w:lvlJc w:val="right"/>
      <w:pPr>
        <w:ind w:left="4320" w:hanging="180"/>
      </w:pPr>
    </w:lvl>
    <w:lvl w:ilvl="6" w:tplc="40FC7B90" w:tentative="1">
      <w:start w:val="1"/>
      <w:numFmt w:val="decimal"/>
      <w:lvlText w:val="%7."/>
      <w:lvlJc w:val="left"/>
      <w:pPr>
        <w:ind w:left="5040" w:hanging="360"/>
      </w:pPr>
    </w:lvl>
    <w:lvl w:ilvl="7" w:tplc="A9A23662" w:tentative="1">
      <w:start w:val="1"/>
      <w:numFmt w:val="lowerLetter"/>
      <w:lvlText w:val="%8."/>
      <w:lvlJc w:val="left"/>
      <w:pPr>
        <w:ind w:left="5760" w:hanging="360"/>
      </w:pPr>
    </w:lvl>
    <w:lvl w:ilvl="8" w:tplc="AE7E9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637"/>
    <w:multiLevelType w:val="hybridMultilevel"/>
    <w:tmpl w:val="B7444060"/>
    <w:lvl w:ilvl="0" w:tplc="EE8C084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14767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0C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6E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C1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7EC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E8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66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042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2100"/>
    <w:multiLevelType w:val="hybridMultilevel"/>
    <w:tmpl w:val="6966EA98"/>
    <w:lvl w:ilvl="0" w:tplc="D50A5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4"/>
        <w:szCs w:val="14"/>
      </w:rPr>
    </w:lvl>
    <w:lvl w:ilvl="1" w:tplc="1EC4BCB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62E23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BD4B39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5C008F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DDA287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E84857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A04201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9D2EB4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A07010C"/>
    <w:multiLevelType w:val="hybridMultilevel"/>
    <w:tmpl w:val="961C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64C3C"/>
    <w:multiLevelType w:val="hybridMultilevel"/>
    <w:tmpl w:val="94306C5E"/>
    <w:lvl w:ilvl="0" w:tplc="9B24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FC25D8" w:tentative="1">
      <w:start w:val="1"/>
      <w:numFmt w:val="lowerLetter"/>
      <w:lvlText w:val="%2."/>
      <w:lvlJc w:val="left"/>
      <w:pPr>
        <w:ind w:left="1800" w:hanging="360"/>
      </w:pPr>
    </w:lvl>
    <w:lvl w:ilvl="2" w:tplc="3F8A10E4" w:tentative="1">
      <w:start w:val="1"/>
      <w:numFmt w:val="lowerRoman"/>
      <w:lvlText w:val="%3."/>
      <w:lvlJc w:val="right"/>
      <w:pPr>
        <w:ind w:left="2520" w:hanging="180"/>
      </w:pPr>
    </w:lvl>
    <w:lvl w:ilvl="3" w:tplc="5CB4ED84" w:tentative="1">
      <w:start w:val="1"/>
      <w:numFmt w:val="decimal"/>
      <w:lvlText w:val="%4."/>
      <w:lvlJc w:val="left"/>
      <w:pPr>
        <w:ind w:left="3240" w:hanging="360"/>
      </w:pPr>
    </w:lvl>
    <w:lvl w:ilvl="4" w:tplc="782A6C18" w:tentative="1">
      <w:start w:val="1"/>
      <w:numFmt w:val="lowerLetter"/>
      <w:lvlText w:val="%5."/>
      <w:lvlJc w:val="left"/>
      <w:pPr>
        <w:ind w:left="3960" w:hanging="360"/>
      </w:pPr>
    </w:lvl>
    <w:lvl w:ilvl="5" w:tplc="3B2A28BC" w:tentative="1">
      <w:start w:val="1"/>
      <w:numFmt w:val="lowerRoman"/>
      <w:lvlText w:val="%6."/>
      <w:lvlJc w:val="right"/>
      <w:pPr>
        <w:ind w:left="4680" w:hanging="180"/>
      </w:pPr>
    </w:lvl>
    <w:lvl w:ilvl="6" w:tplc="37EEF560" w:tentative="1">
      <w:start w:val="1"/>
      <w:numFmt w:val="decimal"/>
      <w:lvlText w:val="%7."/>
      <w:lvlJc w:val="left"/>
      <w:pPr>
        <w:ind w:left="5400" w:hanging="360"/>
      </w:pPr>
    </w:lvl>
    <w:lvl w:ilvl="7" w:tplc="F0A2F7BC" w:tentative="1">
      <w:start w:val="1"/>
      <w:numFmt w:val="lowerLetter"/>
      <w:lvlText w:val="%8."/>
      <w:lvlJc w:val="left"/>
      <w:pPr>
        <w:ind w:left="6120" w:hanging="360"/>
      </w:pPr>
    </w:lvl>
    <w:lvl w:ilvl="8" w:tplc="A8B80A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D5043"/>
    <w:multiLevelType w:val="hybridMultilevel"/>
    <w:tmpl w:val="F072F548"/>
    <w:lvl w:ilvl="0" w:tplc="94D08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67634" w:tentative="1">
      <w:start w:val="1"/>
      <w:numFmt w:val="lowerLetter"/>
      <w:lvlText w:val="%2."/>
      <w:lvlJc w:val="left"/>
      <w:pPr>
        <w:ind w:left="1440" w:hanging="360"/>
      </w:pPr>
    </w:lvl>
    <w:lvl w:ilvl="2" w:tplc="255C84CE" w:tentative="1">
      <w:start w:val="1"/>
      <w:numFmt w:val="lowerRoman"/>
      <w:lvlText w:val="%3."/>
      <w:lvlJc w:val="right"/>
      <w:pPr>
        <w:ind w:left="2160" w:hanging="180"/>
      </w:pPr>
    </w:lvl>
    <w:lvl w:ilvl="3" w:tplc="38407146" w:tentative="1">
      <w:start w:val="1"/>
      <w:numFmt w:val="decimal"/>
      <w:lvlText w:val="%4."/>
      <w:lvlJc w:val="left"/>
      <w:pPr>
        <w:ind w:left="2880" w:hanging="360"/>
      </w:pPr>
    </w:lvl>
    <w:lvl w:ilvl="4" w:tplc="E8FA5CE8" w:tentative="1">
      <w:start w:val="1"/>
      <w:numFmt w:val="lowerLetter"/>
      <w:lvlText w:val="%5."/>
      <w:lvlJc w:val="left"/>
      <w:pPr>
        <w:ind w:left="3600" w:hanging="360"/>
      </w:pPr>
    </w:lvl>
    <w:lvl w:ilvl="5" w:tplc="A3707852" w:tentative="1">
      <w:start w:val="1"/>
      <w:numFmt w:val="lowerRoman"/>
      <w:lvlText w:val="%6."/>
      <w:lvlJc w:val="right"/>
      <w:pPr>
        <w:ind w:left="4320" w:hanging="180"/>
      </w:pPr>
    </w:lvl>
    <w:lvl w:ilvl="6" w:tplc="61C05F3A" w:tentative="1">
      <w:start w:val="1"/>
      <w:numFmt w:val="decimal"/>
      <w:lvlText w:val="%7."/>
      <w:lvlJc w:val="left"/>
      <w:pPr>
        <w:ind w:left="5040" w:hanging="360"/>
      </w:pPr>
    </w:lvl>
    <w:lvl w:ilvl="7" w:tplc="8BEAF72E" w:tentative="1">
      <w:start w:val="1"/>
      <w:numFmt w:val="lowerLetter"/>
      <w:lvlText w:val="%8."/>
      <w:lvlJc w:val="left"/>
      <w:pPr>
        <w:ind w:left="5760" w:hanging="360"/>
      </w:pPr>
    </w:lvl>
    <w:lvl w:ilvl="8" w:tplc="6A442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30A85"/>
    <w:multiLevelType w:val="hybridMultilevel"/>
    <w:tmpl w:val="A5682A50"/>
    <w:lvl w:ilvl="0" w:tplc="606EE79A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83E677C4" w:tentative="1">
      <w:start w:val="1"/>
      <w:numFmt w:val="lowerLetter"/>
      <w:lvlText w:val="%2."/>
      <w:lvlJc w:val="left"/>
      <w:pPr>
        <w:ind w:left="2160" w:hanging="360"/>
      </w:pPr>
    </w:lvl>
    <w:lvl w:ilvl="2" w:tplc="3934CC5E" w:tentative="1">
      <w:start w:val="1"/>
      <w:numFmt w:val="lowerRoman"/>
      <w:lvlText w:val="%3."/>
      <w:lvlJc w:val="right"/>
      <w:pPr>
        <w:ind w:left="2880" w:hanging="180"/>
      </w:pPr>
    </w:lvl>
    <w:lvl w:ilvl="3" w:tplc="CB9E0C22" w:tentative="1">
      <w:start w:val="1"/>
      <w:numFmt w:val="decimal"/>
      <w:lvlText w:val="%4."/>
      <w:lvlJc w:val="left"/>
      <w:pPr>
        <w:ind w:left="3600" w:hanging="360"/>
      </w:pPr>
    </w:lvl>
    <w:lvl w:ilvl="4" w:tplc="B80AE3FE" w:tentative="1">
      <w:start w:val="1"/>
      <w:numFmt w:val="lowerLetter"/>
      <w:lvlText w:val="%5."/>
      <w:lvlJc w:val="left"/>
      <w:pPr>
        <w:ind w:left="4320" w:hanging="360"/>
      </w:pPr>
    </w:lvl>
    <w:lvl w:ilvl="5" w:tplc="46D0FA60" w:tentative="1">
      <w:start w:val="1"/>
      <w:numFmt w:val="lowerRoman"/>
      <w:lvlText w:val="%6."/>
      <w:lvlJc w:val="right"/>
      <w:pPr>
        <w:ind w:left="5040" w:hanging="180"/>
      </w:pPr>
    </w:lvl>
    <w:lvl w:ilvl="6" w:tplc="D00A84DE" w:tentative="1">
      <w:start w:val="1"/>
      <w:numFmt w:val="decimal"/>
      <w:lvlText w:val="%7."/>
      <w:lvlJc w:val="left"/>
      <w:pPr>
        <w:ind w:left="5760" w:hanging="360"/>
      </w:pPr>
    </w:lvl>
    <w:lvl w:ilvl="7" w:tplc="AF667CD0" w:tentative="1">
      <w:start w:val="1"/>
      <w:numFmt w:val="lowerLetter"/>
      <w:lvlText w:val="%8."/>
      <w:lvlJc w:val="left"/>
      <w:pPr>
        <w:ind w:left="6480" w:hanging="360"/>
      </w:pPr>
    </w:lvl>
    <w:lvl w:ilvl="8" w:tplc="CBD06A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8A7100"/>
    <w:multiLevelType w:val="hybridMultilevel"/>
    <w:tmpl w:val="6EEA6134"/>
    <w:lvl w:ilvl="0" w:tplc="277C1BFE">
      <w:start w:val="1"/>
      <w:numFmt w:val="decimal"/>
      <w:lvlText w:val="%1."/>
      <w:lvlJc w:val="left"/>
      <w:pPr>
        <w:ind w:left="986" w:hanging="360"/>
      </w:pPr>
      <w:rPr>
        <w:rFonts w:eastAsiaTheme="minorHAnsi" w:hint="default"/>
      </w:rPr>
    </w:lvl>
    <w:lvl w:ilvl="1" w:tplc="3F8EA900" w:tentative="1">
      <w:start w:val="1"/>
      <w:numFmt w:val="lowerLetter"/>
      <w:lvlText w:val="%2."/>
      <w:lvlJc w:val="left"/>
      <w:pPr>
        <w:ind w:left="1706" w:hanging="360"/>
      </w:pPr>
    </w:lvl>
    <w:lvl w:ilvl="2" w:tplc="E4ECF8C8" w:tentative="1">
      <w:start w:val="1"/>
      <w:numFmt w:val="lowerRoman"/>
      <w:lvlText w:val="%3."/>
      <w:lvlJc w:val="right"/>
      <w:pPr>
        <w:ind w:left="2426" w:hanging="180"/>
      </w:pPr>
    </w:lvl>
    <w:lvl w:ilvl="3" w:tplc="D0A4D5F8" w:tentative="1">
      <w:start w:val="1"/>
      <w:numFmt w:val="decimal"/>
      <w:lvlText w:val="%4."/>
      <w:lvlJc w:val="left"/>
      <w:pPr>
        <w:ind w:left="3146" w:hanging="360"/>
      </w:pPr>
    </w:lvl>
    <w:lvl w:ilvl="4" w:tplc="4598236A" w:tentative="1">
      <w:start w:val="1"/>
      <w:numFmt w:val="lowerLetter"/>
      <w:lvlText w:val="%5."/>
      <w:lvlJc w:val="left"/>
      <w:pPr>
        <w:ind w:left="3866" w:hanging="360"/>
      </w:pPr>
    </w:lvl>
    <w:lvl w:ilvl="5" w:tplc="0E9CFA1E" w:tentative="1">
      <w:start w:val="1"/>
      <w:numFmt w:val="lowerRoman"/>
      <w:lvlText w:val="%6."/>
      <w:lvlJc w:val="right"/>
      <w:pPr>
        <w:ind w:left="4586" w:hanging="180"/>
      </w:pPr>
    </w:lvl>
    <w:lvl w:ilvl="6" w:tplc="D9367BB0" w:tentative="1">
      <w:start w:val="1"/>
      <w:numFmt w:val="decimal"/>
      <w:lvlText w:val="%7."/>
      <w:lvlJc w:val="left"/>
      <w:pPr>
        <w:ind w:left="5306" w:hanging="360"/>
      </w:pPr>
    </w:lvl>
    <w:lvl w:ilvl="7" w:tplc="ABA8DBE2" w:tentative="1">
      <w:start w:val="1"/>
      <w:numFmt w:val="lowerLetter"/>
      <w:lvlText w:val="%8."/>
      <w:lvlJc w:val="left"/>
      <w:pPr>
        <w:ind w:left="6026" w:hanging="360"/>
      </w:pPr>
    </w:lvl>
    <w:lvl w:ilvl="8" w:tplc="216EBBA6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0B"/>
    <w:rsid w:val="00002DA3"/>
    <w:rsid w:val="00031B1C"/>
    <w:rsid w:val="00036285"/>
    <w:rsid w:val="000377CC"/>
    <w:rsid w:val="00045AE4"/>
    <w:rsid w:val="00076E2E"/>
    <w:rsid w:val="00087D9B"/>
    <w:rsid w:val="00091334"/>
    <w:rsid w:val="000B2147"/>
    <w:rsid w:val="000C4B35"/>
    <w:rsid w:val="000C4D7F"/>
    <w:rsid w:val="00125EC5"/>
    <w:rsid w:val="001337B3"/>
    <w:rsid w:val="00152FC7"/>
    <w:rsid w:val="0015521F"/>
    <w:rsid w:val="0018413A"/>
    <w:rsid w:val="00185100"/>
    <w:rsid w:val="001B339F"/>
    <w:rsid w:val="001B36FD"/>
    <w:rsid w:val="001E6F74"/>
    <w:rsid w:val="001E78C9"/>
    <w:rsid w:val="00202E82"/>
    <w:rsid w:val="002054AA"/>
    <w:rsid w:val="00211C10"/>
    <w:rsid w:val="00257E82"/>
    <w:rsid w:val="00264FD1"/>
    <w:rsid w:val="0029273A"/>
    <w:rsid w:val="002A43F0"/>
    <w:rsid w:val="002B0AA3"/>
    <w:rsid w:val="002B3074"/>
    <w:rsid w:val="002D4B99"/>
    <w:rsid w:val="002F4690"/>
    <w:rsid w:val="003151F7"/>
    <w:rsid w:val="003377E2"/>
    <w:rsid w:val="003431FA"/>
    <w:rsid w:val="00347838"/>
    <w:rsid w:val="00362372"/>
    <w:rsid w:val="00370081"/>
    <w:rsid w:val="00375DF5"/>
    <w:rsid w:val="00386D2C"/>
    <w:rsid w:val="003A3C2B"/>
    <w:rsid w:val="003B46CF"/>
    <w:rsid w:val="003D1511"/>
    <w:rsid w:val="003E4A28"/>
    <w:rsid w:val="003F6F2D"/>
    <w:rsid w:val="004007D9"/>
    <w:rsid w:val="00445BFD"/>
    <w:rsid w:val="004A58A3"/>
    <w:rsid w:val="004A5951"/>
    <w:rsid w:val="004C342B"/>
    <w:rsid w:val="004C4398"/>
    <w:rsid w:val="004C72AC"/>
    <w:rsid w:val="004D3D0B"/>
    <w:rsid w:val="004E5034"/>
    <w:rsid w:val="004F33BC"/>
    <w:rsid w:val="00544226"/>
    <w:rsid w:val="005444C7"/>
    <w:rsid w:val="00545910"/>
    <w:rsid w:val="00560AEA"/>
    <w:rsid w:val="00561575"/>
    <w:rsid w:val="00574ABD"/>
    <w:rsid w:val="005B359C"/>
    <w:rsid w:val="005D1B91"/>
    <w:rsid w:val="006072C0"/>
    <w:rsid w:val="00622E12"/>
    <w:rsid w:val="00625E65"/>
    <w:rsid w:val="00627008"/>
    <w:rsid w:val="006641DB"/>
    <w:rsid w:val="006642A4"/>
    <w:rsid w:val="00665B03"/>
    <w:rsid w:val="0066644D"/>
    <w:rsid w:val="0067204D"/>
    <w:rsid w:val="00674F61"/>
    <w:rsid w:val="00677149"/>
    <w:rsid w:val="006904C4"/>
    <w:rsid w:val="00694F87"/>
    <w:rsid w:val="006B32E9"/>
    <w:rsid w:val="006B6BA7"/>
    <w:rsid w:val="006D1FF5"/>
    <w:rsid w:val="006D4867"/>
    <w:rsid w:val="00705044"/>
    <w:rsid w:val="00710296"/>
    <w:rsid w:val="00710472"/>
    <w:rsid w:val="007142D5"/>
    <w:rsid w:val="0074386F"/>
    <w:rsid w:val="00743914"/>
    <w:rsid w:val="0074631F"/>
    <w:rsid w:val="00747D2B"/>
    <w:rsid w:val="00757E1D"/>
    <w:rsid w:val="00764D9A"/>
    <w:rsid w:val="007747B1"/>
    <w:rsid w:val="00777819"/>
    <w:rsid w:val="007836CB"/>
    <w:rsid w:val="00787F2D"/>
    <w:rsid w:val="00795017"/>
    <w:rsid w:val="007A4081"/>
    <w:rsid w:val="007B1876"/>
    <w:rsid w:val="007D03E8"/>
    <w:rsid w:val="007D327B"/>
    <w:rsid w:val="007E2AC3"/>
    <w:rsid w:val="00801A73"/>
    <w:rsid w:val="008020B0"/>
    <w:rsid w:val="008022B5"/>
    <w:rsid w:val="00805097"/>
    <w:rsid w:val="00815F4C"/>
    <w:rsid w:val="008259D1"/>
    <w:rsid w:val="00826956"/>
    <w:rsid w:val="0082780E"/>
    <w:rsid w:val="00850EF7"/>
    <w:rsid w:val="00862115"/>
    <w:rsid w:val="0087195F"/>
    <w:rsid w:val="008751FC"/>
    <w:rsid w:val="008844F2"/>
    <w:rsid w:val="00891C48"/>
    <w:rsid w:val="008B5010"/>
    <w:rsid w:val="008B5D6D"/>
    <w:rsid w:val="008C0F3F"/>
    <w:rsid w:val="008C1C50"/>
    <w:rsid w:val="008E2896"/>
    <w:rsid w:val="008E3E64"/>
    <w:rsid w:val="00931FAF"/>
    <w:rsid w:val="00946BEF"/>
    <w:rsid w:val="00952063"/>
    <w:rsid w:val="009551EE"/>
    <w:rsid w:val="00964AA2"/>
    <w:rsid w:val="00973DCC"/>
    <w:rsid w:val="00982E22"/>
    <w:rsid w:val="009A0F6B"/>
    <w:rsid w:val="009C5957"/>
    <w:rsid w:val="009C6C28"/>
    <w:rsid w:val="00A323E7"/>
    <w:rsid w:val="00A42240"/>
    <w:rsid w:val="00A427A4"/>
    <w:rsid w:val="00A4335E"/>
    <w:rsid w:val="00A46ACA"/>
    <w:rsid w:val="00A46EE0"/>
    <w:rsid w:val="00A928E1"/>
    <w:rsid w:val="00AA4D9E"/>
    <w:rsid w:val="00AC3ADB"/>
    <w:rsid w:val="00AC5528"/>
    <w:rsid w:val="00AD772E"/>
    <w:rsid w:val="00AF7AA1"/>
    <w:rsid w:val="00AF7B61"/>
    <w:rsid w:val="00B00194"/>
    <w:rsid w:val="00B17EB1"/>
    <w:rsid w:val="00B26D34"/>
    <w:rsid w:val="00B57255"/>
    <w:rsid w:val="00B763AF"/>
    <w:rsid w:val="00B922C6"/>
    <w:rsid w:val="00BA1075"/>
    <w:rsid w:val="00BA319B"/>
    <w:rsid w:val="00BD06FB"/>
    <w:rsid w:val="00BD3757"/>
    <w:rsid w:val="00BF4D8C"/>
    <w:rsid w:val="00C0760A"/>
    <w:rsid w:val="00C1113E"/>
    <w:rsid w:val="00C25DAA"/>
    <w:rsid w:val="00C6028B"/>
    <w:rsid w:val="00C6636F"/>
    <w:rsid w:val="00C73386"/>
    <w:rsid w:val="00C83F7F"/>
    <w:rsid w:val="00CF25E1"/>
    <w:rsid w:val="00CF3E7F"/>
    <w:rsid w:val="00CF4649"/>
    <w:rsid w:val="00D2774A"/>
    <w:rsid w:val="00D45FDA"/>
    <w:rsid w:val="00D6351C"/>
    <w:rsid w:val="00D71C3E"/>
    <w:rsid w:val="00D81CBC"/>
    <w:rsid w:val="00D9437C"/>
    <w:rsid w:val="00DB2FE1"/>
    <w:rsid w:val="00DB3320"/>
    <w:rsid w:val="00DB41BA"/>
    <w:rsid w:val="00DB47FB"/>
    <w:rsid w:val="00DD392F"/>
    <w:rsid w:val="00DF3AB8"/>
    <w:rsid w:val="00DF5FF0"/>
    <w:rsid w:val="00E309C4"/>
    <w:rsid w:val="00E50A8F"/>
    <w:rsid w:val="00E842E1"/>
    <w:rsid w:val="00E84765"/>
    <w:rsid w:val="00EB3E21"/>
    <w:rsid w:val="00EC2161"/>
    <w:rsid w:val="00EC4BA5"/>
    <w:rsid w:val="00EC7D68"/>
    <w:rsid w:val="00EE311B"/>
    <w:rsid w:val="00EE5E27"/>
    <w:rsid w:val="00F01EC5"/>
    <w:rsid w:val="00F07F78"/>
    <w:rsid w:val="00F134E3"/>
    <w:rsid w:val="00F22015"/>
    <w:rsid w:val="00F31D35"/>
    <w:rsid w:val="00F52850"/>
    <w:rsid w:val="00F6329B"/>
    <w:rsid w:val="00F724CF"/>
    <w:rsid w:val="00FB3F8F"/>
    <w:rsid w:val="00FB657D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B70E"/>
  <w15:docId w15:val="{572DE551-B358-4297-8AB0-9DB0DECB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95338"/>
    <w:pPr>
      <w:ind w:left="720"/>
      <w:contextualSpacing/>
    </w:pPr>
  </w:style>
  <w:style w:type="character" w:customStyle="1" w:styleId="CharChar">
    <w:name w:val="Поле ввода Char Char"/>
    <w:rsid w:val="00B95338"/>
    <w:rPr>
      <w:b/>
      <w:bCs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F7D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DF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276C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276C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27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6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27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D86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308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308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5B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121EE"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1445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14451"/>
    <w:rPr>
      <w:vertAlign w:val="superscript"/>
    </w:rPr>
  </w:style>
  <w:style w:type="paragraph" w:styleId="af6">
    <w:name w:val="Body Text"/>
    <w:basedOn w:val="a"/>
    <w:link w:val="af7"/>
    <w:unhideWhenUsed/>
    <w:rsid w:val="00832CDB"/>
    <w:pPr>
      <w:widowControl w:val="0"/>
      <w:spacing w:before="60"/>
      <w:ind w:firstLine="709"/>
      <w:jc w:val="both"/>
    </w:pPr>
    <w:rPr>
      <w:spacing w:val="-4"/>
    </w:rPr>
  </w:style>
  <w:style w:type="character" w:customStyle="1" w:styleId="af7">
    <w:name w:val="Основной текст Знак"/>
    <w:basedOn w:val="a0"/>
    <w:link w:val="af6"/>
    <w:rsid w:val="00832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alfabank.ru/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alfabank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C28DEBDB15EA44A6166D9FB5FB1653" ma:contentTypeVersion="0" ma:contentTypeDescription="Создание документа." ma:contentTypeScope="" ma:versionID="8b9d2b16086efbacf8c038efd46118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FEBE-CA72-4D00-93B2-BAA282193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EA66B-40A9-4C61-B28E-4A4ECBD3B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59842-67B4-439D-AE5B-A2AE92AA6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01AC8-74E2-4B14-BF28-27D10EAD7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39344CA-FDB9-4966-BBEF-783748F6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Муфтиев Вадим Рамилевич</cp:lastModifiedBy>
  <cp:revision>60</cp:revision>
  <cp:lastPrinted>2018-10-08T07:04:00Z</cp:lastPrinted>
  <dcterms:created xsi:type="dcterms:W3CDTF">2018-12-07T11:17:00Z</dcterms:created>
  <dcterms:modified xsi:type="dcterms:W3CDTF">2019-03-05T11:47:00Z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