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ДОГОВОР</w:t>
      </w: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участия в долевом строительстве № ____</w:t>
      </w: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p>
    <w:p w:rsidR="008D05A3" w:rsidRPr="0060240F" w:rsidRDefault="008D05A3" w:rsidP="005774EE">
      <w:pPr>
        <w:tabs>
          <w:tab w:val="left" w:pos="567"/>
          <w:tab w:val="left" w:pos="851"/>
          <w:tab w:val="left" w:pos="993"/>
          <w:tab w:val="left" w:pos="1276"/>
          <w:tab w:val="left" w:pos="1418"/>
        </w:tabs>
        <w:spacing w:after="0" w:line="240" w:lineRule="auto"/>
        <w:ind w:firstLine="426"/>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г. Новосибирск                                        </w:t>
      </w:r>
      <w:r w:rsidR="00676462"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b/>
          <w:lang w:eastAsia="ru-RU"/>
        </w:rPr>
        <w:t xml:space="preserve">    </w:t>
      </w:r>
      <w:r w:rsidR="00676462"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b/>
          <w:lang w:eastAsia="ru-RU"/>
        </w:rPr>
        <w:t xml:space="preserve">                 «___» _____________20</w:t>
      </w:r>
      <w:r w:rsidR="00384F9E">
        <w:rPr>
          <w:rFonts w:ascii="Times New Roman" w:eastAsia="Times New Roman" w:hAnsi="Times New Roman" w:cs="Times New Roman"/>
          <w:b/>
          <w:lang w:eastAsia="ru-RU"/>
        </w:rPr>
        <w:t>20</w:t>
      </w:r>
      <w:r w:rsidRPr="0060240F">
        <w:rPr>
          <w:rFonts w:ascii="Times New Roman" w:eastAsia="Times New Roman" w:hAnsi="Times New Roman" w:cs="Times New Roman"/>
          <w:b/>
          <w:lang w:eastAsia="ru-RU"/>
        </w:rPr>
        <w:t xml:space="preserve"> г.</w:t>
      </w:r>
    </w:p>
    <w:p w:rsidR="008D05A3" w:rsidRPr="0060240F" w:rsidRDefault="008D05A3"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p>
    <w:p w:rsidR="008D05A3" w:rsidRPr="0060240F" w:rsidRDefault="003D3B2C" w:rsidP="005774EE">
      <w:pPr>
        <w:tabs>
          <w:tab w:val="left" w:pos="851"/>
          <w:tab w:val="left" w:pos="993"/>
        </w:tabs>
        <w:spacing w:after="0" w:line="240" w:lineRule="auto"/>
        <w:ind w:firstLine="426"/>
        <w:jc w:val="both"/>
        <w:rPr>
          <w:rFonts w:ascii="Times New Roman" w:hAnsi="Times New Roman" w:cs="Times New Roman"/>
        </w:rPr>
      </w:pPr>
      <w:r w:rsidRPr="0060240F">
        <w:rPr>
          <w:rFonts w:ascii="Times New Roman" w:eastAsia="Times New Roman" w:hAnsi="Times New Roman" w:cs="Times New Roman"/>
          <w:b/>
          <w:lang w:eastAsia="ru-RU"/>
        </w:rPr>
        <w:t xml:space="preserve">   </w:t>
      </w:r>
      <w:r w:rsidR="009E6B00" w:rsidRPr="0060240F">
        <w:rPr>
          <w:rFonts w:ascii="Times New Roman" w:eastAsia="Times New Roman" w:hAnsi="Times New Roman" w:cs="Times New Roman"/>
          <w:b/>
          <w:lang w:eastAsia="ru-RU"/>
        </w:rPr>
        <w:t xml:space="preserve">   </w:t>
      </w:r>
      <w:r w:rsidR="00FD378C">
        <w:rPr>
          <w:rFonts w:ascii="Times New Roman" w:eastAsia="Times New Roman" w:hAnsi="Times New Roman" w:cs="Times New Roman"/>
          <w:b/>
          <w:lang w:eastAsia="ru-RU"/>
        </w:rPr>
        <w:t>Общество с ограниченной ответственностью «</w:t>
      </w:r>
      <w:r w:rsidR="00FD378C">
        <w:rPr>
          <w:rFonts w:ascii="Times New Roman" w:hAnsi="Times New Roman" w:cs="Times New Roman"/>
          <w:b/>
          <w:color w:val="000000"/>
          <w:shd w:val="clear" w:color="auto" w:fill="FFFFFF"/>
        </w:rPr>
        <w:t>Специализированный застройщик </w:t>
      </w:r>
      <w:r w:rsidR="00FD378C">
        <w:rPr>
          <w:rFonts w:ascii="Times New Roman" w:hAnsi="Times New Roman" w:cs="Times New Roman"/>
          <w:b/>
          <w:sz w:val="24"/>
          <w:szCs w:val="24"/>
          <w:lang w:eastAsia="ru-RU"/>
        </w:rPr>
        <w:t>«</w:t>
      </w:r>
      <w:r w:rsidR="00FD378C">
        <w:rPr>
          <w:rFonts w:ascii="Times New Roman" w:eastAsia="Times New Roman" w:hAnsi="Times New Roman" w:cs="Times New Roman"/>
          <w:b/>
          <w:lang w:eastAsia="ru-RU"/>
        </w:rPr>
        <w:t>Жилой комплекс «Светлановский»</w:t>
      </w:r>
      <w:r w:rsidR="009E6B00" w:rsidRPr="0060240F">
        <w:rPr>
          <w:rFonts w:ascii="Times New Roman" w:eastAsia="Times New Roman" w:hAnsi="Times New Roman" w:cs="Times New Roman"/>
          <w:b/>
          <w:lang w:eastAsia="ru-RU"/>
        </w:rPr>
        <w:t xml:space="preserve"> </w:t>
      </w:r>
      <w:r w:rsidR="009E6B00" w:rsidRPr="0060240F">
        <w:rPr>
          <w:rFonts w:ascii="Times New Roman" w:hAnsi="Times New Roman" w:cs="Times New Roman"/>
        </w:rPr>
        <w:t>(ОГРН 1165476063763,</w:t>
      </w:r>
      <w:r w:rsidR="004E31DB" w:rsidRPr="0060240F">
        <w:rPr>
          <w:rFonts w:ascii="Times New Roman" w:hAnsi="Times New Roman" w:cs="Times New Roman"/>
        </w:rPr>
        <w:t xml:space="preserve"> ИНН/КПП</w:t>
      </w:r>
      <w:r w:rsidR="009E6B00" w:rsidRPr="0060240F">
        <w:rPr>
          <w:rFonts w:ascii="Times New Roman" w:hAnsi="Times New Roman" w:cs="Times New Roman"/>
        </w:rPr>
        <w:t xml:space="preserve"> </w:t>
      </w:r>
      <w:r w:rsidR="009E6B00" w:rsidRPr="0060240F">
        <w:rPr>
          <w:rFonts w:ascii="Times New Roman" w:eastAsia="Calibri" w:hAnsi="Times New Roman" w:cs="Times New Roman"/>
        </w:rPr>
        <w:t>5402015408</w:t>
      </w:r>
      <w:r w:rsidR="009E6B00" w:rsidRPr="0060240F">
        <w:rPr>
          <w:rFonts w:ascii="Times New Roman" w:hAnsi="Times New Roman" w:cs="Times New Roman"/>
        </w:rPr>
        <w:t>/</w:t>
      </w:r>
      <w:r w:rsidR="009E6B00" w:rsidRPr="0060240F">
        <w:rPr>
          <w:rFonts w:ascii="Times New Roman" w:eastAsia="Calibri" w:hAnsi="Times New Roman" w:cs="Times New Roman"/>
        </w:rPr>
        <w:t>540601001</w:t>
      </w:r>
      <w:r w:rsidR="009E6B00" w:rsidRPr="0060240F">
        <w:rPr>
          <w:rFonts w:ascii="Times New Roman" w:hAnsi="Times New Roman" w:cs="Times New Roman"/>
        </w:rPr>
        <w:t>, место нахождения: 630099, г. Новосибирск, ул. Семьи Шамшиных, д.24, помещение 6)</w:t>
      </w:r>
      <w:r w:rsidR="009E6B00" w:rsidRPr="0060240F">
        <w:rPr>
          <w:rFonts w:ascii="Times New Roman" w:eastAsia="Times New Roman" w:hAnsi="Times New Roman" w:cs="Times New Roman"/>
          <w:b/>
          <w:lang w:eastAsia="ru-RU"/>
        </w:rPr>
        <w:t xml:space="preserve">, </w:t>
      </w:r>
      <w:r w:rsidR="009E6B00" w:rsidRPr="0060240F">
        <w:rPr>
          <w:rFonts w:ascii="Times New Roman" w:hAnsi="Times New Roman" w:cs="Times New Roman"/>
        </w:rPr>
        <w:t xml:space="preserve">в лице </w:t>
      </w:r>
      <w:r w:rsidR="009E6B00" w:rsidRPr="0060240F">
        <w:rPr>
          <w:rFonts w:ascii="Times New Roman" w:hAnsi="Times New Roman" w:cs="Times New Roman"/>
          <w:b/>
        </w:rPr>
        <w:t>Павловой Ирины Валерьевны</w:t>
      </w:r>
      <w:r w:rsidR="009E6B00" w:rsidRPr="0060240F">
        <w:rPr>
          <w:rFonts w:ascii="Times New Roman" w:hAnsi="Times New Roman" w:cs="Times New Roman"/>
        </w:rPr>
        <w:t>, действующей на основании доверенности 54АА</w:t>
      </w:r>
      <w:r w:rsidR="00C94D7A">
        <w:rPr>
          <w:rFonts w:ascii="Times New Roman" w:hAnsi="Times New Roman" w:cs="Times New Roman"/>
        </w:rPr>
        <w:t xml:space="preserve"> </w:t>
      </w:r>
      <w:r w:rsidR="009E6B00" w:rsidRPr="0060240F">
        <w:rPr>
          <w:rFonts w:ascii="Times New Roman" w:hAnsi="Times New Roman" w:cs="Times New Roman"/>
        </w:rPr>
        <w:t>3340248</w:t>
      </w:r>
      <w:r w:rsidR="009E6B00" w:rsidRPr="0060240F">
        <w:rPr>
          <w:rFonts w:ascii="Times New Roman" w:hAnsi="Times New Roman" w:cs="Times New Roman"/>
          <w:color w:val="000000"/>
        </w:rPr>
        <w:t xml:space="preserve"> от 20.05.2019 года, удостоверенной Бубновой Ольгой Васильевной, временно исполняющим обязанности нотариуса нотариального округа города Новосибирска Барсуковой Ир</w:t>
      </w:r>
      <w:r w:rsidR="00C94D7A">
        <w:rPr>
          <w:rFonts w:ascii="Times New Roman" w:hAnsi="Times New Roman" w:cs="Times New Roman"/>
          <w:color w:val="000000"/>
        </w:rPr>
        <w:t>ины Николаевны, зарегистрированной в реестре за</w:t>
      </w:r>
      <w:r w:rsidR="009E6B00" w:rsidRPr="0060240F">
        <w:rPr>
          <w:rFonts w:ascii="Times New Roman" w:hAnsi="Times New Roman" w:cs="Times New Roman"/>
          <w:color w:val="000000"/>
        </w:rPr>
        <w:t xml:space="preserve"> № 54/7-н/54-2019-1-972, </w:t>
      </w:r>
      <w:r w:rsidR="009E6B00" w:rsidRPr="0060240F">
        <w:rPr>
          <w:rFonts w:ascii="Times New Roman" w:eastAsia="Times New Roman" w:hAnsi="Times New Roman" w:cs="Times New Roman"/>
          <w:lang w:eastAsia="ru-RU"/>
        </w:rPr>
        <w:t xml:space="preserve">именуемое в дальнейшем </w:t>
      </w:r>
      <w:r w:rsidR="009E6B00" w:rsidRPr="0060240F">
        <w:rPr>
          <w:rFonts w:ascii="Times New Roman" w:eastAsia="Times New Roman" w:hAnsi="Times New Roman" w:cs="Times New Roman"/>
          <w:b/>
          <w:lang w:eastAsia="ru-RU"/>
        </w:rPr>
        <w:t>«Застройщик»</w:t>
      </w:r>
      <w:r w:rsidR="008D05A3" w:rsidRPr="0060240F">
        <w:rPr>
          <w:rFonts w:ascii="Times New Roman" w:eastAsia="Times New Roman" w:hAnsi="Times New Roman" w:cs="Times New Roman"/>
          <w:lang w:eastAsia="ru-RU"/>
        </w:rPr>
        <w:t>, с одной стороны, и</w:t>
      </w:r>
    </w:p>
    <w:p w:rsidR="008D05A3" w:rsidRPr="0060240F" w:rsidRDefault="00DE12D1"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r w:rsidRPr="0060240F">
        <w:rPr>
          <w:rFonts w:ascii="Times New Roman" w:hAnsi="Times New Roman" w:cs="Times New Roman"/>
          <w:b/>
        </w:rPr>
        <w:t>___________</w:t>
      </w:r>
      <w:r w:rsidR="003D3B2C" w:rsidRPr="0060240F">
        <w:rPr>
          <w:rFonts w:ascii="Times New Roman" w:hAnsi="Times New Roman" w:cs="Times New Roman"/>
          <w:b/>
        </w:rPr>
        <w:t>,</w:t>
      </w:r>
      <w:r w:rsidR="003D3B2C" w:rsidRPr="0060240F">
        <w:rPr>
          <w:rFonts w:ascii="Times New Roman" w:hAnsi="Times New Roman" w:cs="Times New Roman"/>
        </w:rPr>
        <w:t xml:space="preserve"> </w:t>
      </w:r>
      <w:r w:rsidRPr="0060240F">
        <w:rPr>
          <w:rFonts w:ascii="Times New Roman" w:hAnsi="Times New Roman" w:cs="Times New Roman"/>
        </w:rPr>
        <w:t>______________</w:t>
      </w:r>
      <w:r w:rsidR="008D05A3" w:rsidRPr="0060240F">
        <w:rPr>
          <w:rFonts w:ascii="Times New Roman" w:hAnsi="Times New Roman" w:cs="Times New Roman"/>
          <w:shd w:val="clear" w:color="auto" w:fill="FFFFFF"/>
        </w:rPr>
        <w:t xml:space="preserve"> </w:t>
      </w:r>
      <w:r w:rsidR="008D05A3" w:rsidRPr="0060240F">
        <w:rPr>
          <w:rFonts w:ascii="Times New Roman" w:hAnsi="Times New Roman" w:cs="Times New Roman"/>
          <w:color w:val="000000"/>
          <w:shd w:val="clear" w:color="auto" w:fill="FFFFFF"/>
        </w:rPr>
        <w:t xml:space="preserve">года рождения, место рождения: </w:t>
      </w:r>
      <w:r w:rsidRPr="0060240F">
        <w:rPr>
          <w:rFonts w:ascii="Times New Roman" w:hAnsi="Times New Roman" w:cs="Times New Roman"/>
          <w:color w:val="000000"/>
          <w:shd w:val="clear" w:color="auto" w:fill="FFFFFF"/>
        </w:rPr>
        <w:t>__________</w:t>
      </w:r>
      <w:r w:rsidR="008D05A3" w:rsidRPr="0060240F">
        <w:rPr>
          <w:rFonts w:ascii="Times New Roman" w:hAnsi="Times New Roman" w:cs="Times New Roman"/>
          <w:color w:val="000000"/>
          <w:shd w:val="clear" w:color="auto" w:fill="FFFFFF"/>
        </w:rPr>
        <w:t xml:space="preserve">, паспорт </w:t>
      </w:r>
      <w:r w:rsidRPr="0060240F">
        <w:rPr>
          <w:rFonts w:ascii="Times New Roman" w:hAnsi="Times New Roman" w:cs="Times New Roman"/>
          <w:color w:val="000000"/>
          <w:shd w:val="clear" w:color="auto" w:fill="FFFFFF"/>
        </w:rPr>
        <w:t>________</w:t>
      </w:r>
      <w:r w:rsidR="008D05A3" w:rsidRPr="0060240F">
        <w:rPr>
          <w:rFonts w:ascii="Times New Roman" w:hAnsi="Times New Roman" w:cs="Times New Roman"/>
          <w:color w:val="000000"/>
          <w:shd w:val="clear" w:color="auto" w:fill="FFFFFF"/>
        </w:rPr>
        <w:t xml:space="preserve">, </w:t>
      </w:r>
      <w:r w:rsidR="00C877AF">
        <w:rPr>
          <w:rFonts w:ascii="Times New Roman" w:hAnsi="Times New Roman" w:cs="Times New Roman"/>
          <w:color w:val="000000"/>
          <w:shd w:val="clear" w:color="auto" w:fill="FFFFFF"/>
        </w:rPr>
        <w:t xml:space="preserve">выдан </w:t>
      </w:r>
      <w:r w:rsidRPr="0060240F">
        <w:rPr>
          <w:rFonts w:ascii="Times New Roman" w:hAnsi="Times New Roman" w:cs="Times New Roman"/>
          <w:color w:val="000000"/>
          <w:shd w:val="clear" w:color="auto" w:fill="FFFFFF"/>
        </w:rPr>
        <w:t>____________</w:t>
      </w:r>
      <w:r w:rsidR="008D05A3" w:rsidRPr="0060240F">
        <w:rPr>
          <w:rFonts w:ascii="Times New Roman" w:hAnsi="Times New Roman" w:cs="Times New Roman"/>
          <w:color w:val="000000"/>
          <w:shd w:val="clear" w:color="auto" w:fill="FFFFFF"/>
        </w:rPr>
        <w:t xml:space="preserve">, код подразделения </w:t>
      </w:r>
      <w:r w:rsidRPr="0060240F">
        <w:rPr>
          <w:rFonts w:ascii="Times New Roman" w:hAnsi="Times New Roman" w:cs="Times New Roman"/>
          <w:color w:val="000000"/>
          <w:shd w:val="clear" w:color="auto" w:fill="FFFFFF"/>
        </w:rPr>
        <w:t>__________</w:t>
      </w:r>
      <w:r w:rsidR="008D05A3" w:rsidRPr="0060240F">
        <w:rPr>
          <w:rFonts w:ascii="Times New Roman" w:hAnsi="Times New Roman" w:cs="Times New Roman"/>
          <w:color w:val="000000"/>
          <w:shd w:val="clear" w:color="auto" w:fill="FFFFFF"/>
        </w:rPr>
        <w:t xml:space="preserve">, состоит на регистрационном учете по адресу: </w:t>
      </w:r>
      <w:r w:rsidR="000754F2" w:rsidRPr="0060240F">
        <w:rPr>
          <w:rFonts w:ascii="Times New Roman" w:hAnsi="Times New Roman" w:cs="Times New Roman"/>
          <w:color w:val="000000"/>
          <w:shd w:val="clear" w:color="auto" w:fill="FFFFFF"/>
        </w:rPr>
        <w:t xml:space="preserve">г. Новосибирск, ул. </w:t>
      </w:r>
      <w:r w:rsidRPr="0060240F">
        <w:rPr>
          <w:rFonts w:ascii="Times New Roman" w:hAnsi="Times New Roman" w:cs="Times New Roman"/>
          <w:color w:val="000000"/>
          <w:shd w:val="clear" w:color="auto" w:fill="FFFFFF"/>
        </w:rPr>
        <w:t>__________</w:t>
      </w:r>
      <w:r w:rsidR="000754F2" w:rsidRPr="0060240F">
        <w:rPr>
          <w:rFonts w:ascii="Times New Roman" w:hAnsi="Times New Roman" w:cs="Times New Roman"/>
          <w:color w:val="000000"/>
          <w:shd w:val="clear" w:color="auto" w:fill="FFFFFF"/>
        </w:rPr>
        <w:t xml:space="preserve">, дом </w:t>
      </w:r>
      <w:r w:rsidRPr="0060240F">
        <w:rPr>
          <w:rFonts w:ascii="Times New Roman" w:hAnsi="Times New Roman" w:cs="Times New Roman"/>
          <w:color w:val="000000"/>
          <w:shd w:val="clear" w:color="auto" w:fill="FFFFFF"/>
        </w:rPr>
        <w:t>___</w:t>
      </w:r>
      <w:r w:rsidR="000754F2" w:rsidRPr="0060240F">
        <w:rPr>
          <w:rFonts w:ascii="Times New Roman" w:hAnsi="Times New Roman" w:cs="Times New Roman"/>
          <w:color w:val="000000"/>
          <w:shd w:val="clear" w:color="auto" w:fill="FFFFFF"/>
        </w:rPr>
        <w:t xml:space="preserve">, кв. </w:t>
      </w:r>
      <w:r w:rsidRPr="0060240F">
        <w:rPr>
          <w:rFonts w:ascii="Times New Roman" w:hAnsi="Times New Roman" w:cs="Times New Roman"/>
          <w:color w:val="000000"/>
          <w:shd w:val="clear" w:color="auto" w:fill="FFFFFF"/>
        </w:rPr>
        <w:t>___</w:t>
      </w:r>
      <w:r w:rsidR="008D05A3" w:rsidRPr="0060240F">
        <w:rPr>
          <w:rFonts w:ascii="Times New Roman" w:eastAsia="Times New Roman" w:hAnsi="Times New Roman" w:cs="Times New Roman"/>
          <w:lang w:eastAsia="ru-RU"/>
        </w:rPr>
        <w:t xml:space="preserve">, </w:t>
      </w:r>
      <w:r w:rsidR="003E1F34">
        <w:rPr>
          <w:rFonts w:ascii="Times New Roman" w:eastAsia="Times New Roman" w:hAnsi="Times New Roman" w:cs="Times New Roman"/>
          <w:lang w:eastAsia="ru-RU"/>
        </w:rPr>
        <w:t xml:space="preserve">СНИЛС: __, </w:t>
      </w:r>
      <w:r w:rsidR="008D05A3" w:rsidRPr="0060240F">
        <w:rPr>
          <w:rFonts w:ascii="Times New Roman" w:eastAsia="Times New Roman" w:hAnsi="Times New Roman" w:cs="Times New Roman"/>
          <w:lang w:eastAsia="ru-RU"/>
        </w:rPr>
        <w:t>именуемый(ая) в дальнейшем «</w:t>
      </w:r>
      <w:r w:rsidR="008D05A3" w:rsidRPr="0060240F">
        <w:rPr>
          <w:rFonts w:ascii="Times New Roman" w:eastAsia="Times New Roman" w:hAnsi="Times New Roman" w:cs="Times New Roman"/>
          <w:b/>
          <w:lang w:eastAsia="ru-RU"/>
        </w:rPr>
        <w:t>Участник долевого строительств</w:t>
      </w:r>
      <w:r w:rsidR="008D05A3" w:rsidRPr="0060240F">
        <w:rPr>
          <w:rFonts w:ascii="Times New Roman" w:eastAsia="Times New Roman" w:hAnsi="Times New Roman" w:cs="Times New Roman"/>
          <w:lang w:eastAsia="ru-RU"/>
        </w:rPr>
        <w:t>а» или «</w:t>
      </w:r>
      <w:r w:rsidR="008D05A3" w:rsidRPr="0060240F">
        <w:rPr>
          <w:rFonts w:ascii="Times New Roman" w:eastAsia="Times New Roman" w:hAnsi="Times New Roman" w:cs="Times New Roman"/>
          <w:b/>
          <w:lang w:eastAsia="ru-RU"/>
        </w:rPr>
        <w:t>Участник</w:t>
      </w:r>
      <w:r w:rsidR="008D05A3" w:rsidRPr="0060240F">
        <w:rPr>
          <w:rFonts w:ascii="Times New Roman" w:eastAsia="Times New Roman" w:hAnsi="Times New Roman" w:cs="Times New Roman"/>
          <w:lang w:eastAsia="ru-RU"/>
        </w:rPr>
        <w:t>», с другой стороны, при совместном упоминании – «Стороны», заключили настоящий Договор о нижеследующем:</w:t>
      </w:r>
    </w:p>
    <w:p w:rsidR="008D05A3" w:rsidRPr="0060240F" w:rsidRDefault="008D05A3" w:rsidP="005774EE">
      <w:pPr>
        <w:tabs>
          <w:tab w:val="left" w:pos="567"/>
          <w:tab w:val="left" w:pos="851"/>
          <w:tab w:val="left" w:pos="993"/>
          <w:tab w:val="left" w:pos="1276"/>
          <w:tab w:val="left" w:pos="1418"/>
        </w:tabs>
        <w:spacing w:after="0" w:line="240" w:lineRule="auto"/>
        <w:ind w:firstLine="426"/>
        <w:jc w:val="both"/>
        <w:rPr>
          <w:rFonts w:ascii="Times New Roman" w:eastAsia="Times New Roman" w:hAnsi="Times New Roman" w:cs="Times New Roman"/>
          <w:lang w:eastAsia="ru-RU"/>
        </w:rPr>
      </w:pPr>
    </w:p>
    <w:p w:rsidR="008D05A3" w:rsidRPr="0060240F" w:rsidRDefault="008D05A3" w:rsidP="005774EE">
      <w:pPr>
        <w:pStyle w:val="a4"/>
        <w:keepNext/>
        <w:keepLines/>
        <w:widowControl w:val="0"/>
        <w:numPr>
          <w:ilvl w:val="0"/>
          <w:numId w:val="5"/>
        </w:numPr>
        <w:tabs>
          <w:tab w:val="left" w:pos="567"/>
          <w:tab w:val="left" w:pos="851"/>
          <w:tab w:val="left" w:pos="993"/>
          <w:tab w:val="left" w:pos="1106"/>
          <w:tab w:val="left" w:pos="1276"/>
          <w:tab w:val="left" w:pos="1418"/>
        </w:tabs>
        <w:suppressAutoHyphens/>
        <w:spacing w:after="0" w:line="240" w:lineRule="auto"/>
        <w:ind w:left="0" w:firstLine="426"/>
        <w:jc w:val="center"/>
        <w:rPr>
          <w:rFonts w:ascii="Times New Roman" w:eastAsia="Times New Roman" w:hAnsi="Times New Roman" w:cs="Times New Roman"/>
          <w:b/>
          <w:iCs/>
          <w:lang w:eastAsia="ar-SA"/>
        </w:rPr>
      </w:pPr>
      <w:r w:rsidRPr="0060240F">
        <w:rPr>
          <w:rFonts w:ascii="Times New Roman" w:eastAsia="Times New Roman" w:hAnsi="Times New Roman" w:cs="Times New Roman"/>
          <w:b/>
          <w:iCs/>
          <w:lang w:eastAsia="ar-SA"/>
        </w:rPr>
        <w:t>ПРАВОВОЕ ОБОСНОВАНИЕ ДОГОВОРА</w:t>
      </w:r>
    </w:p>
    <w:p w:rsidR="008D05A3" w:rsidRPr="00EF4729" w:rsidRDefault="00DE12D1" w:rsidP="005774EE">
      <w:pPr>
        <w:pStyle w:val="a4"/>
        <w:widowControl w:val="0"/>
        <w:numPr>
          <w:ilvl w:val="1"/>
          <w:numId w:val="5"/>
        </w:numPr>
        <w:tabs>
          <w:tab w:val="left" w:pos="709"/>
          <w:tab w:val="left" w:pos="1446"/>
        </w:tabs>
        <w:autoSpaceDE w:val="0"/>
        <w:autoSpaceDN w:val="0"/>
        <w:spacing w:after="0" w:line="240" w:lineRule="auto"/>
        <w:ind w:left="0" w:firstLine="284"/>
        <w:contextualSpacing w:val="0"/>
        <w:jc w:val="both"/>
        <w:rPr>
          <w:rFonts w:ascii="Times New Roman" w:hAnsi="Times New Roman" w:cs="Times New Roman"/>
        </w:rPr>
      </w:pPr>
      <w:r w:rsidRPr="0060240F">
        <w:rPr>
          <w:rFonts w:ascii="Times New Roman" w:hAnsi="Times New Roman" w:cs="Times New Roman"/>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w:t>
      </w:r>
      <w:r w:rsidRPr="0060240F">
        <w:rPr>
          <w:rFonts w:ascii="Times New Roman" w:hAnsi="Times New Roman" w:cs="Times New Roman"/>
          <w:spacing w:val="-3"/>
        </w:rPr>
        <w:t xml:space="preserve">«Об </w:t>
      </w:r>
      <w:r w:rsidRPr="0060240F">
        <w:rPr>
          <w:rFonts w:ascii="Times New Roman" w:hAnsi="Times New Roman" w:cs="Times New Roman"/>
        </w:rPr>
        <w:t>участии в долевом строительстве…»), Федеральным законом «О защите прав потребителей» от 07.02.1992 г. №</w:t>
      </w:r>
      <w:r w:rsidRPr="0060240F">
        <w:rPr>
          <w:rFonts w:ascii="Times New Roman" w:hAnsi="Times New Roman" w:cs="Times New Roman"/>
          <w:spacing w:val="-7"/>
        </w:rPr>
        <w:t xml:space="preserve"> </w:t>
      </w:r>
      <w:r w:rsidRPr="0060240F">
        <w:rPr>
          <w:rFonts w:ascii="Times New Roman" w:hAnsi="Times New Roman" w:cs="Times New Roman"/>
        </w:rPr>
        <w:t>2300-1.</w:t>
      </w:r>
    </w:p>
    <w:p w:rsidR="008D05A3" w:rsidRPr="00EF4729" w:rsidRDefault="008D05A3" w:rsidP="005774EE">
      <w:pPr>
        <w:pStyle w:val="a4"/>
        <w:keepNext/>
        <w:keepLines/>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b/>
          <w:iCs/>
          <w:lang w:eastAsia="ar-SA"/>
        </w:rPr>
      </w:pPr>
      <w:r w:rsidRPr="00EF4729">
        <w:rPr>
          <w:rFonts w:ascii="Times New Roman" w:eastAsia="Times New Roman" w:hAnsi="Times New Roman" w:cs="Times New Roman"/>
          <w:iCs/>
          <w:lang w:eastAsia="ar-SA"/>
        </w:rPr>
        <w:t>Основанием для заключения настоящего договора является:</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EF4729">
        <w:rPr>
          <w:rFonts w:ascii="Times New Roman" w:eastAsia="Times New Roman" w:hAnsi="Times New Roman" w:cs="Times New Roman"/>
          <w:iCs/>
          <w:lang w:eastAsia="ar-SA"/>
        </w:rPr>
        <w:t xml:space="preserve">разрешение на строительство </w:t>
      </w:r>
      <w:r w:rsidRPr="00EF4729">
        <w:rPr>
          <w:rFonts w:ascii="Times New Roman" w:hAnsi="Times New Roman" w:cs="Times New Roman"/>
          <w:b/>
        </w:rPr>
        <w:t>№54-</w:t>
      </w:r>
      <w:r w:rsidRPr="00EF4729">
        <w:rPr>
          <w:rFonts w:ascii="Times New Roman" w:hAnsi="Times New Roman" w:cs="Times New Roman"/>
          <w:b/>
          <w:lang w:val="en-US"/>
        </w:rPr>
        <w:t>Ru</w:t>
      </w:r>
      <w:r w:rsidRPr="00EF4729">
        <w:rPr>
          <w:rFonts w:ascii="Times New Roman" w:hAnsi="Times New Roman" w:cs="Times New Roman"/>
          <w:b/>
        </w:rPr>
        <w:t>54303000-88-2018 от 18.05.2018 года</w:t>
      </w:r>
      <w:r w:rsidR="00EF4729" w:rsidRPr="00EF4729">
        <w:rPr>
          <w:rFonts w:ascii="Times New Roman" w:eastAsia="Times New Roman" w:hAnsi="Times New Roman" w:cs="Times New Roman"/>
          <w:iCs/>
          <w:lang w:eastAsia="ar-SA"/>
        </w:rPr>
        <w:t xml:space="preserve"> выдано м</w:t>
      </w:r>
      <w:r w:rsidR="00EF4729" w:rsidRPr="00EF4729">
        <w:rPr>
          <w:rFonts w:ascii="Times New Roman" w:eastAsia="Times New Roman" w:hAnsi="Times New Roman" w:cs="Times New Roman"/>
          <w:iCs/>
          <w:spacing w:val="-2"/>
          <w:lang w:eastAsia="ar-SA"/>
        </w:rPr>
        <w:t>эрией города Новосибирска</w:t>
      </w:r>
      <w:r w:rsidRPr="00EF4729">
        <w:rPr>
          <w:rFonts w:ascii="Times New Roman" w:eastAsia="Times New Roman" w:hAnsi="Times New Roman" w:cs="Times New Roman"/>
          <w:iCs/>
          <w:lang w:eastAsia="ar-SA"/>
        </w:rPr>
        <w:t xml:space="preserve">, </w:t>
      </w:r>
      <w:r w:rsidR="00EF4729" w:rsidRPr="00EF4729">
        <w:rPr>
          <w:rFonts w:ascii="Times New Roman" w:hAnsi="Times New Roman" w:cs="Times New Roman"/>
        </w:rPr>
        <w:t xml:space="preserve">с изменениями </w:t>
      </w:r>
      <w:r w:rsidR="00EF4729" w:rsidRPr="00EF4729">
        <w:rPr>
          <w:rFonts w:ascii="Times New Roman" w:hAnsi="Times New Roman" w:cs="Times New Roman"/>
          <w:b/>
        </w:rPr>
        <w:t>№54-</w:t>
      </w:r>
      <w:r w:rsidR="00EF4729" w:rsidRPr="00EF4729">
        <w:rPr>
          <w:rFonts w:ascii="Times New Roman" w:hAnsi="Times New Roman" w:cs="Times New Roman"/>
          <w:b/>
          <w:lang w:val="en-US"/>
        </w:rPr>
        <w:t>Ru</w:t>
      </w:r>
      <w:r w:rsidR="00EF4729" w:rsidRPr="00EF4729">
        <w:rPr>
          <w:rFonts w:ascii="Times New Roman" w:hAnsi="Times New Roman" w:cs="Times New Roman"/>
          <w:b/>
        </w:rPr>
        <w:t>54303</w:t>
      </w:r>
      <w:r w:rsidR="007B4271">
        <w:rPr>
          <w:rFonts w:ascii="Times New Roman" w:hAnsi="Times New Roman" w:cs="Times New Roman"/>
          <w:b/>
        </w:rPr>
        <w:t>000-88и-2019</w:t>
      </w:r>
      <w:r w:rsidR="002F2864">
        <w:rPr>
          <w:rFonts w:ascii="Times New Roman" w:hAnsi="Times New Roman" w:cs="Times New Roman"/>
          <w:b/>
        </w:rPr>
        <w:t xml:space="preserve"> от 06.09.2019 года</w:t>
      </w:r>
      <w:r w:rsidR="002F2864" w:rsidRPr="002F2864">
        <w:rPr>
          <w:rFonts w:ascii="Times New Roman" w:hAnsi="Times New Roman" w:cs="Times New Roman"/>
        </w:rPr>
        <w:t>;</w:t>
      </w:r>
      <w:r w:rsidR="007B4271">
        <w:rPr>
          <w:rFonts w:ascii="Times New Roman" w:hAnsi="Times New Roman" w:cs="Times New Roman"/>
        </w:rPr>
        <w:t xml:space="preserve"> с изменениями </w:t>
      </w:r>
      <w:r w:rsidR="007B4271" w:rsidRPr="00EF4729">
        <w:rPr>
          <w:rFonts w:ascii="Times New Roman" w:hAnsi="Times New Roman" w:cs="Times New Roman"/>
          <w:b/>
        </w:rPr>
        <w:t>№54-</w:t>
      </w:r>
      <w:r w:rsidR="007B4271" w:rsidRPr="00EF4729">
        <w:rPr>
          <w:rFonts w:ascii="Times New Roman" w:hAnsi="Times New Roman" w:cs="Times New Roman"/>
          <w:b/>
          <w:lang w:val="en-US"/>
        </w:rPr>
        <w:t>Ru</w:t>
      </w:r>
      <w:r w:rsidR="007B4271" w:rsidRPr="00EF4729">
        <w:rPr>
          <w:rFonts w:ascii="Times New Roman" w:hAnsi="Times New Roman" w:cs="Times New Roman"/>
          <w:b/>
        </w:rPr>
        <w:t>54303</w:t>
      </w:r>
      <w:r w:rsidR="007B4271">
        <w:rPr>
          <w:rFonts w:ascii="Times New Roman" w:hAnsi="Times New Roman" w:cs="Times New Roman"/>
          <w:b/>
        </w:rPr>
        <w:t>000-88и2-2020 от 30.03.2020 года.</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color w:val="0000FF"/>
          <w:u w:val="single"/>
          <w:lang w:eastAsia="ar-SA"/>
        </w:rPr>
      </w:pPr>
      <w:r w:rsidRPr="00EF4729">
        <w:rPr>
          <w:rFonts w:ascii="Times New Roman" w:eastAsia="Times New Roman" w:hAnsi="Times New Roman" w:cs="Times New Roman"/>
          <w:iCs/>
          <w:lang w:eastAsia="ar-SA"/>
        </w:rPr>
        <w:t xml:space="preserve">проектная декларация со всеми внесенными изменениями, размещена на </w:t>
      </w:r>
      <w:r w:rsidR="00DE12D1" w:rsidRPr="00EF4729">
        <w:rPr>
          <w:rFonts w:ascii="Times New Roman" w:eastAsia="Times New Roman" w:hAnsi="Times New Roman" w:cs="Times New Roman"/>
          <w:iCs/>
          <w:lang w:eastAsia="ar-SA"/>
        </w:rPr>
        <w:t>интернет-</w:t>
      </w:r>
      <w:r w:rsidRPr="00EF4729">
        <w:rPr>
          <w:rFonts w:ascii="Times New Roman" w:eastAsia="Times New Roman" w:hAnsi="Times New Roman" w:cs="Times New Roman"/>
          <w:iCs/>
          <w:lang w:eastAsia="ar-SA"/>
        </w:rPr>
        <w:t>сайте</w:t>
      </w:r>
      <w:r w:rsidRPr="00EF4729">
        <w:rPr>
          <w:rFonts w:ascii="Times New Roman" w:eastAsia="Times New Roman" w:hAnsi="Times New Roman" w:cs="Times New Roman"/>
          <w:iCs/>
          <w:color w:val="0000FF"/>
          <w:lang w:eastAsia="ar-SA"/>
        </w:rPr>
        <w:t xml:space="preserve"> </w:t>
      </w:r>
      <w:r w:rsidR="00DE12D1" w:rsidRPr="00EF4729">
        <w:rPr>
          <w:rFonts w:ascii="Times New Roman" w:hAnsi="Times New Roman" w:cs="Times New Roman"/>
          <w:b/>
          <w:bCs/>
          <w:color w:val="000000"/>
          <w:shd w:val="clear" w:color="auto" w:fill="FFFFFF"/>
          <w:lang w:val="en-US"/>
        </w:rPr>
        <w:t>http</w:t>
      </w:r>
      <w:r w:rsidR="00DE12D1" w:rsidRPr="00EF4729">
        <w:rPr>
          <w:rFonts w:ascii="Times New Roman" w:hAnsi="Times New Roman" w:cs="Times New Roman"/>
          <w:b/>
          <w:bCs/>
          <w:color w:val="000000"/>
          <w:shd w:val="clear" w:color="auto" w:fill="FFFFFF"/>
        </w:rPr>
        <w:t xml:space="preserve">:// </w:t>
      </w:r>
      <w:hyperlink r:id="rId8" w:history="1">
        <w:r w:rsidR="00DE12D1" w:rsidRPr="00EF4729">
          <w:rPr>
            <w:rStyle w:val="a9"/>
            <w:rFonts w:ascii="Times New Roman" w:hAnsi="Times New Roman" w:cs="Times New Roman"/>
            <w:b/>
            <w:bCs/>
            <w:shd w:val="clear" w:color="auto" w:fill="FFFFFF"/>
          </w:rPr>
          <w:t>www.ac-chkalov.ru</w:t>
        </w:r>
      </w:hyperlink>
      <w:r w:rsidR="00DE12D1" w:rsidRPr="00EF4729">
        <w:rPr>
          <w:rFonts w:ascii="Times New Roman" w:hAnsi="Times New Roman" w:cs="Times New Roman"/>
          <w:b/>
          <w:bCs/>
          <w:color w:val="000000"/>
          <w:shd w:val="clear" w:color="auto" w:fill="FFFFFF"/>
        </w:rPr>
        <w:t>;</w:t>
      </w:r>
    </w:p>
    <w:p w:rsidR="00E92831" w:rsidRPr="00EF4729" w:rsidRDefault="00E92831" w:rsidP="005774EE">
      <w:pPr>
        <w:widowControl w:val="0"/>
        <w:numPr>
          <w:ilvl w:val="0"/>
          <w:numId w:val="1"/>
        </w:numPr>
        <w:tabs>
          <w:tab w:val="left" w:pos="142"/>
          <w:tab w:val="left" w:pos="709"/>
          <w:tab w:val="left" w:pos="851"/>
          <w:tab w:val="left" w:pos="1106"/>
          <w:tab w:val="left" w:pos="1134"/>
          <w:tab w:val="left" w:pos="1276"/>
          <w:tab w:val="left" w:pos="1418"/>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F4729">
        <w:rPr>
          <w:rFonts w:ascii="Times New Roman" w:eastAsia="Times New Roman" w:hAnsi="Times New Roman" w:cs="Times New Roman"/>
          <w:lang w:eastAsia="ru-RU"/>
        </w:rPr>
        <w:t>заключение о соответствии застройщика и проектной декларации требованиям</w:t>
      </w:r>
      <w:r w:rsidR="00DE12D1" w:rsidRPr="00EF4729">
        <w:rPr>
          <w:rFonts w:ascii="Times New Roman" w:eastAsia="Times New Roman" w:hAnsi="Times New Roman" w:cs="Times New Roman"/>
          <w:lang w:eastAsia="ru-RU"/>
        </w:rPr>
        <w:t>,</w:t>
      </w:r>
      <w:r w:rsidR="00DE12D1" w:rsidRPr="00EF4729">
        <w:rPr>
          <w:rFonts w:ascii="Times New Roman" w:hAnsi="Times New Roman" w:cs="Times New Roman"/>
        </w:rPr>
        <w:t xml:space="preserve">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F4729">
        <w:rPr>
          <w:rFonts w:ascii="Times New Roman" w:eastAsia="Times New Roman" w:hAnsi="Times New Roman" w:cs="Times New Roman"/>
          <w:lang w:eastAsia="ru-RU"/>
        </w:rPr>
        <w:t xml:space="preserve"> </w:t>
      </w:r>
      <w:r w:rsidR="00DE12D1" w:rsidRPr="00EF4729">
        <w:rPr>
          <w:rFonts w:ascii="Times New Roman" w:eastAsia="Times New Roman" w:hAnsi="Times New Roman" w:cs="Times New Roman"/>
          <w:lang w:eastAsia="ru-RU"/>
        </w:rPr>
        <w:t xml:space="preserve">№ </w:t>
      </w:r>
      <w:r w:rsidR="0082598E" w:rsidRPr="00EF4729">
        <w:rPr>
          <w:rFonts w:ascii="Times New Roman" w:eastAsia="Times New Roman" w:hAnsi="Times New Roman" w:cs="Times New Roman"/>
          <w:lang w:eastAsia="ru-RU"/>
        </w:rPr>
        <w:t>4751</w:t>
      </w:r>
      <w:r w:rsidR="00DE12D1" w:rsidRPr="00EF4729">
        <w:rPr>
          <w:rFonts w:ascii="Times New Roman" w:eastAsia="Times New Roman" w:hAnsi="Times New Roman" w:cs="Times New Roman"/>
          <w:lang w:eastAsia="ru-RU"/>
        </w:rPr>
        <w:t xml:space="preserve">/45, выданное Минстрой НСО </w:t>
      </w:r>
      <w:r w:rsidR="0082598E" w:rsidRPr="00EF4729">
        <w:rPr>
          <w:rFonts w:ascii="Times New Roman" w:eastAsia="Times New Roman" w:hAnsi="Times New Roman" w:cs="Times New Roman"/>
          <w:lang w:eastAsia="ru-RU"/>
        </w:rPr>
        <w:t>31.05.2019 года</w:t>
      </w:r>
      <w:r w:rsidR="00DE12D1" w:rsidRPr="00EF4729">
        <w:rPr>
          <w:rFonts w:ascii="Times New Roman" w:eastAsia="Times New Roman" w:hAnsi="Times New Roman" w:cs="Times New Roman"/>
          <w:lang w:eastAsia="ru-RU"/>
        </w:rPr>
        <w:t>.</w:t>
      </w:r>
    </w:p>
    <w:p w:rsidR="008D05A3" w:rsidRPr="0060240F" w:rsidRDefault="00E92831" w:rsidP="005774EE">
      <w:pPr>
        <w:pStyle w:val="a4"/>
        <w:widowControl w:val="0"/>
        <w:numPr>
          <w:ilvl w:val="1"/>
          <w:numId w:val="5"/>
        </w:numPr>
        <w:tabs>
          <w:tab w:val="left" w:pos="567"/>
          <w:tab w:val="left" w:pos="709"/>
          <w:tab w:val="left" w:pos="851"/>
          <w:tab w:val="left" w:pos="993"/>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Строительство осуществляется на земельном участке с </w:t>
      </w:r>
      <w:r w:rsidRPr="0060240F">
        <w:rPr>
          <w:rFonts w:ascii="Times New Roman" w:eastAsia="Times New Roman" w:hAnsi="Times New Roman" w:cs="Times New Roman"/>
          <w:b/>
          <w:iCs/>
          <w:lang w:eastAsia="ar-SA"/>
        </w:rPr>
        <w:t>кадастровым номером 54:35:033070:510</w:t>
      </w:r>
      <w:r w:rsidRPr="0060240F">
        <w:rPr>
          <w:rFonts w:ascii="Times New Roman" w:eastAsia="Times New Roman" w:hAnsi="Times New Roman" w:cs="Times New Roman"/>
          <w:iCs/>
          <w:lang w:eastAsia="ar-SA"/>
        </w:rPr>
        <w:t xml:space="preserve">, площадью </w:t>
      </w:r>
      <w:r w:rsidRPr="0060240F">
        <w:rPr>
          <w:rFonts w:ascii="Times New Roman" w:eastAsia="Times New Roman" w:hAnsi="Times New Roman" w:cs="Times New Roman"/>
          <w:b/>
          <w:iCs/>
          <w:lang w:eastAsia="ar-SA"/>
        </w:rPr>
        <w:t>45 450</w:t>
      </w:r>
      <w:r w:rsidRPr="0060240F">
        <w:rPr>
          <w:rFonts w:ascii="Times New Roman" w:eastAsia="Times New Roman" w:hAnsi="Times New Roman" w:cs="Times New Roman"/>
          <w:iCs/>
          <w:lang w:eastAsia="ar-SA"/>
        </w:rPr>
        <w:t xml:space="preserve"> кв.м., принадлежащ</w:t>
      </w:r>
      <w:r w:rsidR="00B607A6" w:rsidRPr="0060240F">
        <w:rPr>
          <w:rFonts w:ascii="Times New Roman" w:eastAsia="Times New Roman" w:hAnsi="Times New Roman" w:cs="Times New Roman"/>
          <w:iCs/>
          <w:lang w:eastAsia="ar-SA"/>
        </w:rPr>
        <w:t>е</w:t>
      </w:r>
      <w:r w:rsidRPr="0060240F">
        <w:rPr>
          <w:rFonts w:ascii="Times New Roman" w:eastAsia="Times New Roman" w:hAnsi="Times New Roman" w:cs="Times New Roman"/>
          <w:iCs/>
          <w:lang w:eastAsia="ar-SA"/>
        </w:rPr>
        <w:t xml:space="preserve">м Застройщику </w:t>
      </w:r>
      <w:r w:rsidRPr="0060240F">
        <w:rPr>
          <w:rFonts w:ascii="Times New Roman" w:eastAsia="Times New Roman" w:hAnsi="Times New Roman" w:cs="Times New Roman"/>
          <w:b/>
          <w:iCs/>
          <w:lang w:eastAsia="ar-SA"/>
        </w:rPr>
        <w:t>на праве собственности</w:t>
      </w:r>
      <w:r w:rsidRPr="0060240F">
        <w:rPr>
          <w:rFonts w:ascii="Times New Roman" w:eastAsia="Times New Roman" w:hAnsi="Times New Roman" w:cs="Times New Roman"/>
          <w:iCs/>
          <w:lang w:eastAsia="ar-SA"/>
        </w:rPr>
        <w:t xml:space="preserve">, зарегистрированном Управлением Федеральной службы государственной регистрации, кадастра и картографии по Новосибирской области </w:t>
      </w:r>
      <w:r w:rsidRPr="0060240F">
        <w:rPr>
          <w:rFonts w:ascii="Times New Roman" w:eastAsia="Times New Roman" w:hAnsi="Times New Roman" w:cs="Times New Roman"/>
          <w:b/>
          <w:iCs/>
          <w:lang w:eastAsia="ar-SA"/>
        </w:rPr>
        <w:t>10.01.2019</w:t>
      </w:r>
      <w:r w:rsidRPr="0060240F">
        <w:rPr>
          <w:rFonts w:ascii="Times New Roman" w:eastAsia="Times New Roman" w:hAnsi="Times New Roman" w:cs="Times New Roman"/>
          <w:iCs/>
          <w:lang w:eastAsia="ar-SA"/>
        </w:rPr>
        <w:t xml:space="preserve"> года, о чем в Едином государственном реестре недвижимости </w:t>
      </w:r>
      <w:r w:rsidRPr="0060240F">
        <w:rPr>
          <w:rFonts w:ascii="Times New Roman" w:eastAsia="Times New Roman" w:hAnsi="Times New Roman" w:cs="Times New Roman"/>
          <w:b/>
          <w:iCs/>
          <w:lang w:eastAsia="ar-SA"/>
        </w:rPr>
        <w:t>10.01.2019</w:t>
      </w:r>
      <w:r w:rsidRPr="0060240F">
        <w:rPr>
          <w:rFonts w:ascii="Times New Roman" w:eastAsia="Times New Roman" w:hAnsi="Times New Roman" w:cs="Times New Roman"/>
          <w:iCs/>
          <w:lang w:eastAsia="ar-SA"/>
        </w:rPr>
        <w:t xml:space="preserve"> года сделана запись регистрации </w:t>
      </w:r>
      <w:r w:rsidRPr="0060240F">
        <w:rPr>
          <w:rFonts w:ascii="Times New Roman" w:eastAsia="Times New Roman" w:hAnsi="Times New Roman" w:cs="Times New Roman"/>
          <w:b/>
          <w:iCs/>
          <w:lang w:eastAsia="ar-SA"/>
        </w:rPr>
        <w:t>№ 54:35:033070:510-54/001/2019-9</w:t>
      </w:r>
      <w:r w:rsidR="008D05A3" w:rsidRPr="0060240F">
        <w:rPr>
          <w:rFonts w:ascii="Times New Roman" w:eastAsia="Times New Roman" w:hAnsi="Times New Roman" w:cs="Times New Roman"/>
          <w:b/>
          <w:iCs/>
          <w:lang w:eastAsia="ar-SA"/>
        </w:rPr>
        <w:t>.</w:t>
      </w:r>
      <w:r w:rsidR="008D05A3" w:rsidRPr="0060240F">
        <w:rPr>
          <w:rFonts w:ascii="Times New Roman" w:eastAsia="Times New Roman" w:hAnsi="Times New Roman" w:cs="Times New Roman"/>
          <w:iCs/>
          <w:lang w:eastAsia="ar-SA"/>
        </w:rPr>
        <w:t xml:space="preserve"> </w:t>
      </w:r>
    </w:p>
    <w:p w:rsidR="008D05A3" w:rsidRPr="0060240F" w:rsidRDefault="008D05A3" w:rsidP="005774EE">
      <w:pPr>
        <w:pStyle w:val="a4"/>
        <w:widowControl w:val="0"/>
        <w:numPr>
          <w:ilvl w:val="1"/>
          <w:numId w:val="5"/>
        </w:numPr>
        <w:tabs>
          <w:tab w:val="left" w:pos="567"/>
          <w:tab w:val="left" w:pos="709"/>
          <w:tab w:val="left" w:pos="851"/>
          <w:tab w:val="left" w:pos="993"/>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Обеспечением исполнения обязательств по Договору является залог в соответствии со статьями 12.1. -15.2.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8D05A3" w:rsidRPr="00C15C5D" w:rsidRDefault="008D05A3" w:rsidP="00C15C5D">
      <w:pPr>
        <w:pStyle w:val="a4"/>
        <w:numPr>
          <w:ilvl w:val="1"/>
          <w:numId w:val="5"/>
        </w:numPr>
        <w:tabs>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iCs/>
          <w:lang w:eastAsia="ar-SA"/>
        </w:rPr>
        <w:t xml:space="preserve">Застройщиком уплачиваются обязательные отчисления (взносы) в компенсационный фонд в размере </w:t>
      </w:r>
      <w:r w:rsidRPr="0060240F">
        <w:rPr>
          <w:rFonts w:ascii="Times New Roman" w:eastAsia="Times New Roman" w:hAnsi="Times New Roman" w:cs="Times New Roman"/>
          <w:b/>
          <w:i/>
          <w:lang w:eastAsia="ru-RU"/>
        </w:rPr>
        <w:t>1,2 (одна целая две десятых) %</w:t>
      </w:r>
      <w:r w:rsidRPr="0060240F">
        <w:rPr>
          <w:rFonts w:ascii="Times New Roman" w:eastAsia="Times New Roman" w:hAnsi="Times New Roman" w:cs="Times New Roman"/>
          <w:lang w:eastAsia="ru-RU"/>
        </w:rPr>
        <w:t xml:space="preserve"> от цены каждого договора участия в долевом строительстве в соответствии с Федеральным </w:t>
      </w:r>
      <w:hyperlink r:id="rId9" w:history="1">
        <w:r w:rsidRPr="0060240F">
          <w:rPr>
            <w:rFonts w:ascii="Times New Roman" w:eastAsia="Times New Roman" w:hAnsi="Times New Roman" w:cs="Times New Roman"/>
            <w:lang w:eastAsia="ru-RU"/>
          </w:rPr>
          <w:t>законом</w:t>
        </w:r>
      </w:hyperlink>
      <w:r w:rsidR="00DE12D1" w:rsidRPr="0060240F">
        <w:rPr>
          <w:rFonts w:ascii="Times New Roman" w:eastAsia="Times New Roman" w:hAnsi="Times New Roman" w:cs="Times New Roman"/>
          <w:lang w:eastAsia="ru-RU"/>
        </w:rPr>
        <w:t xml:space="preserve"> № 218-ФЗ от 29.07.2017г. «</w:t>
      </w:r>
      <w:r w:rsidRPr="0060240F">
        <w:rPr>
          <w:rFonts w:ascii="Times New Roman" w:eastAsia="Times New Roman" w:hAnsi="Times New Roman" w:cs="Times New Roman"/>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DE12D1" w:rsidRPr="0060240F">
        <w:rPr>
          <w:rFonts w:ascii="Times New Roman" w:eastAsia="Times New Roman" w:hAnsi="Times New Roman" w:cs="Times New Roman"/>
          <w:lang w:eastAsia="ru-RU"/>
        </w:rPr>
        <w:t>льные акты Российской Федерации»</w:t>
      </w:r>
      <w:r w:rsidRPr="0060240F">
        <w:rPr>
          <w:rFonts w:ascii="Times New Roman" w:eastAsia="Times New Roman" w:hAnsi="Times New Roman" w:cs="Times New Roman"/>
          <w:lang w:eastAsia="ru-RU"/>
        </w:rPr>
        <w:t xml:space="preserve">.  </w:t>
      </w:r>
    </w:p>
    <w:p w:rsidR="008D05A3" w:rsidRPr="0060240F" w:rsidRDefault="008D05A3" w:rsidP="005774EE">
      <w:pPr>
        <w:pStyle w:val="a4"/>
        <w:widowControl w:val="0"/>
        <w:numPr>
          <w:ilvl w:val="0"/>
          <w:numId w:val="5"/>
        </w:numPr>
        <w:tabs>
          <w:tab w:val="left" w:pos="567"/>
          <w:tab w:val="left" w:pos="709"/>
          <w:tab w:val="left" w:pos="851"/>
          <w:tab w:val="left" w:pos="993"/>
          <w:tab w:val="left" w:pos="1276"/>
          <w:tab w:val="left" w:pos="1418"/>
        </w:tabs>
        <w:suppressAutoHyphens/>
        <w:spacing w:after="0" w:line="240" w:lineRule="auto"/>
        <w:ind w:left="0" w:firstLine="284"/>
        <w:jc w:val="center"/>
        <w:rPr>
          <w:rFonts w:ascii="Times New Roman" w:eastAsia="Times New Roman" w:hAnsi="Times New Roman" w:cs="Times New Roman"/>
          <w:b/>
          <w:iCs/>
          <w:lang w:eastAsia="ar-SA"/>
        </w:rPr>
      </w:pPr>
      <w:r w:rsidRPr="0060240F">
        <w:rPr>
          <w:rFonts w:ascii="Times New Roman" w:eastAsia="Times New Roman" w:hAnsi="Times New Roman" w:cs="Times New Roman"/>
          <w:b/>
          <w:iCs/>
          <w:lang w:eastAsia="ar-SA"/>
        </w:rPr>
        <w:t>ПРЕДМЕТ ДОГОВОРА</w:t>
      </w:r>
    </w:p>
    <w:p w:rsidR="008D05A3" w:rsidRPr="0060240F" w:rsidRDefault="008D05A3" w:rsidP="005774EE">
      <w:pPr>
        <w:pStyle w:val="a4"/>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iCs/>
          <w:color w:val="000000"/>
          <w:lang w:eastAsia="ar-SA"/>
        </w:rPr>
      </w:pPr>
      <w:r w:rsidRPr="0060240F">
        <w:rPr>
          <w:rFonts w:ascii="Times New Roman" w:eastAsia="Times New Roman" w:hAnsi="Times New Roman" w:cs="Times New Roman"/>
          <w:iCs/>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w:t>
      </w:r>
      <w:r w:rsidR="00DE12D1" w:rsidRPr="0060240F">
        <w:rPr>
          <w:rFonts w:ascii="Times New Roman" w:eastAsia="Times New Roman" w:hAnsi="Times New Roman" w:cs="Times New Roman"/>
          <w:iCs/>
          <w:lang w:eastAsia="ar-SA"/>
        </w:rPr>
        <w:t>(или)</w:t>
      </w:r>
      <w:r w:rsidRPr="0060240F">
        <w:rPr>
          <w:rFonts w:ascii="Times New Roman" w:eastAsia="Times New Roman" w:hAnsi="Times New Roman" w:cs="Times New Roman"/>
          <w:iCs/>
          <w:lang w:eastAsia="ar-SA"/>
        </w:rPr>
        <w:t xml:space="preserve">с привлечением </w:t>
      </w:r>
      <w:r w:rsidR="00DE12D1" w:rsidRPr="0060240F">
        <w:rPr>
          <w:rFonts w:ascii="Times New Roman" w:eastAsia="Times New Roman" w:hAnsi="Times New Roman" w:cs="Times New Roman"/>
          <w:iCs/>
          <w:lang w:eastAsia="ar-SA"/>
        </w:rPr>
        <w:t>третьих</w:t>
      </w:r>
      <w:r w:rsidRPr="0060240F">
        <w:rPr>
          <w:rFonts w:ascii="Times New Roman" w:eastAsia="Times New Roman" w:hAnsi="Times New Roman" w:cs="Times New Roman"/>
          <w:iCs/>
          <w:lang w:eastAsia="ar-SA"/>
        </w:rPr>
        <w:t xml:space="preserve"> лиц построить  </w:t>
      </w:r>
      <w:r w:rsidR="00496DF0" w:rsidRPr="0060240F">
        <w:rPr>
          <w:rFonts w:ascii="Times New Roman" w:eastAsia="Times New Roman" w:hAnsi="Times New Roman" w:cs="Times New Roman"/>
          <w:i/>
        </w:rPr>
        <w:t xml:space="preserve">Многоэтажный жилой дом со встроенными помещениями общественного назначения (№1 по генплану)- </w:t>
      </w:r>
      <w:r w:rsidR="00496DF0" w:rsidRPr="0060240F">
        <w:rPr>
          <w:rFonts w:ascii="Times New Roman" w:eastAsia="Times New Roman" w:hAnsi="Times New Roman" w:cs="Times New Roman"/>
          <w:i/>
          <w:lang w:val="en-US"/>
        </w:rPr>
        <w:t>I</w:t>
      </w:r>
      <w:r w:rsidR="00496DF0" w:rsidRPr="0060240F">
        <w:rPr>
          <w:rFonts w:ascii="Times New Roman" w:eastAsia="Times New Roman" w:hAnsi="Times New Roman" w:cs="Times New Roman"/>
          <w:i/>
        </w:rPr>
        <w:t xml:space="preserve"> этап строительства многоквартирных жилых домов со встроенными помещениями общественного назначения, автостоянок, трансформаторной подстанции, расположенный по адресу: Новосибирская область, г. Новосибирск, Заельцовский район, ул. Даргомыжского</w:t>
      </w:r>
      <w:r w:rsidR="00496DF0" w:rsidRPr="0060240F">
        <w:rPr>
          <w:rFonts w:ascii="Times New Roman" w:eastAsia="Times New Roman" w:hAnsi="Times New Roman" w:cs="Times New Roman"/>
          <w:i/>
          <w:iCs/>
          <w:lang w:eastAsia="ar-SA"/>
        </w:rPr>
        <w:t xml:space="preserve">, </w:t>
      </w:r>
      <w:r w:rsidR="00496DF0" w:rsidRPr="0060240F">
        <w:rPr>
          <w:rFonts w:ascii="Times New Roman" w:eastAsia="Times New Roman" w:hAnsi="Times New Roman" w:cs="Times New Roman"/>
          <w:iCs/>
          <w:lang w:eastAsia="ar-SA"/>
        </w:rPr>
        <w:t>(</w:t>
      </w:r>
      <w:r w:rsidR="00496DF0" w:rsidRPr="0060240F">
        <w:rPr>
          <w:rFonts w:ascii="Times New Roman" w:eastAsia="Times New Roman" w:hAnsi="Times New Roman" w:cs="Times New Roman"/>
          <w:b/>
          <w:i/>
          <w:iCs/>
          <w:lang w:eastAsia="ar-SA"/>
        </w:rPr>
        <w:t>далее по тексту – жилой дом</w:t>
      </w:r>
      <w:r w:rsidR="00496DF0" w:rsidRPr="0060240F">
        <w:rPr>
          <w:rFonts w:ascii="Times New Roman" w:eastAsia="Times New Roman" w:hAnsi="Times New Roman" w:cs="Times New Roman"/>
          <w:iCs/>
          <w:lang w:eastAsia="ar-SA"/>
        </w:rPr>
        <w:t>)</w:t>
      </w:r>
      <w:r w:rsidR="00496DF0" w:rsidRPr="0060240F">
        <w:rPr>
          <w:rFonts w:ascii="Times New Roman" w:eastAsia="Times New Roman" w:hAnsi="Times New Roman" w:cs="Times New Roman"/>
          <w:iCs/>
          <w:color w:val="000000"/>
          <w:lang w:eastAsia="ar-SA"/>
        </w:rPr>
        <w:t xml:space="preserve">, и после </w:t>
      </w:r>
      <w:r w:rsidR="00496DF0" w:rsidRPr="0060240F">
        <w:rPr>
          <w:rFonts w:ascii="Times New Roman" w:hAnsi="Times New Roman" w:cs="Times New Roman"/>
        </w:rPr>
        <w:t xml:space="preserve"> получения Разрешения на ввод в эксплуатацию жилого дома, передать</w:t>
      </w:r>
      <w:r w:rsidR="00496DF0" w:rsidRPr="0060240F">
        <w:rPr>
          <w:rFonts w:ascii="Times New Roman" w:eastAsia="Times New Roman" w:hAnsi="Times New Roman" w:cs="Times New Roman"/>
          <w:b/>
          <w:iCs/>
          <w:color w:val="000000"/>
          <w:lang w:eastAsia="ar-SA"/>
        </w:rPr>
        <w:t xml:space="preserve"> в собственность</w:t>
      </w:r>
      <w:r w:rsidR="00496DF0" w:rsidRPr="0060240F">
        <w:rPr>
          <w:rFonts w:ascii="Times New Roman" w:eastAsia="Times New Roman" w:hAnsi="Times New Roman" w:cs="Times New Roman"/>
          <w:iCs/>
          <w:color w:val="000000"/>
          <w:lang w:eastAsia="ar-SA"/>
        </w:rPr>
        <w:t xml:space="preserve"> Участника </w:t>
      </w:r>
      <w:r w:rsidR="00496DF0" w:rsidRPr="0060240F">
        <w:rPr>
          <w:rFonts w:ascii="Times New Roman" w:eastAsia="Times New Roman" w:hAnsi="Times New Roman" w:cs="Times New Roman"/>
          <w:b/>
          <w:i/>
          <w:iCs/>
          <w:color w:val="000000"/>
          <w:lang w:eastAsia="ar-SA"/>
        </w:rPr>
        <w:t xml:space="preserve">Объект долевого </w:t>
      </w:r>
      <w:r w:rsidR="00AC13DA" w:rsidRPr="0060240F">
        <w:rPr>
          <w:rFonts w:ascii="Times New Roman" w:eastAsia="Times New Roman" w:hAnsi="Times New Roman" w:cs="Times New Roman"/>
          <w:b/>
          <w:i/>
          <w:iCs/>
          <w:color w:val="000000"/>
          <w:lang w:eastAsia="ar-SA"/>
        </w:rPr>
        <w:t>строительства (далее – квартира</w:t>
      </w:r>
      <w:r w:rsidR="00496DF0" w:rsidRPr="0060240F">
        <w:rPr>
          <w:rFonts w:ascii="Times New Roman" w:eastAsia="Times New Roman" w:hAnsi="Times New Roman" w:cs="Times New Roman"/>
          <w:b/>
          <w:i/>
          <w:iCs/>
          <w:color w:val="000000"/>
          <w:lang w:eastAsia="ar-SA"/>
        </w:rPr>
        <w:t>)</w:t>
      </w:r>
      <w:r w:rsidR="00496DF0" w:rsidRPr="0060240F">
        <w:rPr>
          <w:rFonts w:ascii="Times New Roman" w:hAnsi="Times New Roman" w:cs="Times New Roman"/>
        </w:rPr>
        <w:t xml:space="preserve">, определенный настоящим Договором, а </w:t>
      </w:r>
      <w:r w:rsidR="00496DF0" w:rsidRPr="0060240F">
        <w:rPr>
          <w:rFonts w:ascii="Times New Roman" w:eastAsia="Times New Roman" w:hAnsi="Times New Roman" w:cs="Times New Roman"/>
          <w:bCs/>
          <w:iCs/>
          <w:color w:val="000000"/>
          <w:lang w:eastAsia="ar-SA"/>
        </w:rPr>
        <w:t xml:space="preserve">Участник долевого строительства </w:t>
      </w:r>
      <w:r w:rsidR="00496DF0" w:rsidRPr="0060240F">
        <w:rPr>
          <w:rFonts w:ascii="Times New Roman" w:hAnsi="Times New Roman" w:cs="Times New Roman"/>
        </w:rPr>
        <w:t xml:space="preserve">обязуется уплатить в порядке и сроки, </w:t>
      </w:r>
      <w:r w:rsidR="00496DF0" w:rsidRPr="0060240F">
        <w:rPr>
          <w:rFonts w:ascii="Times New Roman" w:hAnsi="Times New Roman" w:cs="Times New Roman"/>
        </w:rPr>
        <w:lastRenderedPageBreak/>
        <w:t>установленные настоящим Договором, обусловленную настоящим Договором цену и принять Объект долевого строительства, определенный настоящим Договором, при наличии Разрешения на ввод жилого дома в</w:t>
      </w:r>
      <w:r w:rsidR="00496DF0" w:rsidRPr="0060240F">
        <w:rPr>
          <w:rFonts w:ascii="Times New Roman" w:hAnsi="Times New Roman" w:cs="Times New Roman"/>
          <w:spacing w:val="-9"/>
        </w:rPr>
        <w:t xml:space="preserve"> </w:t>
      </w:r>
      <w:r w:rsidR="00496DF0" w:rsidRPr="0060240F">
        <w:rPr>
          <w:rFonts w:ascii="Times New Roman" w:hAnsi="Times New Roman" w:cs="Times New Roman"/>
        </w:rPr>
        <w:t>эксплуатацию.</w:t>
      </w:r>
      <w:r w:rsidR="00496DF0" w:rsidRPr="0060240F">
        <w:rPr>
          <w:rFonts w:ascii="Times New Roman" w:eastAsia="Times New Roman" w:hAnsi="Times New Roman" w:cs="Times New Roman"/>
          <w:iCs/>
          <w:lang w:eastAsia="ar-SA"/>
        </w:rPr>
        <w:t xml:space="preserve"> </w:t>
      </w:r>
    </w:p>
    <w:p w:rsidR="00496DF0" w:rsidRPr="0060240F" w:rsidRDefault="00496DF0" w:rsidP="005774EE">
      <w:pPr>
        <w:pStyle w:val="a4"/>
        <w:widowControl w:val="0"/>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iCs/>
          <w:color w:val="000000"/>
          <w:lang w:eastAsia="ar-SA"/>
        </w:rPr>
      </w:pPr>
      <w:r w:rsidRPr="0060240F">
        <w:rPr>
          <w:rFonts w:ascii="Times New Roman" w:hAnsi="Times New Roman" w:cs="Times New Roman"/>
        </w:rPr>
        <w:t>Вышеуказанный адрес, является строительным адресом жилого дома, которому после завершения строительства будет присвоен постоянный адрес.</w:t>
      </w:r>
    </w:p>
    <w:p w:rsidR="008D05A3" w:rsidRPr="0060240F" w:rsidRDefault="008D05A3" w:rsidP="005774EE">
      <w:pPr>
        <w:pStyle w:val="a4"/>
        <w:widowControl w:val="0"/>
        <w:numPr>
          <w:ilvl w:val="1"/>
          <w:numId w:val="5"/>
        </w:numPr>
        <w:tabs>
          <w:tab w:val="left" w:pos="567"/>
          <w:tab w:val="left" w:pos="709"/>
          <w:tab w:val="left" w:pos="851"/>
          <w:tab w:val="left" w:pos="993"/>
          <w:tab w:val="left" w:pos="1106"/>
          <w:tab w:val="left" w:pos="1276"/>
          <w:tab w:val="left" w:pos="1418"/>
        </w:tabs>
        <w:suppressAutoHyphens/>
        <w:spacing w:after="0" w:line="240" w:lineRule="auto"/>
        <w:ind w:left="0" w:firstLine="284"/>
        <w:jc w:val="both"/>
        <w:rPr>
          <w:rFonts w:ascii="Times New Roman" w:eastAsia="Times New Roman" w:hAnsi="Times New Roman" w:cs="Times New Roman"/>
          <w:bCs/>
          <w:iCs/>
          <w:color w:val="000000"/>
          <w:lang w:eastAsia="ar-SA"/>
        </w:rPr>
      </w:pPr>
      <w:r w:rsidRPr="0060240F">
        <w:rPr>
          <w:rFonts w:ascii="Times New Roman" w:eastAsia="Times New Roman" w:hAnsi="Times New Roman" w:cs="Times New Roman"/>
          <w:bCs/>
          <w:iCs/>
          <w:color w:val="000000"/>
          <w:lang w:eastAsia="ar-SA"/>
        </w:rPr>
        <w:t>Основные характеристики Объекта долевого строительства:</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27"/>
      </w:tblGrid>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
                <w:bCs/>
                <w:iCs/>
                <w:color w:val="000000"/>
                <w:sz w:val="20"/>
                <w:szCs w:val="20"/>
                <w:lang w:eastAsia="ar-SA"/>
              </w:rPr>
            </w:pPr>
            <w:r w:rsidRPr="0060240F">
              <w:rPr>
                <w:rFonts w:ascii="Times New Roman" w:eastAsia="Times New Roman" w:hAnsi="Times New Roman" w:cs="Times New Roman"/>
                <w:b/>
                <w:bCs/>
                <w:iCs/>
                <w:color w:val="000000"/>
                <w:sz w:val="20"/>
                <w:szCs w:val="20"/>
                <w:lang w:eastAsia="ar-SA"/>
              </w:rPr>
              <w:t>Жилой дом</w:t>
            </w:r>
          </w:p>
        </w:tc>
        <w:tc>
          <w:tcPr>
            <w:tcW w:w="6827" w:type="dxa"/>
            <w:shd w:val="clear" w:color="auto" w:fill="auto"/>
          </w:tcPr>
          <w:p w:rsidR="00496DF0" w:rsidRPr="0060240F" w:rsidRDefault="00D9240D"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
                <w:iCs/>
                <w:color w:val="000000"/>
                <w:sz w:val="20"/>
                <w:szCs w:val="20"/>
                <w:lang w:eastAsia="ar-SA"/>
              </w:rPr>
            </w:pPr>
            <w:r>
              <w:rPr>
                <w:rFonts w:ascii="Times New Roman" w:eastAsia="Times New Roman" w:hAnsi="Times New Roman" w:cs="Times New Roman"/>
                <w:i/>
                <w:sz w:val="20"/>
                <w:szCs w:val="20"/>
              </w:rPr>
              <w:t xml:space="preserve"> </w:t>
            </w:r>
            <w:r w:rsidR="00496DF0" w:rsidRPr="0060240F">
              <w:rPr>
                <w:rFonts w:ascii="Times New Roman" w:eastAsia="Times New Roman" w:hAnsi="Times New Roman" w:cs="Times New Roman"/>
                <w:i/>
                <w:sz w:val="20"/>
                <w:szCs w:val="20"/>
              </w:rPr>
              <w:t xml:space="preserve">Многоэтажный жилой дом со встроенными помещениями общественного назначения (№1 по генплану)- </w:t>
            </w:r>
            <w:r w:rsidR="00496DF0" w:rsidRPr="0060240F">
              <w:rPr>
                <w:rFonts w:ascii="Times New Roman" w:eastAsia="Times New Roman" w:hAnsi="Times New Roman" w:cs="Times New Roman"/>
                <w:i/>
                <w:sz w:val="20"/>
                <w:szCs w:val="20"/>
                <w:lang w:val="en-US"/>
              </w:rPr>
              <w:t>I</w:t>
            </w:r>
            <w:r w:rsidR="00496DF0" w:rsidRPr="0060240F">
              <w:rPr>
                <w:rFonts w:ascii="Times New Roman" w:eastAsia="Times New Roman" w:hAnsi="Times New Roman" w:cs="Times New Roman"/>
                <w:i/>
                <w:sz w:val="20"/>
                <w:szCs w:val="20"/>
              </w:rPr>
              <w:t xml:space="preserve"> этап строительства многоквартирных жилых домов со встроенными помещениями общественного назначения, автостоянок, трансформаторной подстанции, расположенный по адресу: Новосибирская область, г. Новосибирск, Заельцовский район, ул. Даргомыжского</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Фирменное наименование </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ЖК Чкалов</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Количество этажей</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26 (в том числе технический этаж)</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Материал  поэтажных перекрытий</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Монолитный железобетон</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Класс энергоэффективности</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А</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Сейсмостойкость</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6</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Общая площадь здания, кв.м.</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20 146,53</w:t>
            </w:r>
          </w:p>
        </w:tc>
      </w:tr>
      <w:tr w:rsidR="00496DF0" w:rsidRPr="0060240F" w:rsidTr="00AA2EEF">
        <w:tc>
          <w:tcPr>
            <w:tcW w:w="3148" w:type="dxa"/>
            <w:shd w:val="clear" w:color="auto" w:fill="auto"/>
          </w:tcPr>
          <w:p w:rsidR="00496DF0" w:rsidRPr="0060240F" w:rsidRDefault="00496DF0" w:rsidP="00CE6B65">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Состав наружных стен</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hAnsi="Times New Roman" w:cs="Times New Roman"/>
                <w:sz w:val="20"/>
                <w:szCs w:val="20"/>
              </w:rPr>
            </w:pPr>
            <w:r w:rsidRPr="0060240F">
              <w:rPr>
                <w:rFonts w:ascii="Times New Roman" w:hAnsi="Times New Roman" w:cs="Times New Roman"/>
                <w:sz w:val="20"/>
                <w:szCs w:val="20"/>
              </w:rPr>
              <w:t xml:space="preserve">Стена толщиной 250 мм из керамического кирпича на цементно-песчаном растворе; </w:t>
            </w:r>
          </w:p>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hAnsi="Times New Roman" w:cs="Times New Roman"/>
                <w:sz w:val="20"/>
                <w:szCs w:val="20"/>
              </w:rPr>
              <w:t>утеплитель - минераловатные теплоизоляционные плиты толщиной 170 мм. воздушный зазор 20 мм; наружная верста толщиной 120 мм из цветного лицевого кирпича на цементно- песчаном растворе.</w:t>
            </w:r>
          </w:p>
        </w:tc>
      </w:tr>
      <w:tr w:rsidR="00496DF0" w:rsidRPr="0060240F" w:rsidTr="00AA2EEF">
        <w:tc>
          <w:tcPr>
            <w:tcW w:w="3148" w:type="dxa"/>
            <w:shd w:val="clear" w:color="auto" w:fill="auto"/>
          </w:tcPr>
          <w:p w:rsidR="00496DF0" w:rsidRPr="0060240F" w:rsidRDefault="00496DF0" w:rsidP="00496DF0">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Состав внутренних перегородок</w:t>
            </w:r>
          </w:p>
        </w:tc>
        <w:tc>
          <w:tcPr>
            <w:tcW w:w="6827" w:type="dxa"/>
            <w:shd w:val="clear" w:color="auto" w:fill="auto"/>
          </w:tcPr>
          <w:p w:rsidR="00496DF0" w:rsidRPr="0060240F" w:rsidRDefault="00496DF0" w:rsidP="00D9240D">
            <w:pPr>
              <w:widowControl w:val="0"/>
              <w:tabs>
                <w:tab w:val="left" w:pos="567"/>
                <w:tab w:val="left" w:pos="851"/>
                <w:tab w:val="left" w:pos="993"/>
                <w:tab w:val="left" w:pos="1106"/>
                <w:tab w:val="left" w:pos="1276"/>
                <w:tab w:val="left" w:pos="1418"/>
              </w:tabs>
              <w:suppressAutoHyphens/>
              <w:spacing w:after="0" w:line="240" w:lineRule="auto"/>
              <w:ind w:left="36"/>
              <w:jc w:val="both"/>
              <w:rPr>
                <w:rFonts w:ascii="Times New Roman" w:eastAsia="Times New Roman" w:hAnsi="Times New Roman" w:cs="Times New Roman"/>
                <w:bCs/>
                <w:iCs/>
                <w:color w:val="000000"/>
                <w:sz w:val="20"/>
                <w:szCs w:val="20"/>
                <w:lang w:eastAsia="ar-SA"/>
              </w:rPr>
            </w:pPr>
            <w:r w:rsidRPr="0060240F">
              <w:rPr>
                <w:rFonts w:ascii="Times New Roman" w:hAnsi="Times New Roman" w:cs="Times New Roman"/>
                <w:sz w:val="20"/>
                <w:szCs w:val="20"/>
              </w:rPr>
              <w:t>Межквартирные стены из керамического полнотелого кирпича толщиной 250 мм; межкомнатные перегородки из полнотелого керамического кирпича толщиной 120 мм; стены санузлов и ванных комнат из керамического полнотелого кирпича толщиной 120 мм</w:t>
            </w:r>
            <w:r w:rsidRPr="0060240F">
              <w:rPr>
                <w:rFonts w:ascii="Times New Roman" w:eastAsia="Times New Roman" w:hAnsi="Times New Roman" w:cs="Times New Roman"/>
                <w:bCs/>
                <w:iCs/>
                <w:color w:val="000000"/>
                <w:sz w:val="20"/>
                <w:szCs w:val="20"/>
                <w:lang w:eastAsia="ar-SA"/>
              </w:rPr>
              <w:t>.</w:t>
            </w:r>
          </w:p>
        </w:tc>
      </w:tr>
    </w:tbl>
    <w:p w:rsidR="00496DF0"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b/>
          <w:bCs/>
          <w:iCs/>
          <w:color w:val="000000"/>
          <w:lang w:eastAsia="ar-SA"/>
        </w:rPr>
      </w:pPr>
      <w:r w:rsidRPr="0060240F">
        <w:rPr>
          <w:rFonts w:ascii="Times New Roman" w:eastAsia="Times New Roman" w:hAnsi="Times New Roman" w:cs="Times New Roman"/>
          <w:b/>
          <w:bCs/>
          <w:iCs/>
          <w:color w:val="000000"/>
          <w:lang w:eastAsia="ar-SA"/>
        </w:rPr>
        <w:t xml:space="preserve"> </w:t>
      </w:r>
    </w:p>
    <w:p w:rsidR="00496DF0" w:rsidRPr="0060240F" w:rsidRDefault="001A4976" w:rsidP="00AA2EEF">
      <w:pPr>
        <w:widowControl w:val="0"/>
        <w:tabs>
          <w:tab w:val="left" w:pos="567"/>
          <w:tab w:val="left" w:pos="851"/>
          <w:tab w:val="left" w:pos="993"/>
          <w:tab w:val="left" w:pos="1106"/>
          <w:tab w:val="left" w:pos="1276"/>
          <w:tab w:val="left" w:pos="1418"/>
        </w:tabs>
        <w:suppressAutoHyphens/>
        <w:spacing w:after="0" w:line="240" w:lineRule="auto"/>
        <w:ind w:firstLine="284"/>
        <w:jc w:val="both"/>
        <w:rPr>
          <w:rFonts w:ascii="Times New Roman" w:eastAsia="Times New Roman" w:hAnsi="Times New Roman" w:cs="Times New Roman"/>
          <w:b/>
          <w:bCs/>
          <w:iCs/>
          <w:color w:val="000000"/>
          <w:lang w:eastAsia="ar-SA"/>
        </w:rPr>
      </w:pPr>
      <w:r w:rsidRPr="0060240F">
        <w:rPr>
          <w:rFonts w:ascii="Times New Roman" w:eastAsia="Times New Roman" w:hAnsi="Times New Roman" w:cs="Times New Roman"/>
          <w:b/>
          <w:bCs/>
          <w:iCs/>
          <w:color w:val="000000"/>
          <w:lang w:eastAsia="ar-SA"/>
        </w:rPr>
        <w:t>2.2.1. Основные характеристики квартиры:</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827"/>
      </w:tblGrid>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
                <w:bCs/>
                <w:iCs/>
                <w:color w:val="000000"/>
                <w:sz w:val="20"/>
                <w:szCs w:val="20"/>
                <w:lang w:eastAsia="ar-SA"/>
              </w:rPr>
            </w:pPr>
            <w:r w:rsidRPr="0060240F">
              <w:rPr>
                <w:rFonts w:ascii="Times New Roman" w:eastAsia="Times New Roman" w:hAnsi="Times New Roman" w:cs="Times New Roman"/>
                <w:b/>
                <w:bCs/>
                <w:iCs/>
                <w:color w:val="000000"/>
                <w:sz w:val="20"/>
                <w:szCs w:val="20"/>
                <w:lang w:eastAsia="ar-SA"/>
              </w:rPr>
              <w:t>Объект долевого строительства</w:t>
            </w:r>
          </w:p>
        </w:tc>
        <w:tc>
          <w:tcPr>
            <w:tcW w:w="6827"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Жилое помещение: </w:t>
            </w:r>
            <w:r w:rsidRPr="0060240F">
              <w:rPr>
                <w:rFonts w:ascii="Times New Roman" w:eastAsia="Times New Roman" w:hAnsi="Times New Roman" w:cs="Times New Roman"/>
                <w:b/>
                <w:bCs/>
                <w:iCs/>
                <w:color w:val="000000"/>
                <w:sz w:val="20"/>
                <w:szCs w:val="20"/>
                <w:lang w:eastAsia="ar-SA"/>
              </w:rPr>
              <w:t>квартира*</w:t>
            </w: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Строительный адрес</w:t>
            </w:r>
          </w:p>
        </w:tc>
        <w:tc>
          <w:tcPr>
            <w:tcW w:w="6827"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color w:val="000000"/>
                <w:sz w:val="20"/>
                <w:szCs w:val="20"/>
                <w:lang w:eastAsia="ar-SA"/>
              </w:rPr>
            </w:pPr>
            <w:r w:rsidRPr="0060240F">
              <w:rPr>
                <w:rFonts w:ascii="Times New Roman" w:hAnsi="Times New Roman" w:cs="Times New Roman"/>
                <w:color w:val="000000"/>
                <w:sz w:val="20"/>
                <w:szCs w:val="20"/>
                <w:shd w:val="clear" w:color="auto" w:fill="FFFFFF"/>
              </w:rPr>
              <w:t xml:space="preserve">Новосибирская область, город Новосибирск, Заельцовский район, ул. Даргомыжского в границах земельного участка </w:t>
            </w:r>
            <w:r w:rsidRPr="0060240F">
              <w:rPr>
                <w:rFonts w:ascii="Times New Roman" w:eastAsia="Times New Roman" w:hAnsi="Times New Roman" w:cs="Times New Roman"/>
                <w:iCs/>
                <w:sz w:val="20"/>
                <w:szCs w:val="20"/>
                <w:lang w:eastAsia="ar-SA"/>
              </w:rPr>
              <w:t>54:35:033070:510</w:t>
            </w:r>
            <w:r w:rsidRPr="0060240F">
              <w:rPr>
                <w:rFonts w:ascii="Times New Roman" w:hAnsi="Times New Roman" w:cs="Times New Roman"/>
                <w:color w:val="000000"/>
                <w:sz w:val="20"/>
                <w:szCs w:val="20"/>
                <w:shd w:val="clear" w:color="auto" w:fill="FFFFFF"/>
              </w:rPr>
              <w:t xml:space="preserve"> (</w:t>
            </w:r>
            <w:r w:rsidR="003E1F34">
              <w:rPr>
                <w:rFonts w:ascii="Times New Roman" w:hAnsi="Times New Roman" w:cs="Times New Roman"/>
                <w:color w:val="000000"/>
                <w:sz w:val="20"/>
                <w:szCs w:val="20"/>
                <w:shd w:val="clear" w:color="auto" w:fill="FFFFFF"/>
              </w:rPr>
              <w:t xml:space="preserve">ул. </w:t>
            </w:r>
            <w:r w:rsidRPr="0060240F">
              <w:rPr>
                <w:rFonts w:ascii="Times New Roman" w:eastAsia="Times New Roman" w:hAnsi="Times New Roman" w:cs="Times New Roman"/>
                <w:sz w:val="20"/>
                <w:szCs w:val="20"/>
              </w:rPr>
              <w:t>Даргомыжского</w:t>
            </w:r>
            <w:r w:rsidRPr="0060240F">
              <w:rPr>
                <w:rFonts w:ascii="Times New Roman" w:hAnsi="Times New Roman" w:cs="Times New Roman"/>
                <w:color w:val="000000"/>
                <w:sz w:val="20"/>
                <w:szCs w:val="20"/>
                <w:shd w:val="clear" w:color="auto" w:fill="FFFFFF"/>
              </w:rPr>
              <w:t>) </w:t>
            </w: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Номер квартиры</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Расположение в осях</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Этаж</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Количество комнат</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Площадь квартиры, кв.м. </w:t>
            </w:r>
          </w:p>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(без учета лоджий, балконов, террас), в т.ч.:</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EC0C85" w:rsidRPr="0060240F" w:rsidTr="00AA2EEF">
        <w:tc>
          <w:tcPr>
            <w:tcW w:w="3125" w:type="dxa"/>
            <w:shd w:val="clear" w:color="auto" w:fill="auto"/>
          </w:tcPr>
          <w:p w:rsidR="00EC0C85" w:rsidRPr="0060240F" w:rsidRDefault="00EC0C85"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Pr>
                <w:rFonts w:ascii="Times New Roman" w:eastAsia="Times New Roman" w:hAnsi="Times New Roman" w:cs="Times New Roman"/>
                <w:bCs/>
                <w:iCs/>
                <w:color w:val="000000"/>
                <w:sz w:val="20"/>
                <w:szCs w:val="20"/>
                <w:lang w:eastAsia="ar-SA"/>
              </w:rPr>
              <w:t>Жилой площади, кв.м.</w:t>
            </w:r>
          </w:p>
        </w:tc>
        <w:tc>
          <w:tcPr>
            <w:tcW w:w="6827" w:type="dxa"/>
            <w:shd w:val="clear" w:color="auto" w:fill="auto"/>
            <w:vAlign w:val="center"/>
          </w:tcPr>
          <w:p w:rsidR="00EC0C85" w:rsidRPr="0060240F" w:rsidRDefault="00EC0C85"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Кухни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autoSpaceDE w:val="0"/>
              <w:autoSpaceDN w:val="0"/>
              <w:adjustRightInd w:val="0"/>
              <w:spacing w:after="0" w:line="240" w:lineRule="auto"/>
              <w:ind w:left="164"/>
              <w:jc w:val="both"/>
              <w:rPr>
                <w:rFonts w:ascii="Times New Roman" w:eastAsia="Times New Roman" w:hAnsi="Times New Roman" w:cs="Times New Roman"/>
                <w:b/>
                <w:iCs/>
                <w:sz w:val="20"/>
                <w:szCs w:val="20"/>
                <w:lang w:eastAsia="ar-SA"/>
              </w:rPr>
            </w:pPr>
          </w:p>
        </w:tc>
      </w:tr>
      <w:tr w:rsidR="001A4976" w:rsidRPr="0060240F" w:rsidTr="00AA2EEF">
        <w:tc>
          <w:tcPr>
            <w:tcW w:w="3125" w:type="dxa"/>
            <w:shd w:val="clear" w:color="auto" w:fill="auto"/>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jc w:val="both"/>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Помещения вспомогательного использования,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autoSpaceDE w:val="0"/>
              <w:autoSpaceDN w:val="0"/>
              <w:adjustRightInd w:val="0"/>
              <w:spacing w:after="0" w:line="240" w:lineRule="auto"/>
              <w:ind w:left="164"/>
              <w:jc w:val="both"/>
              <w:rPr>
                <w:rFonts w:ascii="Times New Roman" w:eastAsia="Times New Roman" w:hAnsi="Times New Roman" w:cs="Times New Roman"/>
                <w:b/>
                <w:iCs/>
                <w:sz w:val="20"/>
                <w:szCs w:val="20"/>
                <w:lang w:eastAsia="ar-SA"/>
              </w:rPr>
            </w:pPr>
          </w:p>
        </w:tc>
      </w:tr>
      <w:tr w:rsidR="001A4976" w:rsidRPr="0060240F" w:rsidTr="00AA2EEF">
        <w:tc>
          <w:tcPr>
            <w:tcW w:w="3125" w:type="dxa"/>
            <w:shd w:val="clear" w:color="auto" w:fill="auto"/>
          </w:tcPr>
          <w:p w:rsidR="001A4976" w:rsidRPr="0060240F" w:rsidRDefault="001A4976" w:rsidP="00FE7C76">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sidRPr="0060240F">
              <w:rPr>
                <w:rFonts w:ascii="Times New Roman" w:eastAsia="Times New Roman" w:hAnsi="Times New Roman" w:cs="Times New Roman"/>
                <w:bCs/>
                <w:iCs/>
                <w:color w:val="000000"/>
                <w:sz w:val="20"/>
                <w:szCs w:val="20"/>
                <w:lang w:eastAsia="ar-SA"/>
              </w:rPr>
              <w:t xml:space="preserve">Площадь  лоджий / </w:t>
            </w:r>
            <w:r w:rsidR="00FE7C76">
              <w:rPr>
                <w:rFonts w:ascii="Times New Roman" w:eastAsia="Times New Roman" w:hAnsi="Times New Roman" w:cs="Times New Roman"/>
                <w:bCs/>
                <w:iCs/>
                <w:color w:val="000000"/>
                <w:sz w:val="20"/>
                <w:szCs w:val="20"/>
                <w:lang w:eastAsia="ar-SA"/>
              </w:rPr>
              <w:t>балконов/</w:t>
            </w:r>
            <w:r w:rsidRPr="0060240F">
              <w:rPr>
                <w:rFonts w:ascii="Times New Roman" w:eastAsia="Times New Roman" w:hAnsi="Times New Roman" w:cs="Times New Roman"/>
                <w:bCs/>
                <w:iCs/>
                <w:color w:val="000000"/>
                <w:sz w:val="20"/>
                <w:szCs w:val="20"/>
                <w:lang w:eastAsia="ar-SA"/>
              </w:rPr>
              <w:t>террас, кв.м.**</w:t>
            </w:r>
          </w:p>
        </w:tc>
        <w:tc>
          <w:tcPr>
            <w:tcW w:w="6827" w:type="dxa"/>
            <w:shd w:val="clear" w:color="auto" w:fill="auto"/>
            <w:vAlign w:val="center"/>
          </w:tcPr>
          <w:p w:rsidR="001A4976" w:rsidRPr="0060240F" w:rsidRDefault="001A49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r w:rsidR="00FE7C76" w:rsidRPr="0060240F" w:rsidTr="00AA2EEF">
        <w:tc>
          <w:tcPr>
            <w:tcW w:w="3125" w:type="dxa"/>
            <w:shd w:val="clear" w:color="auto" w:fill="auto"/>
          </w:tcPr>
          <w:p w:rsidR="00FE7C76" w:rsidRPr="0060240F" w:rsidRDefault="00FE7C76" w:rsidP="00FE7C76">
            <w:pPr>
              <w:widowControl w:val="0"/>
              <w:tabs>
                <w:tab w:val="left" w:pos="567"/>
                <w:tab w:val="left" w:pos="851"/>
                <w:tab w:val="left" w:pos="993"/>
                <w:tab w:val="left" w:pos="1106"/>
                <w:tab w:val="left" w:pos="1276"/>
                <w:tab w:val="left" w:pos="1418"/>
              </w:tabs>
              <w:suppressAutoHyphens/>
              <w:spacing w:after="0" w:line="240" w:lineRule="auto"/>
              <w:rPr>
                <w:rFonts w:ascii="Times New Roman" w:eastAsia="Times New Roman" w:hAnsi="Times New Roman" w:cs="Times New Roman"/>
                <w:bCs/>
                <w:iCs/>
                <w:color w:val="000000"/>
                <w:sz w:val="20"/>
                <w:szCs w:val="20"/>
                <w:lang w:eastAsia="ar-SA"/>
              </w:rPr>
            </w:pPr>
            <w:r>
              <w:rPr>
                <w:rFonts w:ascii="Times New Roman" w:eastAsia="Times New Roman" w:hAnsi="Times New Roman" w:cs="Times New Roman"/>
                <w:bCs/>
                <w:iCs/>
                <w:color w:val="000000"/>
                <w:sz w:val="20"/>
                <w:szCs w:val="20"/>
                <w:lang w:eastAsia="ar-SA"/>
              </w:rPr>
              <w:t>Общая площадь, кв.м.</w:t>
            </w:r>
          </w:p>
        </w:tc>
        <w:tc>
          <w:tcPr>
            <w:tcW w:w="6827" w:type="dxa"/>
            <w:shd w:val="clear" w:color="auto" w:fill="auto"/>
            <w:vAlign w:val="center"/>
          </w:tcPr>
          <w:p w:rsidR="00FE7C76" w:rsidRPr="0060240F" w:rsidRDefault="00FE7C76" w:rsidP="00267EC2">
            <w:pPr>
              <w:widowControl w:val="0"/>
              <w:tabs>
                <w:tab w:val="left" w:pos="567"/>
                <w:tab w:val="left" w:pos="851"/>
                <w:tab w:val="left" w:pos="993"/>
                <w:tab w:val="left" w:pos="1106"/>
                <w:tab w:val="left" w:pos="1276"/>
                <w:tab w:val="left" w:pos="1418"/>
              </w:tabs>
              <w:suppressAutoHyphens/>
              <w:spacing w:after="0" w:line="240" w:lineRule="auto"/>
              <w:ind w:left="164"/>
              <w:jc w:val="both"/>
              <w:rPr>
                <w:rFonts w:ascii="Times New Roman" w:eastAsia="Times New Roman" w:hAnsi="Times New Roman" w:cs="Times New Roman"/>
                <w:b/>
                <w:bCs/>
                <w:iCs/>
                <w:sz w:val="20"/>
                <w:szCs w:val="20"/>
                <w:lang w:eastAsia="ar-SA"/>
              </w:rPr>
            </w:pPr>
          </w:p>
        </w:tc>
      </w:tr>
    </w:tbl>
    <w:p w:rsidR="00CE6B65"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color w:val="FF0000"/>
          <w:lang w:eastAsia="ru-RU"/>
        </w:rPr>
      </w:pPr>
      <w:r w:rsidRPr="0060240F">
        <w:rPr>
          <w:rFonts w:ascii="Times New Roman" w:eastAsia="Times New Roman" w:hAnsi="Times New Roman" w:cs="Times New Roman"/>
          <w:color w:val="FF0000"/>
          <w:lang w:eastAsia="ru-RU"/>
        </w:rPr>
        <w:t xml:space="preserve"> </w:t>
      </w:r>
    </w:p>
    <w:p w:rsidR="008D05A3" w:rsidRPr="0060240F" w:rsidRDefault="00CE6B65"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color w:val="000000" w:themeColor="text1"/>
          <w:sz w:val="20"/>
          <w:szCs w:val="20"/>
        </w:rPr>
      </w:pPr>
      <w:r w:rsidRPr="0060240F">
        <w:rPr>
          <w:rFonts w:ascii="Times New Roman" w:eastAsia="Times New Roman" w:hAnsi="Times New Roman" w:cs="Times New Roman"/>
          <w:b/>
          <w:bCs/>
          <w:iCs/>
          <w:color w:val="000000"/>
          <w:lang w:eastAsia="ar-SA"/>
        </w:rPr>
        <w:t>*</w:t>
      </w:r>
      <w:r w:rsidR="008D05A3" w:rsidRPr="0060240F">
        <w:rPr>
          <w:rFonts w:ascii="Times New Roman" w:eastAsia="Times New Roman" w:hAnsi="Times New Roman" w:cs="Times New Roman"/>
          <w:bCs/>
          <w:iCs/>
          <w:color w:val="000000"/>
          <w:sz w:val="20"/>
          <w:szCs w:val="20"/>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008D05A3" w:rsidRPr="0060240F">
        <w:rPr>
          <w:rFonts w:ascii="Times New Roman" w:eastAsia="Times New Roman" w:hAnsi="Times New Roman" w:cs="Times New Roman"/>
          <w:iCs/>
          <w:sz w:val="20"/>
          <w:szCs w:val="20"/>
          <w:lang w:eastAsia="ar-SA"/>
        </w:rPr>
        <w:t xml:space="preserve"> </w:t>
      </w:r>
    </w:p>
    <w:p w:rsidR="008D05A3" w:rsidRPr="0060240F" w:rsidRDefault="008D05A3" w:rsidP="00CE6B65">
      <w:pPr>
        <w:widowControl w:val="0"/>
        <w:tabs>
          <w:tab w:val="left" w:pos="567"/>
          <w:tab w:val="left" w:pos="851"/>
          <w:tab w:val="left" w:pos="993"/>
          <w:tab w:val="left" w:pos="1106"/>
          <w:tab w:val="left" w:pos="1276"/>
          <w:tab w:val="left" w:pos="1418"/>
        </w:tabs>
        <w:suppressAutoHyphens/>
        <w:spacing w:after="0" w:line="240" w:lineRule="auto"/>
        <w:ind w:firstLine="426"/>
        <w:jc w:val="both"/>
        <w:rPr>
          <w:rFonts w:ascii="Times New Roman" w:eastAsia="Times New Roman" w:hAnsi="Times New Roman" w:cs="Times New Roman"/>
          <w:iCs/>
          <w:sz w:val="20"/>
          <w:szCs w:val="20"/>
          <w:lang w:eastAsia="ar-SA"/>
        </w:rPr>
      </w:pPr>
      <w:r w:rsidRPr="0060240F">
        <w:rPr>
          <w:rFonts w:ascii="Times New Roman" w:eastAsia="Times New Roman" w:hAnsi="Times New Roman" w:cs="Times New Roman"/>
          <w:iCs/>
          <w:sz w:val="20"/>
          <w:szCs w:val="20"/>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60240F">
        <w:rPr>
          <w:rFonts w:ascii="Times New Roman" w:eastAsia="Times New Roman" w:hAnsi="Times New Roman" w:cs="Times New Roman"/>
          <w:iCs/>
          <w:sz w:val="20"/>
          <w:szCs w:val="20"/>
          <w:lang w:val="en-US" w:eastAsia="ar-SA"/>
        </w:rPr>
        <w:t>N</w:t>
      </w:r>
      <w:r w:rsidRPr="0060240F">
        <w:rPr>
          <w:rFonts w:ascii="Times New Roman" w:eastAsia="Times New Roman" w:hAnsi="Times New Roman" w:cs="Times New Roman"/>
          <w:iCs/>
          <w:sz w:val="20"/>
          <w:szCs w:val="20"/>
          <w:lang w:eastAsia="ar-SA"/>
        </w:rPr>
        <w:t xml:space="preserve"> 37 общая площадь квартиры</w:t>
      </w:r>
      <w:r w:rsidRPr="0060240F">
        <w:rPr>
          <w:rFonts w:ascii="Times New Roman" w:eastAsia="Times New Roman" w:hAnsi="Times New Roman" w:cs="Times New Roman"/>
          <w:b/>
          <w:iCs/>
          <w:sz w:val="20"/>
          <w:szCs w:val="20"/>
          <w:lang w:eastAsia="ar-SA"/>
        </w:rPr>
        <w:t xml:space="preserve"> </w:t>
      </w:r>
      <w:r w:rsidRPr="0060240F">
        <w:rPr>
          <w:rFonts w:ascii="Times New Roman" w:eastAsia="Times New Roman" w:hAnsi="Times New Roman" w:cs="Times New Roman"/>
          <w:iCs/>
          <w:sz w:val="20"/>
          <w:szCs w:val="20"/>
          <w:lang w:eastAsia="ar-SA"/>
        </w:rPr>
        <w:t>определяется как сумма площадей ее помещений, встроенных шкафов, а также площадей лоджий, балконов, веранд, террас и холодных кладовых</w:t>
      </w:r>
      <w:r w:rsidR="001A4976" w:rsidRPr="0060240F">
        <w:rPr>
          <w:rFonts w:ascii="Times New Roman" w:eastAsia="Times New Roman" w:hAnsi="Times New Roman" w:cs="Times New Roman"/>
          <w:iCs/>
          <w:sz w:val="20"/>
          <w:szCs w:val="20"/>
          <w:lang w:eastAsia="ar-SA"/>
        </w:rPr>
        <w:t xml:space="preserve"> (при их наличии)</w:t>
      </w:r>
      <w:r w:rsidRPr="0060240F">
        <w:rPr>
          <w:rFonts w:ascii="Times New Roman" w:eastAsia="Times New Roman" w:hAnsi="Times New Roman" w:cs="Times New Roman"/>
          <w:iCs/>
          <w:sz w:val="20"/>
          <w:szCs w:val="20"/>
          <w:lang w:eastAsia="ar-SA"/>
        </w:rPr>
        <w:t>, подсчитываемых со следующим понижающими коэффициентами: для лоджии – 0,5, для балконов и террас – 0,3.</w:t>
      </w:r>
    </w:p>
    <w:p w:rsidR="001A4976" w:rsidRPr="0060240F" w:rsidRDefault="001A4976" w:rsidP="007C31FC">
      <w:pPr>
        <w:widowControl w:val="0"/>
        <w:tabs>
          <w:tab w:val="left" w:pos="567"/>
          <w:tab w:val="left" w:pos="851"/>
          <w:tab w:val="left" w:pos="993"/>
          <w:tab w:val="left" w:pos="1106"/>
          <w:tab w:val="left" w:pos="1276"/>
          <w:tab w:val="left" w:pos="1418"/>
        </w:tabs>
        <w:suppressAutoHyphens/>
        <w:spacing w:after="0" w:line="240" w:lineRule="auto"/>
        <w:ind w:firstLine="284"/>
        <w:jc w:val="both"/>
        <w:rPr>
          <w:rFonts w:ascii="Times New Roman" w:hAnsi="Times New Roman" w:cs="Times New Roman"/>
        </w:rPr>
      </w:pPr>
      <w:r w:rsidRPr="0060240F">
        <w:rPr>
          <w:rFonts w:ascii="Times New Roman" w:hAnsi="Times New Roman" w:cs="Times New Roman"/>
          <w:sz w:val="20"/>
          <w:szCs w:val="20"/>
        </w:rPr>
        <w:t>Номер Квартиры, указанный в настоящем пункте, определен согласн</w:t>
      </w:r>
      <w:r w:rsidR="007C31FC" w:rsidRPr="0060240F">
        <w:rPr>
          <w:rFonts w:ascii="Times New Roman" w:hAnsi="Times New Roman" w:cs="Times New Roman"/>
          <w:sz w:val="20"/>
          <w:szCs w:val="20"/>
        </w:rPr>
        <w:t xml:space="preserve">о внутреннему учету, ведущемуся </w:t>
      </w:r>
      <w:r w:rsidRPr="0060240F">
        <w:rPr>
          <w:rFonts w:ascii="Times New Roman" w:hAnsi="Times New Roman" w:cs="Times New Roman"/>
          <w:sz w:val="20"/>
          <w:szCs w:val="20"/>
        </w:rPr>
        <w:t>у Застройщика, и подлежит уточнению на основа</w:t>
      </w:r>
      <w:r w:rsidR="007C31FC" w:rsidRPr="0060240F">
        <w:rPr>
          <w:rFonts w:ascii="Times New Roman" w:hAnsi="Times New Roman" w:cs="Times New Roman"/>
          <w:sz w:val="20"/>
          <w:szCs w:val="20"/>
        </w:rPr>
        <w:t xml:space="preserve">нии документов, предоставленных </w:t>
      </w:r>
      <w:r w:rsidRPr="0060240F">
        <w:rPr>
          <w:rFonts w:ascii="Times New Roman" w:hAnsi="Times New Roman" w:cs="Times New Roman"/>
          <w:sz w:val="20"/>
          <w:szCs w:val="20"/>
        </w:rPr>
        <w:t>органом/организацией/лицом, осуществляющим технический учет, техническую инвентаризацию и/или кадастров</w:t>
      </w:r>
      <w:r w:rsidR="00B42D26" w:rsidRPr="0060240F">
        <w:rPr>
          <w:rFonts w:ascii="Times New Roman" w:hAnsi="Times New Roman" w:cs="Times New Roman"/>
          <w:sz w:val="20"/>
          <w:szCs w:val="20"/>
        </w:rPr>
        <w:t>ый учет ж</w:t>
      </w:r>
      <w:r w:rsidRPr="0060240F">
        <w:rPr>
          <w:rFonts w:ascii="Times New Roman" w:hAnsi="Times New Roman" w:cs="Times New Roman"/>
          <w:sz w:val="20"/>
          <w:szCs w:val="20"/>
        </w:rPr>
        <w:t>илого дома и входящих в его состав помещений</w:t>
      </w:r>
      <w:r w:rsidRPr="0060240F">
        <w:rPr>
          <w:rFonts w:ascii="Times New Roman" w:hAnsi="Times New Roman" w:cs="Times New Roman"/>
        </w:rPr>
        <w:t>.</w:t>
      </w:r>
    </w:p>
    <w:p w:rsidR="008D05A3" w:rsidRPr="0060240F" w:rsidRDefault="008D05A3" w:rsidP="005B0CAE">
      <w:pPr>
        <w:pStyle w:val="a4"/>
        <w:widowControl w:val="0"/>
        <w:numPr>
          <w:ilvl w:val="1"/>
          <w:numId w:val="5"/>
        </w:numPr>
        <w:tabs>
          <w:tab w:val="left" w:pos="0"/>
          <w:tab w:val="left" w:pos="567"/>
          <w:tab w:val="left" w:pos="709"/>
          <w:tab w:val="left" w:pos="851"/>
          <w:tab w:val="left" w:pos="993"/>
          <w:tab w:val="left" w:pos="1106"/>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 xml:space="preserve">Планируемый срок завершения строительства Объекта долевого строительства – </w:t>
      </w:r>
      <w:r w:rsidR="001A4976" w:rsidRPr="0060240F">
        <w:rPr>
          <w:rFonts w:ascii="Times New Roman" w:eastAsia="Times New Roman" w:hAnsi="Times New Roman" w:cs="Times New Roman"/>
          <w:iCs/>
          <w:lang w:eastAsia="ar-SA"/>
        </w:rPr>
        <w:t>4 квартал</w:t>
      </w:r>
      <w:r w:rsidRPr="0060240F">
        <w:rPr>
          <w:rFonts w:ascii="Times New Roman" w:eastAsia="Times New Roman" w:hAnsi="Times New Roman" w:cs="Times New Roman"/>
          <w:iCs/>
          <w:lang w:eastAsia="ar-SA"/>
        </w:rPr>
        <w:t xml:space="preserve"> </w:t>
      </w:r>
      <w:r w:rsidR="001A4976" w:rsidRPr="0060240F">
        <w:rPr>
          <w:rFonts w:ascii="Times New Roman" w:eastAsia="Times New Roman" w:hAnsi="Times New Roman" w:cs="Times New Roman"/>
          <w:iCs/>
          <w:lang w:eastAsia="ar-SA"/>
        </w:rPr>
        <w:t>2021</w:t>
      </w:r>
      <w:r w:rsidRPr="0060240F">
        <w:rPr>
          <w:rFonts w:ascii="Times New Roman" w:eastAsia="Times New Roman" w:hAnsi="Times New Roman" w:cs="Times New Roman"/>
          <w:iCs/>
          <w:lang w:eastAsia="ar-SA"/>
        </w:rPr>
        <w:t xml:space="preserve"> года. Планируемый срок получения разрешения на ввод Объекта в эксплуатацию –</w:t>
      </w:r>
      <w:r w:rsidR="001A4976" w:rsidRPr="0060240F">
        <w:rPr>
          <w:rFonts w:ascii="Times New Roman" w:eastAsia="Times New Roman" w:hAnsi="Times New Roman" w:cs="Times New Roman"/>
          <w:iCs/>
          <w:lang w:eastAsia="ar-SA"/>
        </w:rPr>
        <w:t>4 квартал 2021</w:t>
      </w:r>
      <w:r w:rsidRPr="0060240F">
        <w:rPr>
          <w:rFonts w:ascii="Times New Roman" w:eastAsia="Times New Roman" w:hAnsi="Times New Roman" w:cs="Times New Roman"/>
          <w:iCs/>
          <w:lang w:eastAsia="ar-SA"/>
        </w:rPr>
        <w:t xml:space="preserve"> года. </w:t>
      </w:r>
    </w:p>
    <w:p w:rsidR="00A3589E" w:rsidRPr="00C15C5D" w:rsidRDefault="008D05A3" w:rsidP="00C15C5D">
      <w:pPr>
        <w:pStyle w:val="a4"/>
        <w:widowControl w:val="0"/>
        <w:numPr>
          <w:ilvl w:val="1"/>
          <w:numId w:val="5"/>
        </w:numPr>
        <w:tabs>
          <w:tab w:val="left" w:pos="0"/>
          <w:tab w:val="left" w:pos="567"/>
          <w:tab w:val="left" w:pos="709"/>
          <w:tab w:val="left" w:pos="851"/>
          <w:tab w:val="left" w:pos="993"/>
          <w:tab w:val="left" w:pos="1106"/>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60240F">
        <w:rPr>
          <w:rFonts w:ascii="Times New Roman" w:eastAsia="Times New Roman" w:hAnsi="Times New Roman" w:cs="Times New Roman"/>
          <w:iCs/>
          <w:lang w:eastAsia="ar-SA"/>
        </w:rPr>
        <w:t>В общей долевой собственности Участников будет находиться места общего пользования жилого дома (</w:t>
      </w:r>
      <w:r w:rsidRPr="0060240F">
        <w:rPr>
          <w:rFonts w:ascii="Times New Roman" w:eastAsia="Times New Roman" w:hAnsi="Times New Roman" w:cs="Times New Roman"/>
          <w:iCs/>
          <w:spacing w:val="-7"/>
          <w:w w:val="104"/>
          <w:lang w:eastAsia="ar-SA"/>
        </w:rPr>
        <w:t xml:space="preserve">межквартирные лестничные площадки, лестницы, лифты, лифтовые и иные шахты, электрощитовые, </w:t>
      </w:r>
      <w:r w:rsidRPr="0060240F">
        <w:rPr>
          <w:rFonts w:ascii="Times New Roman" w:eastAsia="Times New Roman" w:hAnsi="Times New Roman" w:cs="Times New Roman"/>
          <w:iCs/>
          <w:spacing w:val="-7"/>
          <w:w w:val="104"/>
          <w:lang w:eastAsia="ar-SA"/>
        </w:rPr>
        <w:lastRenderedPageBreak/>
        <w:t>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60240F">
        <w:rPr>
          <w:rFonts w:ascii="Times New Roman" w:eastAsia="Times New Roman" w:hAnsi="Times New Roman" w:cs="Times New Roman"/>
          <w:iCs/>
          <w:lang w:eastAsia="ar-SA"/>
        </w:rPr>
        <w:t xml:space="preserve"> (далее по тексту – общее имущество).</w:t>
      </w:r>
      <w:r w:rsidRPr="0060240F">
        <w:rPr>
          <w:rFonts w:ascii="Times New Roman" w:eastAsia="Times New Roman" w:hAnsi="Times New Roman" w:cs="Times New Roman"/>
          <w:iCs/>
          <w:color w:val="FF0000"/>
          <w:lang w:eastAsia="ar-SA"/>
        </w:rPr>
        <w:t xml:space="preserve"> </w:t>
      </w:r>
      <w:r w:rsidRPr="0060240F">
        <w:rPr>
          <w:rFonts w:ascii="Times New Roman" w:eastAsia="Times New Roman" w:hAnsi="Times New Roman" w:cs="Times New Roman"/>
          <w:iCs/>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8D05A3" w:rsidRPr="0060240F" w:rsidRDefault="008D05A3" w:rsidP="005B0CAE">
      <w:pPr>
        <w:pStyle w:val="a3"/>
        <w:numPr>
          <w:ilvl w:val="0"/>
          <w:numId w:val="5"/>
        </w:numPr>
        <w:tabs>
          <w:tab w:val="left" w:pos="0"/>
          <w:tab w:val="left" w:pos="567"/>
          <w:tab w:val="left" w:pos="709"/>
          <w:tab w:val="left" w:pos="851"/>
          <w:tab w:val="left" w:pos="993"/>
          <w:tab w:val="left" w:pos="1276"/>
          <w:tab w:val="left" w:pos="1418"/>
        </w:tabs>
        <w:ind w:left="0" w:firstLine="284"/>
        <w:jc w:val="center"/>
        <w:rPr>
          <w:rFonts w:ascii="Times New Roman" w:hAnsi="Times New Roman" w:cs="Times New Roman"/>
          <w:b/>
          <w:color w:val="000000"/>
          <w:lang w:eastAsia="ru-RU"/>
        </w:rPr>
      </w:pPr>
      <w:r w:rsidRPr="0060240F">
        <w:rPr>
          <w:rFonts w:ascii="Times New Roman" w:hAnsi="Times New Roman" w:cs="Times New Roman"/>
          <w:b/>
          <w:lang w:eastAsia="ru-RU"/>
        </w:rPr>
        <w:t>ПОРЯДОК РАСЧЕТОВ</w:t>
      </w:r>
    </w:p>
    <w:p w:rsidR="008D05A3" w:rsidRPr="0060240F" w:rsidRDefault="008D05A3" w:rsidP="005B0CAE">
      <w:pPr>
        <w:pStyle w:val="a3"/>
        <w:numPr>
          <w:ilvl w:val="1"/>
          <w:numId w:val="5"/>
        </w:numPr>
        <w:tabs>
          <w:tab w:val="left" w:pos="0"/>
          <w:tab w:val="left" w:pos="567"/>
          <w:tab w:val="left" w:pos="709"/>
          <w:tab w:val="left" w:pos="851"/>
          <w:tab w:val="left" w:pos="993"/>
          <w:tab w:val="left" w:pos="1276"/>
          <w:tab w:val="left" w:pos="1418"/>
        </w:tabs>
        <w:ind w:left="0" w:firstLine="284"/>
        <w:jc w:val="both"/>
        <w:rPr>
          <w:rFonts w:ascii="Times New Roman" w:hAnsi="Times New Roman" w:cs="Times New Roman"/>
          <w:lang w:eastAsia="ru-RU"/>
        </w:rPr>
      </w:pPr>
      <w:r w:rsidRPr="0060240F">
        <w:rPr>
          <w:rFonts w:ascii="Times New Roman" w:hAnsi="Times New Roman" w:cs="Times New Roman"/>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1A4976" w:rsidRPr="0060240F" w:rsidRDefault="00F57619" w:rsidP="005B0CAE">
      <w:pPr>
        <w:pStyle w:val="ae"/>
        <w:tabs>
          <w:tab w:val="left" w:pos="0"/>
          <w:tab w:val="left" w:pos="567"/>
          <w:tab w:val="left" w:pos="709"/>
          <w:tab w:val="left" w:pos="851"/>
        </w:tabs>
        <w:ind w:left="0" w:firstLine="284"/>
        <w:rPr>
          <w:sz w:val="22"/>
          <w:szCs w:val="22"/>
        </w:rPr>
      </w:pPr>
      <w:r w:rsidRPr="0060240F">
        <w:rPr>
          <w:sz w:val="22"/>
          <w:szCs w:val="22"/>
        </w:rPr>
        <w:t>Обязательство</w:t>
      </w:r>
      <w:r w:rsidR="001A4976" w:rsidRPr="0060240F">
        <w:rPr>
          <w:sz w:val="22"/>
          <w:szCs w:val="22"/>
        </w:rPr>
        <w:t xml:space="preserve"> Участника по оплате Цены договора при безналичном перечислении им денежных средств считается исполненным с момента в</w:t>
      </w:r>
      <w:r w:rsidR="003B3AB2" w:rsidRPr="0060240F">
        <w:rPr>
          <w:sz w:val="22"/>
          <w:szCs w:val="22"/>
        </w:rPr>
        <w:t>несения денежных средств в банк</w:t>
      </w:r>
      <w:r w:rsidR="001A4976" w:rsidRPr="0060240F">
        <w:rPr>
          <w:sz w:val="22"/>
          <w:szCs w:val="22"/>
        </w:rPr>
        <w:t xml:space="preserve"> для перечисления их на расчетный счет Застройщика.</w:t>
      </w:r>
    </w:p>
    <w:p w:rsidR="008D05A3" w:rsidRPr="0060240F" w:rsidRDefault="001A4976" w:rsidP="005B0CAE">
      <w:pPr>
        <w:tabs>
          <w:tab w:val="left" w:pos="0"/>
          <w:tab w:val="left" w:pos="567"/>
          <w:tab w:val="left" w:pos="709"/>
          <w:tab w:val="left" w:pos="851"/>
          <w:tab w:val="left" w:pos="993"/>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60240F">
        <w:rPr>
          <w:rFonts w:ascii="Times New Roman" w:hAnsi="Times New Roman" w:cs="Times New Roman"/>
        </w:rPr>
        <w:t>В случае возврата Застройщиком Дольщику денежных средств, обязательство Застройщика при перечислении им денежных средств, считается исполненным с момента списания денежных средств с расчетного счета Застройщика или, в случаях, предусмотренных действующим законодательством РФ, с момента зачисления денежных средств на депозит нотариуса по месту нахождения Застройщика</w:t>
      </w:r>
      <w:r w:rsidR="008D05A3" w:rsidRPr="0060240F">
        <w:rPr>
          <w:rFonts w:ascii="Times New Roman" w:eastAsia="Times New Roman" w:hAnsi="Times New Roman" w:cs="Times New Roman"/>
          <w:lang w:eastAsia="ru-RU"/>
        </w:rPr>
        <w:t>.</w:t>
      </w:r>
    </w:p>
    <w:p w:rsidR="008D05A3" w:rsidRPr="0060240F" w:rsidRDefault="008D05A3" w:rsidP="005B0CAE">
      <w:pPr>
        <w:pStyle w:val="a4"/>
        <w:numPr>
          <w:ilvl w:val="1"/>
          <w:numId w:val="5"/>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Цена настоящего договора составляет: __</w:t>
      </w:r>
      <w:r w:rsidRPr="0060240F">
        <w:rPr>
          <w:rFonts w:ascii="Times New Roman" w:eastAsia="Times New Roman" w:hAnsi="Times New Roman" w:cs="Times New Roman"/>
          <w:b/>
          <w:lang w:eastAsia="ru-RU"/>
        </w:rPr>
        <w:t>__ (_______) рублей 00 копеек,</w:t>
      </w:r>
      <w:r w:rsidRPr="0060240F">
        <w:rPr>
          <w:rFonts w:ascii="Times New Roman" w:eastAsia="Times New Roman" w:hAnsi="Times New Roman" w:cs="Times New Roman"/>
          <w:iCs/>
          <w:color w:val="000000"/>
          <w:lang w:eastAsia="ar-SA"/>
        </w:rPr>
        <w:t xml:space="preserve"> из расчета стоимости одного квадратного метра Площади квартиры (без учета лоджий</w:t>
      </w:r>
      <w:r w:rsidR="004E6394" w:rsidRPr="0060240F">
        <w:rPr>
          <w:rFonts w:ascii="Times New Roman" w:eastAsia="Times New Roman" w:hAnsi="Times New Roman" w:cs="Times New Roman"/>
          <w:iCs/>
          <w:color w:val="000000"/>
          <w:lang w:eastAsia="ar-SA"/>
        </w:rPr>
        <w:t>, балконов</w:t>
      </w:r>
      <w:r w:rsidRPr="0060240F">
        <w:rPr>
          <w:rFonts w:ascii="Times New Roman" w:eastAsia="Times New Roman" w:hAnsi="Times New Roman" w:cs="Times New Roman"/>
          <w:iCs/>
          <w:color w:val="000000"/>
          <w:lang w:eastAsia="ar-SA"/>
        </w:rPr>
        <w:t xml:space="preserve"> и террас) в размере</w:t>
      </w:r>
      <w:r w:rsidRPr="0060240F">
        <w:rPr>
          <w:rFonts w:ascii="Times New Roman" w:eastAsia="Times New Roman" w:hAnsi="Times New Roman" w:cs="Times New Roman"/>
          <w:b/>
          <w:iCs/>
          <w:color w:val="000000"/>
          <w:lang w:eastAsia="ar-SA"/>
        </w:rPr>
        <w:t>: ______,00 (</w:t>
      </w:r>
      <w:r w:rsidRPr="0060240F">
        <w:rPr>
          <w:rFonts w:ascii="Times New Roman" w:eastAsia="Times New Roman" w:hAnsi="Times New Roman" w:cs="Times New Roman"/>
          <w:b/>
          <w:iCs/>
          <w:lang w:eastAsia="ar-SA"/>
        </w:rPr>
        <w:t>__) рублей 0</w:t>
      </w:r>
      <w:r w:rsidRPr="0060240F">
        <w:rPr>
          <w:rFonts w:ascii="Times New Roman" w:eastAsia="Times New Roman" w:hAnsi="Times New Roman" w:cs="Times New Roman"/>
          <w:b/>
          <w:iCs/>
          <w:color w:val="000000"/>
          <w:lang w:eastAsia="ar-SA"/>
        </w:rPr>
        <w:t>0 копеек.</w:t>
      </w:r>
    </w:p>
    <w:p w:rsidR="008D05A3" w:rsidRPr="0060240F" w:rsidRDefault="008D05A3" w:rsidP="005B0CAE">
      <w:pPr>
        <w:pStyle w:val="a4"/>
        <w:numPr>
          <w:ilvl w:val="1"/>
          <w:numId w:val="5"/>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Оплата Цены Договора производится в следующем порядке:</w:t>
      </w:r>
    </w:p>
    <w:p w:rsidR="008D05A3" w:rsidRPr="0060240F" w:rsidRDefault="008D05A3" w:rsidP="005B0CAE">
      <w:pPr>
        <w:pStyle w:val="a4"/>
        <w:numPr>
          <w:ilvl w:val="2"/>
          <w:numId w:val="10"/>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lang w:eastAsia="ru-RU"/>
        </w:rPr>
        <w:t xml:space="preserve"> Денежная сумма в размере: </w:t>
      </w:r>
      <w:r w:rsidRPr="0060240F">
        <w:rPr>
          <w:rFonts w:ascii="Times New Roman" w:eastAsia="Times New Roman" w:hAnsi="Times New Roman" w:cs="Times New Roman"/>
          <w:b/>
          <w:lang w:eastAsia="ru-RU"/>
        </w:rPr>
        <w:t xml:space="preserve">_____,00 (_______) рублей 00 копеек, </w:t>
      </w:r>
      <w:r w:rsidRPr="0060240F">
        <w:rPr>
          <w:rFonts w:ascii="Times New Roman" w:eastAsia="Times New Roman" w:hAnsi="Times New Roman" w:cs="Times New Roman"/>
          <w:lang w:eastAsia="ru-RU"/>
        </w:rPr>
        <w:t>оплачивается в течении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60240F">
        <w:rPr>
          <w:rFonts w:ascii="Times New Roman" w:eastAsia="Times New Roman" w:hAnsi="Times New Roman" w:cs="Times New Roman"/>
          <w:b/>
          <w:lang w:eastAsia="ru-RU"/>
        </w:rPr>
        <w:t>.</w:t>
      </w:r>
    </w:p>
    <w:p w:rsidR="008D05A3" w:rsidRPr="00C15C5D" w:rsidRDefault="008D05A3" w:rsidP="00770EC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случае уплаты долевого взноса в установленные настоящим договором сроки, цена договора остается неизменной на </w:t>
      </w:r>
      <w:r w:rsidRPr="00C15C5D">
        <w:rPr>
          <w:rFonts w:ascii="Times New Roman" w:eastAsia="Times New Roman" w:hAnsi="Times New Roman" w:cs="Times New Roman"/>
          <w:lang w:eastAsia="ru-RU"/>
        </w:rPr>
        <w:t>весь период строительства.</w:t>
      </w:r>
    </w:p>
    <w:p w:rsidR="008D05A3" w:rsidRPr="00C15C5D" w:rsidRDefault="008D05A3" w:rsidP="00770EC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15C5D">
        <w:rPr>
          <w:rFonts w:ascii="Times New Roman" w:eastAsia="Times New Roman" w:hAnsi="Times New Roman" w:cs="Times New Roman"/>
          <w:lang w:eastAsia="ru-RU"/>
        </w:rPr>
        <w:t>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E65F15" w:rsidRPr="00C15C5D" w:rsidRDefault="00F57619" w:rsidP="00E65F15">
      <w:pPr>
        <w:pStyle w:val="a4"/>
        <w:numPr>
          <w:ilvl w:val="1"/>
          <w:numId w:val="5"/>
        </w:numPr>
        <w:tabs>
          <w:tab w:val="left" w:pos="0"/>
        </w:tabs>
        <w:spacing w:after="0" w:line="240" w:lineRule="auto"/>
        <w:ind w:left="0" w:firstLine="284"/>
        <w:jc w:val="both"/>
        <w:rPr>
          <w:rFonts w:ascii="Times New Roman" w:hAnsi="Times New Roman" w:cs="Times New Roman"/>
        </w:rPr>
      </w:pPr>
      <w:r w:rsidRPr="00C15C5D">
        <w:rPr>
          <w:rFonts w:ascii="Times New Roman" w:hAnsi="Times New Roman" w:cs="Times New Roman"/>
          <w:lang w:eastAsia="ru-RU"/>
        </w:rPr>
        <w:t>П</w:t>
      </w:r>
      <w:r w:rsidR="008D05A3" w:rsidRPr="00C15C5D">
        <w:rPr>
          <w:rFonts w:ascii="Times New Roman" w:hAnsi="Times New Roman" w:cs="Times New Roman"/>
          <w:lang w:eastAsia="ru-RU"/>
        </w:rPr>
        <w:t xml:space="preserve">лощадь квартиры (проектная) составляет </w:t>
      </w:r>
      <w:r w:rsidR="008D05A3" w:rsidRPr="00C15C5D">
        <w:rPr>
          <w:rFonts w:ascii="Times New Roman" w:hAnsi="Times New Roman" w:cs="Times New Roman"/>
          <w:b/>
          <w:lang w:eastAsia="ru-RU"/>
        </w:rPr>
        <w:t>____</w:t>
      </w:r>
      <w:r w:rsidR="00C15C5D" w:rsidRPr="00C15C5D">
        <w:rPr>
          <w:rFonts w:ascii="Times New Roman" w:hAnsi="Times New Roman" w:cs="Times New Roman"/>
          <w:b/>
          <w:lang w:eastAsia="ru-RU"/>
        </w:rPr>
        <w:t xml:space="preserve">_ </w:t>
      </w:r>
      <w:r w:rsidR="00C15C5D" w:rsidRPr="00C15C5D">
        <w:rPr>
          <w:rFonts w:ascii="Times New Roman" w:hAnsi="Times New Roman" w:cs="Times New Roman"/>
          <w:lang w:eastAsia="ru-RU"/>
        </w:rPr>
        <w:t>кв.м.</w:t>
      </w:r>
      <w:r w:rsidR="008D05A3" w:rsidRPr="00C15C5D">
        <w:rPr>
          <w:rFonts w:ascii="Times New Roman" w:hAnsi="Times New Roman" w:cs="Times New Roman"/>
          <w:lang w:eastAsia="ru-RU"/>
        </w:rPr>
        <w:t xml:space="preserve"> </w:t>
      </w:r>
    </w:p>
    <w:p w:rsidR="008D05A3" w:rsidRDefault="00E65F15" w:rsidP="003A5B27">
      <w:pPr>
        <w:pStyle w:val="a4"/>
        <w:numPr>
          <w:ilvl w:val="1"/>
          <w:numId w:val="5"/>
        </w:numPr>
        <w:tabs>
          <w:tab w:val="left" w:pos="0"/>
        </w:tabs>
        <w:spacing w:after="0" w:line="240" w:lineRule="auto"/>
        <w:ind w:left="0" w:firstLine="284"/>
        <w:jc w:val="both"/>
        <w:rPr>
          <w:rFonts w:ascii="Times New Roman" w:hAnsi="Times New Roman" w:cs="Times New Roman"/>
        </w:rPr>
      </w:pPr>
      <w:r w:rsidRPr="00C15C5D">
        <w:rPr>
          <w:rFonts w:ascii="Times New Roman" w:hAnsi="Times New Roman" w:cs="Times New Roman"/>
        </w:rPr>
        <w:t>Стороны предусмотрели возможность изменения Цены Договора в</w:t>
      </w:r>
      <w:r w:rsidRPr="00C15C5D">
        <w:rPr>
          <w:rFonts w:ascii="Times New Roman" w:hAnsi="Times New Roman" w:cs="Times New Roman"/>
          <w:spacing w:val="38"/>
        </w:rPr>
        <w:t xml:space="preserve"> </w:t>
      </w:r>
      <w:r w:rsidRPr="00C15C5D">
        <w:rPr>
          <w:rFonts w:ascii="Times New Roman" w:hAnsi="Times New Roman" w:cs="Times New Roman"/>
        </w:rPr>
        <w:t>случае,</w:t>
      </w:r>
      <w:r w:rsidRPr="00C15C5D">
        <w:rPr>
          <w:rFonts w:ascii="Times New Roman" w:hAnsi="Times New Roman" w:cs="Times New Roman"/>
          <w:spacing w:val="50"/>
        </w:rPr>
        <w:t xml:space="preserve"> </w:t>
      </w:r>
      <w:r w:rsidRPr="00C15C5D">
        <w:rPr>
          <w:rFonts w:ascii="Times New Roman" w:hAnsi="Times New Roman" w:cs="Times New Roman"/>
        </w:rPr>
        <w:t>если фактическая</w:t>
      </w:r>
      <w:r w:rsidRPr="00C15C5D">
        <w:rPr>
          <w:rFonts w:ascii="Times New Roman" w:hAnsi="Times New Roman" w:cs="Times New Roman"/>
          <w:spacing w:val="11"/>
        </w:rPr>
        <w:t xml:space="preserve"> </w:t>
      </w:r>
      <w:r w:rsidRPr="00C15C5D">
        <w:rPr>
          <w:rFonts w:ascii="Times New Roman" w:hAnsi="Times New Roman" w:cs="Times New Roman"/>
        </w:rPr>
        <w:t>площадь</w:t>
      </w:r>
      <w:r w:rsidRPr="00C15C5D">
        <w:rPr>
          <w:rFonts w:ascii="Times New Roman" w:hAnsi="Times New Roman" w:cs="Times New Roman"/>
          <w:spacing w:val="10"/>
        </w:rPr>
        <w:t xml:space="preserve"> </w:t>
      </w:r>
      <w:r w:rsidR="00B31E48" w:rsidRPr="00C15C5D">
        <w:rPr>
          <w:rFonts w:ascii="Times New Roman" w:hAnsi="Times New Roman" w:cs="Times New Roman"/>
        </w:rPr>
        <w:t>квартиры</w:t>
      </w:r>
      <w:r w:rsidRPr="00C15C5D">
        <w:rPr>
          <w:rFonts w:ascii="Times New Roman" w:hAnsi="Times New Roman" w:cs="Times New Roman"/>
        </w:rPr>
        <w:t>,</w:t>
      </w:r>
      <w:r w:rsidRPr="00C15C5D">
        <w:rPr>
          <w:rFonts w:ascii="Times New Roman" w:hAnsi="Times New Roman" w:cs="Times New Roman"/>
          <w:spacing w:val="12"/>
        </w:rPr>
        <w:t xml:space="preserve"> </w:t>
      </w:r>
      <w:r w:rsidRPr="00C15C5D">
        <w:rPr>
          <w:rFonts w:ascii="Times New Roman" w:hAnsi="Times New Roman" w:cs="Times New Roman"/>
        </w:rPr>
        <w:t>определенная</w:t>
      </w:r>
      <w:r w:rsidRPr="00C15C5D">
        <w:rPr>
          <w:rFonts w:ascii="Times New Roman" w:hAnsi="Times New Roman" w:cs="Times New Roman"/>
          <w:spacing w:val="12"/>
        </w:rPr>
        <w:t xml:space="preserve"> </w:t>
      </w:r>
      <w:r w:rsidRPr="00C15C5D">
        <w:rPr>
          <w:rFonts w:ascii="Times New Roman" w:hAnsi="Times New Roman" w:cs="Times New Roman"/>
        </w:rPr>
        <w:t>после</w:t>
      </w:r>
      <w:r w:rsidRPr="00C15C5D">
        <w:rPr>
          <w:rFonts w:ascii="Times New Roman" w:hAnsi="Times New Roman" w:cs="Times New Roman"/>
          <w:spacing w:val="11"/>
        </w:rPr>
        <w:t xml:space="preserve"> </w:t>
      </w:r>
      <w:r w:rsidRPr="00C15C5D">
        <w:rPr>
          <w:rFonts w:ascii="Times New Roman" w:hAnsi="Times New Roman" w:cs="Times New Roman"/>
        </w:rPr>
        <w:t>обмеров</w:t>
      </w:r>
      <w:r w:rsidRPr="00C15C5D">
        <w:rPr>
          <w:rFonts w:ascii="Times New Roman" w:hAnsi="Times New Roman" w:cs="Times New Roman"/>
          <w:spacing w:val="10"/>
        </w:rPr>
        <w:t xml:space="preserve"> </w:t>
      </w:r>
      <w:r w:rsidRPr="00C15C5D">
        <w:rPr>
          <w:rFonts w:ascii="Times New Roman" w:hAnsi="Times New Roman" w:cs="Times New Roman"/>
        </w:rPr>
        <w:t>органами</w:t>
      </w:r>
      <w:r w:rsidRPr="00C15C5D">
        <w:rPr>
          <w:rFonts w:ascii="Times New Roman" w:hAnsi="Times New Roman" w:cs="Times New Roman"/>
          <w:spacing w:val="13"/>
        </w:rPr>
        <w:t xml:space="preserve"> </w:t>
      </w:r>
      <w:r w:rsidRPr="00C15C5D">
        <w:rPr>
          <w:rFonts w:ascii="Times New Roman" w:hAnsi="Times New Roman" w:cs="Times New Roman"/>
        </w:rPr>
        <w:t>БТИ,</w:t>
      </w:r>
      <w:r w:rsidRPr="00C15C5D">
        <w:rPr>
          <w:rFonts w:ascii="Times New Roman" w:hAnsi="Times New Roman" w:cs="Times New Roman"/>
          <w:spacing w:val="12"/>
        </w:rPr>
        <w:t xml:space="preserve"> </w:t>
      </w:r>
      <w:r w:rsidRPr="00C15C5D">
        <w:rPr>
          <w:rFonts w:ascii="Times New Roman" w:hAnsi="Times New Roman" w:cs="Times New Roman"/>
        </w:rPr>
        <w:t>будет</w:t>
      </w:r>
      <w:r w:rsidRPr="00C15C5D">
        <w:rPr>
          <w:rFonts w:ascii="Times New Roman" w:hAnsi="Times New Roman" w:cs="Times New Roman"/>
          <w:spacing w:val="13"/>
        </w:rPr>
        <w:t xml:space="preserve"> </w:t>
      </w:r>
      <w:r w:rsidRPr="00C15C5D">
        <w:rPr>
          <w:rFonts w:ascii="Times New Roman" w:hAnsi="Times New Roman" w:cs="Times New Roman"/>
        </w:rPr>
        <w:t>больше</w:t>
      </w:r>
      <w:r w:rsidRPr="00C15C5D">
        <w:rPr>
          <w:rFonts w:ascii="Times New Roman" w:hAnsi="Times New Roman" w:cs="Times New Roman"/>
          <w:spacing w:val="11"/>
        </w:rPr>
        <w:t xml:space="preserve"> </w:t>
      </w:r>
      <w:r w:rsidRPr="00C15C5D">
        <w:rPr>
          <w:rFonts w:ascii="Times New Roman" w:hAnsi="Times New Roman" w:cs="Times New Roman"/>
        </w:rPr>
        <w:t xml:space="preserve">или меньше площади </w:t>
      </w:r>
      <w:r w:rsidR="00B31E48" w:rsidRPr="00C15C5D">
        <w:rPr>
          <w:rFonts w:ascii="Times New Roman" w:hAnsi="Times New Roman" w:cs="Times New Roman"/>
        </w:rPr>
        <w:t>квартиры</w:t>
      </w:r>
      <w:r w:rsidRPr="00C15C5D">
        <w:rPr>
          <w:rFonts w:ascii="Times New Roman" w:hAnsi="Times New Roman" w:cs="Times New Roman"/>
        </w:rPr>
        <w:t xml:space="preserve"> по Проектной документации более чем на 1(Один)</w:t>
      </w:r>
      <w:r w:rsidRPr="00C15C5D">
        <w:rPr>
          <w:rFonts w:ascii="Times New Roman" w:hAnsi="Times New Roman" w:cs="Times New Roman"/>
          <w:spacing w:val="-23"/>
        </w:rPr>
        <w:t xml:space="preserve"> </w:t>
      </w:r>
      <w:r w:rsidRPr="00C15C5D">
        <w:rPr>
          <w:rFonts w:ascii="Times New Roman" w:hAnsi="Times New Roman" w:cs="Times New Roman"/>
        </w:rPr>
        <w:t>квадратный</w:t>
      </w:r>
      <w:r w:rsidRPr="00C15C5D">
        <w:rPr>
          <w:rFonts w:ascii="Times New Roman" w:hAnsi="Times New Roman" w:cs="Times New Roman"/>
          <w:spacing w:val="-4"/>
        </w:rPr>
        <w:t xml:space="preserve"> </w:t>
      </w:r>
      <w:r w:rsidRPr="00C15C5D">
        <w:rPr>
          <w:rFonts w:ascii="Times New Roman" w:hAnsi="Times New Roman" w:cs="Times New Roman"/>
        </w:rPr>
        <w:t>метр. В этом случае Стороны обязуются подписать дополнительное соглашение</w:t>
      </w:r>
      <w:r w:rsidRPr="00C15C5D">
        <w:rPr>
          <w:rFonts w:ascii="Times New Roman" w:hAnsi="Times New Roman" w:cs="Times New Roman"/>
          <w:spacing w:val="45"/>
        </w:rPr>
        <w:t xml:space="preserve"> </w:t>
      </w:r>
      <w:r w:rsidRPr="00C15C5D">
        <w:rPr>
          <w:rFonts w:ascii="Times New Roman" w:hAnsi="Times New Roman" w:cs="Times New Roman"/>
        </w:rPr>
        <w:t>к</w:t>
      </w:r>
      <w:r w:rsidRPr="00C15C5D">
        <w:rPr>
          <w:rFonts w:ascii="Times New Roman" w:hAnsi="Times New Roman" w:cs="Times New Roman"/>
          <w:spacing w:val="59"/>
        </w:rPr>
        <w:t xml:space="preserve"> </w:t>
      </w:r>
      <w:r w:rsidRPr="00C15C5D">
        <w:rPr>
          <w:rFonts w:ascii="Times New Roman" w:hAnsi="Times New Roman" w:cs="Times New Roman"/>
        </w:rPr>
        <w:t>настоящему Договору об изменении его Цены и порядке взаиморасчетов. Сумма</w:t>
      </w:r>
      <w:r w:rsidRPr="00C15C5D">
        <w:rPr>
          <w:rFonts w:ascii="Times New Roman" w:hAnsi="Times New Roman" w:cs="Times New Roman"/>
          <w:spacing w:val="52"/>
        </w:rPr>
        <w:t xml:space="preserve"> </w:t>
      </w:r>
      <w:r w:rsidRPr="00C15C5D">
        <w:rPr>
          <w:rFonts w:ascii="Times New Roman" w:hAnsi="Times New Roman" w:cs="Times New Roman"/>
        </w:rPr>
        <w:t>подлежащих</w:t>
      </w:r>
      <w:r w:rsidRPr="00C15C5D">
        <w:rPr>
          <w:rFonts w:ascii="Times New Roman" w:hAnsi="Times New Roman" w:cs="Times New Roman"/>
          <w:spacing w:val="31"/>
        </w:rPr>
        <w:t xml:space="preserve"> </w:t>
      </w:r>
      <w:r w:rsidRPr="00C15C5D">
        <w:rPr>
          <w:rFonts w:ascii="Times New Roman" w:hAnsi="Times New Roman" w:cs="Times New Roman"/>
        </w:rPr>
        <w:t>перечислению денежных</w:t>
      </w:r>
      <w:r w:rsidRPr="00C15C5D">
        <w:rPr>
          <w:rFonts w:ascii="Times New Roman" w:hAnsi="Times New Roman" w:cs="Times New Roman"/>
          <w:spacing w:val="31"/>
        </w:rPr>
        <w:t xml:space="preserve"> </w:t>
      </w:r>
      <w:r w:rsidRPr="00C15C5D">
        <w:rPr>
          <w:rFonts w:ascii="Times New Roman" w:hAnsi="Times New Roman" w:cs="Times New Roman"/>
        </w:rPr>
        <w:t>средств</w:t>
      </w:r>
      <w:r w:rsidRPr="00C15C5D">
        <w:rPr>
          <w:rFonts w:ascii="Times New Roman" w:hAnsi="Times New Roman" w:cs="Times New Roman"/>
          <w:spacing w:val="33"/>
        </w:rPr>
        <w:t xml:space="preserve"> </w:t>
      </w:r>
      <w:r w:rsidRPr="00C15C5D">
        <w:rPr>
          <w:rFonts w:ascii="Times New Roman" w:hAnsi="Times New Roman" w:cs="Times New Roman"/>
        </w:rPr>
        <w:t>будет</w:t>
      </w:r>
      <w:r w:rsidRPr="00C15C5D">
        <w:rPr>
          <w:rFonts w:ascii="Times New Roman" w:hAnsi="Times New Roman" w:cs="Times New Roman"/>
          <w:spacing w:val="33"/>
        </w:rPr>
        <w:t xml:space="preserve"> </w:t>
      </w:r>
      <w:r w:rsidRPr="00C15C5D">
        <w:rPr>
          <w:rFonts w:ascii="Times New Roman" w:hAnsi="Times New Roman" w:cs="Times New Roman"/>
        </w:rPr>
        <w:t>определяться</w:t>
      </w:r>
      <w:r w:rsidRPr="00C15C5D">
        <w:rPr>
          <w:rFonts w:ascii="Times New Roman" w:hAnsi="Times New Roman" w:cs="Times New Roman"/>
          <w:spacing w:val="35"/>
        </w:rPr>
        <w:t xml:space="preserve"> </w:t>
      </w:r>
      <w:r w:rsidRPr="00C15C5D">
        <w:rPr>
          <w:rFonts w:ascii="Times New Roman" w:hAnsi="Times New Roman" w:cs="Times New Roman"/>
        </w:rPr>
        <w:t>в</w:t>
      </w:r>
      <w:r w:rsidRPr="00C15C5D">
        <w:rPr>
          <w:rFonts w:ascii="Times New Roman" w:hAnsi="Times New Roman" w:cs="Times New Roman"/>
          <w:spacing w:val="31"/>
        </w:rPr>
        <w:t xml:space="preserve"> </w:t>
      </w:r>
      <w:r w:rsidRPr="00C15C5D">
        <w:rPr>
          <w:rFonts w:ascii="Times New Roman" w:hAnsi="Times New Roman" w:cs="Times New Roman"/>
        </w:rPr>
        <w:t>указанном</w:t>
      </w:r>
      <w:r w:rsidRPr="00C15C5D">
        <w:rPr>
          <w:rFonts w:ascii="Times New Roman" w:hAnsi="Times New Roman" w:cs="Times New Roman"/>
          <w:spacing w:val="32"/>
        </w:rPr>
        <w:t xml:space="preserve"> </w:t>
      </w:r>
      <w:r w:rsidRPr="00C15C5D">
        <w:rPr>
          <w:rFonts w:ascii="Times New Roman" w:hAnsi="Times New Roman" w:cs="Times New Roman"/>
        </w:rPr>
        <w:t>дополнительном</w:t>
      </w:r>
      <w:r w:rsidRPr="00C15C5D">
        <w:rPr>
          <w:rFonts w:ascii="Times New Roman" w:hAnsi="Times New Roman" w:cs="Times New Roman"/>
          <w:spacing w:val="32"/>
        </w:rPr>
        <w:t xml:space="preserve"> </w:t>
      </w:r>
      <w:r w:rsidRPr="00C15C5D">
        <w:rPr>
          <w:rFonts w:ascii="Times New Roman" w:hAnsi="Times New Roman" w:cs="Times New Roman"/>
        </w:rPr>
        <w:t>соглашении</w:t>
      </w:r>
      <w:r w:rsidRPr="00C15C5D">
        <w:rPr>
          <w:rFonts w:ascii="Times New Roman" w:hAnsi="Times New Roman" w:cs="Times New Roman"/>
          <w:spacing w:val="35"/>
        </w:rPr>
        <w:t xml:space="preserve"> </w:t>
      </w:r>
      <w:r w:rsidRPr="00C15C5D">
        <w:rPr>
          <w:rFonts w:ascii="Times New Roman" w:hAnsi="Times New Roman" w:cs="Times New Roman"/>
        </w:rPr>
        <w:t>исходя</w:t>
      </w:r>
      <w:r w:rsidRPr="00C15C5D">
        <w:rPr>
          <w:rFonts w:ascii="Times New Roman" w:hAnsi="Times New Roman" w:cs="Times New Roman"/>
          <w:spacing w:val="30"/>
        </w:rPr>
        <w:t xml:space="preserve"> </w:t>
      </w:r>
      <w:r w:rsidRPr="00C15C5D">
        <w:rPr>
          <w:rFonts w:ascii="Times New Roman" w:hAnsi="Times New Roman" w:cs="Times New Roman"/>
        </w:rPr>
        <w:t xml:space="preserve">из стоимости 1 (одного) квадратного метра, указанной в п. </w:t>
      </w:r>
      <w:r w:rsidR="00C15C5D" w:rsidRPr="00C15C5D">
        <w:rPr>
          <w:rFonts w:ascii="Times New Roman" w:hAnsi="Times New Roman" w:cs="Times New Roman"/>
        </w:rPr>
        <w:t>3.2</w:t>
      </w:r>
      <w:r w:rsidRPr="00C15C5D">
        <w:rPr>
          <w:rFonts w:ascii="Times New Roman" w:hAnsi="Times New Roman" w:cs="Times New Roman"/>
        </w:rPr>
        <w:t>. настоящего Договора, и разницы между фактической площадью Помещения, определенной после обмеров органами БТИ и площади Помещения по Проектной документации на основании соответствующих технических документов. Указанное дополнительное соглашение к Договору подлежит обязательной государственной регистрации в органе, осуществляющем государственную регистрацию прав на недвижимое имущество.</w:t>
      </w:r>
    </w:p>
    <w:p w:rsidR="006231E6" w:rsidRPr="00E829FD" w:rsidRDefault="006231E6" w:rsidP="006231E6">
      <w:pPr>
        <w:pStyle w:val="ConsNormal"/>
        <w:numPr>
          <w:ilvl w:val="1"/>
          <w:numId w:val="5"/>
        </w:numPr>
        <w:tabs>
          <w:tab w:val="left" w:pos="0"/>
          <w:tab w:val="left" w:pos="426"/>
        </w:tabs>
        <w:ind w:left="0" w:right="0" w:firstLine="284"/>
        <w:jc w:val="both"/>
        <w:rPr>
          <w:rFonts w:ascii="Times New Roman" w:hAnsi="Times New Roman" w:cs="Times New Roman"/>
          <w:sz w:val="22"/>
          <w:szCs w:val="22"/>
        </w:rPr>
      </w:pPr>
      <w:r w:rsidRPr="00E829FD">
        <w:rPr>
          <w:rFonts w:ascii="Times New Roman" w:hAnsi="Times New Roman" w:cs="Times New Roman"/>
          <w:sz w:val="22"/>
          <w:szCs w:val="22"/>
        </w:rPr>
        <w:t xml:space="preserve">В случае, если на дату регистрации права собственности на Объекта долевого строительства Участник долевого строительства не исполнил обязательства по уплате долевого взноса в полном объеме, Объекта долевого строительства будет являться находящимся в залоге (ипотеке) у Застройщика в силу закона. Участник долевого строительства одновременно с регистрацией права собственности на Объекта долевого строительства обязан совершить действия, необходимые для государственной регистрации обременения (ипотекой) помещения в пользу Застройщика. </w:t>
      </w:r>
    </w:p>
    <w:p w:rsidR="006231E6" w:rsidRPr="00E829FD" w:rsidRDefault="006231E6" w:rsidP="006231E6">
      <w:pPr>
        <w:pStyle w:val="ConsNormal"/>
        <w:tabs>
          <w:tab w:val="left" w:pos="0"/>
          <w:tab w:val="left" w:pos="426"/>
        </w:tabs>
        <w:ind w:right="0" w:firstLine="284"/>
        <w:jc w:val="both"/>
        <w:rPr>
          <w:rFonts w:ascii="Times New Roman" w:hAnsi="Times New Roman" w:cs="Times New Roman"/>
          <w:sz w:val="22"/>
          <w:szCs w:val="22"/>
        </w:rPr>
      </w:pPr>
      <w:r w:rsidRPr="00E829FD">
        <w:rPr>
          <w:rFonts w:ascii="Times New Roman" w:hAnsi="Times New Roman" w:cs="Times New Roman"/>
          <w:sz w:val="22"/>
          <w:szCs w:val="22"/>
        </w:rPr>
        <w:tab/>
        <w:t xml:space="preserve">Участник долевого строительства обязан в течение 2 (двух) рабочих дней с момента государственной регистрации права собственности на Объекта долевого строительства уведомить о регистрации Застройщика и предоставить копию выписки из Единого государственного реестра недвижимости со сведениями о регистрации залога. </w:t>
      </w:r>
    </w:p>
    <w:p w:rsidR="006231E6" w:rsidRPr="00E829FD" w:rsidRDefault="006231E6" w:rsidP="006231E6">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E829FD">
        <w:rPr>
          <w:rFonts w:ascii="Times New Roman" w:hAnsi="Times New Roman" w:cs="Times New Roman"/>
        </w:rPr>
        <w:tab/>
        <w:t xml:space="preserve">В случае отсутствия в Едином Государственном реестре недвижимости информации об обременении </w:t>
      </w:r>
      <w:r w:rsidRPr="00E829FD">
        <w:rPr>
          <w:rFonts w:ascii="Times New Roman" w:eastAsia="Times New Roman" w:hAnsi="Times New Roman" w:cs="Times New Roman"/>
          <w:lang w:eastAsia="ru-RU"/>
        </w:rPr>
        <w:t>Объекта долевого строительства</w:t>
      </w:r>
      <w:r w:rsidRPr="00E829FD">
        <w:rPr>
          <w:rFonts w:ascii="Times New Roman" w:hAnsi="Times New Roman" w:cs="Times New Roman"/>
        </w:rPr>
        <w:t xml:space="preserve"> в пользу Застройщика (ипотека в силу закона) Участник долевого строительства обязан зарегистрировать/обеспечить государственную регистрацию ипотеки </w:t>
      </w:r>
      <w:r w:rsidRPr="00E829FD">
        <w:rPr>
          <w:rFonts w:ascii="Times New Roman" w:eastAsia="Times New Roman" w:hAnsi="Times New Roman" w:cs="Times New Roman"/>
          <w:lang w:eastAsia="ru-RU"/>
        </w:rPr>
        <w:t>Объекта долевого строительства</w:t>
      </w:r>
      <w:r w:rsidRPr="00E829FD">
        <w:rPr>
          <w:rFonts w:ascii="Times New Roman" w:hAnsi="Times New Roman" w:cs="Times New Roman"/>
        </w:rPr>
        <w:t xml:space="preserve"> в силу договора в течение 30 (тридцати) дней с момента государственной регистрации права собственности на Объект</w:t>
      </w:r>
      <w:r w:rsidRPr="00E829FD">
        <w:rPr>
          <w:rFonts w:ascii="Times New Roman" w:eastAsia="Times New Roman" w:hAnsi="Times New Roman" w:cs="Times New Roman"/>
          <w:lang w:eastAsia="ru-RU"/>
        </w:rPr>
        <w:t>.</w:t>
      </w:r>
    </w:p>
    <w:p w:rsidR="006231E6" w:rsidRPr="006231E6" w:rsidRDefault="006231E6" w:rsidP="006231E6">
      <w:pPr>
        <w:tabs>
          <w:tab w:val="left" w:pos="0"/>
        </w:tabs>
        <w:spacing w:after="0" w:line="240" w:lineRule="auto"/>
        <w:jc w:val="both"/>
        <w:rPr>
          <w:rFonts w:ascii="Times New Roman" w:hAnsi="Times New Roman" w:cs="Times New Roman"/>
        </w:rPr>
      </w:pPr>
    </w:p>
    <w:p w:rsidR="008D05A3" w:rsidRPr="00E829FD" w:rsidRDefault="008D05A3" w:rsidP="00E829FD">
      <w:pPr>
        <w:pStyle w:val="a4"/>
        <w:numPr>
          <w:ilvl w:val="0"/>
          <w:numId w:val="5"/>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E829FD">
        <w:rPr>
          <w:rFonts w:ascii="Times New Roman" w:eastAsia="Times New Roman" w:hAnsi="Times New Roman" w:cs="Times New Roman"/>
          <w:b/>
          <w:lang w:eastAsia="ru-RU"/>
        </w:rPr>
        <w:t>ОБЯЗАТЕЛЬСТВА СТОРОН</w:t>
      </w:r>
    </w:p>
    <w:p w:rsidR="008D05A3" w:rsidRPr="00E829FD" w:rsidRDefault="008D05A3" w:rsidP="00E829FD">
      <w:pPr>
        <w:pStyle w:val="a4"/>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b/>
          <w:u w:val="single"/>
          <w:lang w:eastAsia="ru-RU"/>
        </w:rPr>
        <w:t xml:space="preserve"> Застройщик обязуется:</w:t>
      </w:r>
    </w:p>
    <w:p w:rsidR="008D05A3" w:rsidRPr="00E829FD" w:rsidRDefault="00F57619" w:rsidP="00E829FD">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lang w:eastAsia="ru-RU"/>
        </w:rPr>
        <w:lastRenderedPageBreak/>
        <w:t>Осуществить строительство жилого д</w:t>
      </w:r>
      <w:r w:rsidR="008D05A3" w:rsidRPr="00E829FD">
        <w:rPr>
          <w:rFonts w:ascii="Times New Roman" w:eastAsia="Times New Roman" w:hAnsi="Times New Roman" w:cs="Times New Roman"/>
          <w:lang w:eastAsia="ru-RU"/>
        </w:rPr>
        <w:t>ома в соответствии с проектно-сметной документацией, градостроительными и строительными нормами</w:t>
      </w:r>
      <w:r w:rsidRPr="00E829FD">
        <w:rPr>
          <w:rFonts w:ascii="Times New Roman" w:eastAsia="Times New Roman" w:hAnsi="Times New Roman" w:cs="Times New Roman"/>
          <w:lang w:eastAsia="ru-RU"/>
        </w:rPr>
        <w:t xml:space="preserve"> и правилами и обеспечить ввод жилого д</w:t>
      </w:r>
      <w:r w:rsidR="008D05A3" w:rsidRPr="00E829FD">
        <w:rPr>
          <w:rFonts w:ascii="Times New Roman" w:eastAsia="Times New Roman" w:hAnsi="Times New Roman" w:cs="Times New Roman"/>
          <w:lang w:eastAsia="ru-RU"/>
        </w:rPr>
        <w:t>ома в эксплуатацию.</w:t>
      </w:r>
    </w:p>
    <w:p w:rsidR="008D05A3" w:rsidRPr="0060240F" w:rsidRDefault="008D05A3"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E829FD">
        <w:rPr>
          <w:rFonts w:ascii="Times New Roman" w:eastAsia="Times New Roman" w:hAnsi="Times New Roman" w:cs="Times New Roman"/>
          <w:lang w:eastAsia="ru-RU"/>
        </w:rPr>
        <w:t>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w:t>
      </w:r>
      <w:r w:rsidR="00F57619" w:rsidRPr="00E829FD">
        <w:rPr>
          <w:rFonts w:ascii="Times New Roman" w:eastAsia="Times New Roman" w:hAnsi="Times New Roman" w:cs="Times New Roman"/>
          <w:lang w:eastAsia="ru-RU"/>
        </w:rPr>
        <w:t>решения на ввод в эксплуатацию жилого д</w:t>
      </w:r>
      <w:r w:rsidRPr="00E829FD">
        <w:rPr>
          <w:rFonts w:ascii="Times New Roman" w:eastAsia="Times New Roman" w:hAnsi="Times New Roman" w:cs="Times New Roman"/>
          <w:lang w:eastAsia="ru-RU"/>
        </w:rPr>
        <w:t>ома, при условии полной оплаты Участником долевого строительства стоимости Объекта долевого строительства. В случае получения Застройщиком раз</w:t>
      </w:r>
      <w:r w:rsidR="00F57619" w:rsidRPr="00E829FD">
        <w:rPr>
          <w:rFonts w:ascii="Times New Roman" w:eastAsia="Times New Roman" w:hAnsi="Times New Roman" w:cs="Times New Roman"/>
          <w:lang w:eastAsia="ru-RU"/>
        </w:rPr>
        <w:t>решения на ввод в эксплуатацию жилого д</w:t>
      </w:r>
      <w:r w:rsidRPr="00E829FD">
        <w:rPr>
          <w:rFonts w:ascii="Times New Roman" w:eastAsia="Times New Roman" w:hAnsi="Times New Roman" w:cs="Times New Roman"/>
          <w:lang w:eastAsia="ru-RU"/>
        </w:rPr>
        <w:t>ома ранее срока, указанного в п. 2.3. настоящего Договора, Застройщик вправе досрочно исполнить обязательства по передаче</w:t>
      </w:r>
      <w:r w:rsidRPr="0060240F">
        <w:rPr>
          <w:rFonts w:ascii="Times New Roman" w:eastAsia="Times New Roman" w:hAnsi="Times New Roman" w:cs="Times New Roman"/>
          <w:lang w:eastAsia="ru-RU"/>
        </w:rPr>
        <w:t xml:space="preserve">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w:t>
      </w:r>
      <w:r w:rsidR="00F57619" w:rsidRPr="0060240F">
        <w:rPr>
          <w:rFonts w:ascii="Times New Roman" w:eastAsia="Times New Roman" w:hAnsi="Times New Roman" w:cs="Times New Roman"/>
          <w:lang w:eastAsia="ru-RU"/>
        </w:rPr>
        <w:t>ется доля в общем имуществе жилого д</w:t>
      </w:r>
      <w:r w:rsidRPr="0060240F">
        <w:rPr>
          <w:rFonts w:ascii="Times New Roman" w:eastAsia="Times New Roman" w:hAnsi="Times New Roman" w:cs="Times New Roman"/>
          <w:lang w:eastAsia="ru-RU"/>
        </w:rPr>
        <w:t>ома пропорционально площади квартиры, подлежащей передаче. План квартиры – Приложение № 1 к настоящему договору.</w:t>
      </w:r>
    </w:p>
    <w:p w:rsidR="008D05A3" w:rsidRPr="0060240F" w:rsidRDefault="008D05A3"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8D05A3" w:rsidRPr="0060240F" w:rsidRDefault="008D05A3" w:rsidP="00F77599">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Подготовка под самоотделку включает в себя: </w:t>
      </w:r>
    </w:p>
    <w:p w:rsidR="004E6394" w:rsidRPr="0060240F" w:rsidRDefault="00FB28EC"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Pr>
          <w:rFonts w:ascii="Times New Roman" w:eastAsia="Times New Roman" w:hAnsi="Times New Roman" w:cs="Times New Roman"/>
        </w:rPr>
        <w:t xml:space="preserve">   </w:t>
      </w:r>
      <w:r w:rsidR="004E6394" w:rsidRPr="0060240F">
        <w:rPr>
          <w:rFonts w:ascii="Times New Roman" w:eastAsia="Times New Roman" w:hAnsi="Times New Roman" w:cs="Times New Roman"/>
        </w:rPr>
        <w:t xml:space="preserve">Остекление балконов и лоджий: витражи из алюминиевого профиля с одинарным стеклопакетом;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Окна и балконные двери: ПВХ-профиль с двухкамерным стеклопакетом, отделкой оконных откосов и подоконником;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Двери: металлическая входная дверь с полимерным покрытием (межкомнатные дверные блоки и дверные блоки в сан. узлах не устанавливаются и не поставляются);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Отделка межквартирных и межкомнатных перегородок: улучшенная штукатурка (по кирпичу), затирка (по бетону);</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Полы помещений квартир: выравнивающая стяжка (с устройством звукоизоляции; в помещениях сан. узлов и ванных комнат - с гидроизоляцией);</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Потолок: отделка не предусмотрена;</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Отопление: стояки и поквартирные приборы учета установлены в специально отведенных нишах на каждом этаже, разводка трубопроводов от стояка по квартирам - в конструкции пола, в качестве приборов отопления установлены биметаллические радиаторы;</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Вентиляция: приточно-вытяжная с естественным побуждением через воздушный затвор (санузлы) и через открываемые створки окон и приточные клапаны КИВ в наружных стенах (кухни);</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Электрика: выполнена электропроводка на 220V в соответствии с проектной документацией, устанавливаются розетки, выключатели, установлен эл. счетчик, звонок.  Светильники не устанавливаются;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Водоснабжение – стояки горячего и холодного водоснабжения с поквартирными приборами учета смонтированы в специальных нишах на </w:t>
      </w:r>
      <w:r w:rsidRPr="00437523">
        <w:rPr>
          <w:rFonts w:ascii="Times New Roman" w:eastAsia="Times New Roman" w:hAnsi="Times New Roman" w:cs="Times New Roman"/>
        </w:rPr>
        <w:t xml:space="preserve">каждом этаже, поэтажная разводка трубопроводов выполнена до ввода в квартиру, вводы заканчиваются </w:t>
      </w:r>
      <w:r w:rsidR="00437523" w:rsidRPr="00437523">
        <w:rPr>
          <w:rFonts w:ascii="Times New Roman" w:eastAsia="Times New Roman" w:hAnsi="Times New Roman" w:cs="Times New Roman"/>
        </w:rPr>
        <w:t>заглушками</w:t>
      </w:r>
      <w:r w:rsidRPr="00437523">
        <w:rPr>
          <w:rFonts w:ascii="Times New Roman" w:eastAsia="Times New Roman" w:hAnsi="Times New Roman" w:cs="Times New Roman"/>
        </w:rPr>
        <w:t>;</w:t>
      </w:r>
      <w:r w:rsidRPr="0060240F">
        <w:rPr>
          <w:rFonts w:ascii="Times New Roman" w:eastAsia="Times New Roman" w:hAnsi="Times New Roman" w:cs="Times New Roman"/>
        </w:rPr>
        <w:t xml:space="preserve"> полотенцесушитель устанавливается, смесители и сантехнические приборы не устанавливаются и не поставляются. </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Канализация – выполняются стояки с тройниками, без горизонтальной разводки для подключения сантех. приборов. Сантехнические приборы не устанавливаются и не поставляются.</w:t>
      </w:r>
    </w:p>
    <w:p w:rsidR="004E6394" w:rsidRPr="0060240F" w:rsidRDefault="004E6394" w:rsidP="00F77599">
      <w:pPr>
        <w:tabs>
          <w:tab w:val="left" w:pos="0"/>
          <w:tab w:val="left" w:pos="567"/>
          <w:tab w:val="left" w:pos="709"/>
          <w:tab w:val="left" w:pos="851"/>
          <w:tab w:val="left" w:pos="993"/>
        </w:tabs>
        <w:spacing w:after="0" w:line="240" w:lineRule="auto"/>
        <w:ind w:firstLine="284"/>
        <w:jc w:val="both"/>
        <w:rPr>
          <w:rFonts w:ascii="Times New Roman" w:eastAsia="Times New Roman" w:hAnsi="Times New Roman" w:cs="Times New Roman"/>
        </w:rPr>
      </w:pPr>
      <w:r w:rsidRPr="0060240F">
        <w:rPr>
          <w:rFonts w:ascii="Times New Roman" w:eastAsia="Times New Roman" w:hAnsi="Times New Roman" w:cs="Times New Roman"/>
        </w:rPr>
        <w:t>•</w:t>
      </w:r>
      <w:r w:rsidRPr="0060240F">
        <w:rPr>
          <w:rFonts w:ascii="Times New Roman" w:eastAsia="Times New Roman" w:hAnsi="Times New Roman" w:cs="Times New Roman"/>
        </w:rPr>
        <w:tab/>
        <w:t xml:space="preserve">Слаботочные системы: телефония, телевидение, интернет и домофон смонтированы в стояках в МОП, без ввода в квартиру. Ввод от этажного щитка в квартиры предусмотрен специализированной организацией в проложенных в пространстве за подвесным потолком трубах ПВХ по заявке жильцов. </w:t>
      </w:r>
    </w:p>
    <w:p w:rsidR="008D05A3" w:rsidRPr="0060240F" w:rsidRDefault="004E6394" w:rsidP="00F77599">
      <w:pPr>
        <w:tabs>
          <w:tab w:val="left" w:pos="0"/>
          <w:tab w:val="left" w:pos="567"/>
          <w:tab w:val="left" w:pos="709"/>
          <w:tab w:val="left" w:pos="851"/>
          <w:tab w:val="left" w:pos="993"/>
          <w:tab w:val="left" w:pos="1276"/>
          <w:tab w:val="left" w:pos="1418"/>
        </w:tabs>
        <w:spacing w:after="0" w:line="240" w:lineRule="auto"/>
        <w:ind w:firstLine="284"/>
        <w:contextualSpacing/>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Участник долевого строительства вправе приступить к отдел</w:t>
      </w:r>
      <w:r w:rsidR="00DE020B" w:rsidRPr="0060240F">
        <w:rPr>
          <w:rFonts w:ascii="Times New Roman" w:eastAsia="Times New Roman" w:hAnsi="Times New Roman" w:cs="Times New Roman"/>
          <w:lang w:eastAsia="ru-RU"/>
        </w:rPr>
        <w:t xml:space="preserve">очным работам в квартире только </w:t>
      </w:r>
      <w:r w:rsidRPr="0060240F">
        <w:rPr>
          <w:rFonts w:ascii="Times New Roman" w:eastAsia="Times New Roman" w:hAnsi="Times New Roman" w:cs="Times New Roman"/>
          <w:lang w:eastAsia="ru-RU"/>
        </w:rPr>
        <w:t>после подписания Акта приема-передачи квартиры</w:t>
      </w:r>
      <w:r w:rsidR="008D05A3" w:rsidRPr="0060240F">
        <w:rPr>
          <w:rFonts w:ascii="Times New Roman" w:eastAsia="Times New Roman" w:hAnsi="Times New Roman" w:cs="Times New Roman"/>
          <w:lang w:eastAsia="ru-RU"/>
        </w:rPr>
        <w:t>.</w:t>
      </w:r>
      <w:r w:rsidR="00FE5730" w:rsidRPr="0060240F">
        <w:rPr>
          <w:rFonts w:ascii="Times New Roman" w:eastAsia="Times New Roman" w:hAnsi="Times New Roman" w:cs="Times New Roman"/>
          <w:lang w:eastAsia="ru-RU"/>
        </w:rPr>
        <w:t xml:space="preserve"> </w:t>
      </w:r>
    </w:p>
    <w:p w:rsidR="00FE5730" w:rsidRPr="00CA1BD6" w:rsidRDefault="00FE5730" w:rsidP="00F77599">
      <w:pPr>
        <w:tabs>
          <w:tab w:val="left" w:pos="0"/>
          <w:tab w:val="left" w:pos="567"/>
          <w:tab w:val="left" w:pos="709"/>
          <w:tab w:val="left" w:pos="851"/>
          <w:tab w:val="left" w:pos="993"/>
          <w:tab w:val="left" w:pos="1276"/>
          <w:tab w:val="left" w:pos="1418"/>
        </w:tabs>
        <w:spacing w:after="0" w:line="240" w:lineRule="auto"/>
        <w:ind w:firstLine="284"/>
        <w:contextualSpacing/>
        <w:jc w:val="both"/>
        <w:rPr>
          <w:rFonts w:ascii="Times New Roman" w:eastAsia="Times New Roman" w:hAnsi="Times New Roman" w:cs="Times New Roman"/>
          <w:color w:val="FF0000"/>
          <w:lang w:eastAsia="ru-RU"/>
        </w:rPr>
      </w:pPr>
      <w:r w:rsidRPr="0060240F">
        <w:rPr>
          <w:rFonts w:ascii="Times New Roman" w:hAnsi="Times New Roman" w:cs="Times New Roman"/>
        </w:rPr>
        <w:t xml:space="preserve">При передаче квартиры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w:t>
      </w:r>
      <w:r w:rsidRPr="00CA1BD6">
        <w:rPr>
          <w:rFonts w:ascii="Times New Roman" w:hAnsi="Times New Roman" w:cs="Times New Roman"/>
        </w:rPr>
        <w:t>эффективного и безопасного ее использования, сроке службы квартиры и входящих в ее состав элементов отделки, систем инженерно- технического обеспечения, конструктивных элементов, изделий.</w:t>
      </w:r>
    </w:p>
    <w:p w:rsidR="008D05A3" w:rsidRPr="00CA1BD6" w:rsidRDefault="00CA1BD6" w:rsidP="00F77599">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 жилого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жилого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по адресу, указанному в настоящем Договоре. Ответственность за надлежащий адрес получателя лежит на Участнике долевого строительства</w:t>
      </w:r>
      <w:r w:rsidR="008D05A3" w:rsidRPr="00CA1BD6">
        <w:rPr>
          <w:rFonts w:ascii="Times New Roman" w:eastAsia="Times New Roman" w:hAnsi="Times New Roman" w:cs="Times New Roman"/>
          <w:lang w:eastAsia="ru-RU"/>
        </w:rPr>
        <w:t>.</w:t>
      </w:r>
    </w:p>
    <w:p w:rsidR="008D05A3" w:rsidRPr="00CA1BD6" w:rsidRDefault="008D05A3" w:rsidP="00AA2EEF">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D05A3" w:rsidRPr="0060240F" w:rsidRDefault="00F57619" w:rsidP="00AA2EEF">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lang w:eastAsia="ru-RU"/>
        </w:rPr>
        <w:t>В случае если строительство</w:t>
      </w:r>
      <w:r w:rsidRPr="0060240F">
        <w:rPr>
          <w:rFonts w:ascii="Times New Roman" w:eastAsia="Times New Roman" w:hAnsi="Times New Roman" w:cs="Times New Roman"/>
          <w:lang w:eastAsia="ru-RU"/>
        </w:rPr>
        <w:t xml:space="preserve"> жилого д</w:t>
      </w:r>
      <w:r w:rsidR="008D05A3" w:rsidRPr="0060240F">
        <w:rPr>
          <w:rFonts w:ascii="Times New Roman" w:eastAsia="Times New Roman" w:hAnsi="Times New Roman" w:cs="Times New Roman"/>
          <w:lang w:eastAsia="ru-RU"/>
        </w:rPr>
        <w:t xml:space="preserve">ома не может быть завершено в предусмотренный договором срок, Застройщик не позднее, чем за два месяца до истечения указанного срока обязан </w:t>
      </w:r>
      <w:r w:rsidR="008D05A3" w:rsidRPr="0060240F">
        <w:rPr>
          <w:rFonts w:ascii="Times New Roman" w:eastAsia="Times New Roman" w:hAnsi="Times New Roman" w:cs="Times New Roman"/>
          <w:lang w:eastAsia="ru-RU"/>
        </w:rPr>
        <w:lastRenderedPageBreak/>
        <w:t xml:space="preserve">направить </w:t>
      </w:r>
      <w:r w:rsidR="008D05A3" w:rsidRPr="0060240F">
        <w:rPr>
          <w:rFonts w:ascii="Times New Roman" w:eastAsia="Times New Roman" w:hAnsi="Times New Roman" w:cs="Times New Roman"/>
          <w:iCs/>
          <w:lang w:eastAsia="ru-RU"/>
        </w:rPr>
        <w:t>Участнику долевого строительства</w:t>
      </w:r>
      <w:r w:rsidR="008D05A3" w:rsidRPr="0060240F">
        <w:rPr>
          <w:rFonts w:ascii="Times New Roman" w:eastAsia="Times New Roman" w:hAnsi="Times New Roman" w:cs="Times New Roman"/>
          <w:i/>
          <w:iCs/>
          <w:lang w:eastAsia="ru-RU"/>
        </w:rPr>
        <w:t xml:space="preserve"> </w:t>
      </w:r>
      <w:r w:rsidR="008D05A3" w:rsidRPr="0060240F">
        <w:rPr>
          <w:rFonts w:ascii="Times New Roman" w:eastAsia="Times New Roman" w:hAnsi="Times New Roman" w:cs="Times New Roman"/>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008D05A3" w:rsidRPr="0060240F">
        <w:rPr>
          <w:rFonts w:ascii="Times New Roman" w:eastAsia="Times New Roman" w:hAnsi="Times New Roman" w:cs="Times New Roman"/>
          <w:iCs/>
          <w:lang w:eastAsia="ru-RU"/>
        </w:rPr>
        <w:t>Участнику долевого строительства</w:t>
      </w:r>
      <w:r w:rsidR="008D05A3" w:rsidRPr="0060240F">
        <w:rPr>
          <w:rFonts w:ascii="Times New Roman" w:eastAsia="Times New Roman" w:hAnsi="Times New Roman" w:cs="Times New Roman"/>
          <w:i/>
          <w:iCs/>
          <w:lang w:eastAsia="ru-RU"/>
        </w:rPr>
        <w:t xml:space="preserve"> </w:t>
      </w:r>
      <w:r w:rsidR="008D05A3" w:rsidRPr="0060240F">
        <w:rPr>
          <w:rFonts w:ascii="Times New Roman" w:eastAsia="Times New Roman" w:hAnsi="Times New Roman" w:cs="Times New Roman"/>
          <w:lang w:eastAsia="ru-RU"/>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8D05A3" w:rsidRPr="00CA1BD6" w:rsidRDefault="008D05A3" w:rsidP="00CA1BD6">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Обязательства </w:t>
      </w:r>
      <w:r w:rsidRPr="00CA1BD6">
        <w:rPr>
          <w:rFonts w:ascii="Times New Roman" w:eastAsia="Times New Roman" w:hAnsi="Times New Roman" w:cs="Times New Roman"/>
          <w:lang w:eastAsia="ru-RU"/>
        </w:rPr>
        <w:t>Застройщика считаются исполненными с момента подписания сторонами Акта приема-передачи квартиры</w:t>
      </w:r>
      <w:r w:rsidR="00FE5730" w:rsidRPr="00CA1BD6">
        <w:rPr>
          <w:rFonts w:ascii="Times New Roman" w:hAnsi="Times New Roman" w:cs="Times New Roman"/>
        </w:rPr>
        <w:t>, а в случае уклонения Участника долевого строительства от принятия - с даты подписания Акта передачи Квартиры Застройщиком в одностороннем порядке (</w:t>
      </w:r>
      <w:r w:rsidR="00CA1BD6" w:rsidRPr="00CA1BD6">
        <w:rPr>
          <w:rFonts w:ascii="Times New Roman" w:hAnsi="Times New Roman" w:cs="Times New Roman"/>
        </w:rPr>
        <w:t>порядке (одностороннего Акта приема-передачи</w:t>
      </w:r>
      <w:r w:rsidR="00CA1BD6" w:rsidRPr="00CA1BD6">
        <w:rPr>
          <w:rFonts w:ascii="Times New Roman" w:hAnsi="Times New Roman" w:cs="Times New Roman"/>
          <w:spacing w:val="-9"/>
        </w:rPr>
        <w:t xml:space="preserve"> </w:t>
      </w:r>
      <w:r w:rsidR="00CA1BD6" w:rsidRPr="00CA1BD6">
        <w:rPr>
          <w:rFonts w:ascii="Times New Roman" w:hAnsi="Times New Roman" w:cs="Times New Roman"/>
        </w:rPr>
        <w:t>Квартиры, составляемого в порядке части 6 ст. 8 Федерального закона № 214-ФЗ от 30.12.2004).</w:t>
      </w:r>
    </w:p>
    <w:p w:rsidR="008D05A3" w:rsidRPr="00CA1BD6"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CA1BD6">
        <w:rPr>
          <w:rFonts w:ascii="Times New Roman" w:eastAsia="Times New Roman" w:hAnsi="Times New Roman" w:cs="Times New Roman"/>
          <w:color w:val="000000"/>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color w:val="000000"/>
          <w:lang w:eastAsia="ru-RU"/>
        </w:rPr>
      </w:pPr>
      <w:r w:rsidRPr="00CA1BD6">
        <w:rPr>
          <w:rFonts w:ascii="Times New Roman" w:eastAsia="Times New Roman" w:hAnsi="Times New Roman" w:cs="Times New Roman"/>
          <w:color w:val="000000"/>
          <w:lang w:eastAsia="ru-RU"/>
        </w:rPr>
        <w:t xml:space="preserve">Использовать денежные средства, уплачиваемые </w:t>
      </w:r>
      <w:r w:rsidRPr="00CA1BD6">
        <w:rPr>
          <w:rFonts w:ascii="Times New Roman" w:eastAsia="Times New Roman" w:hAnsi="Times New Roman" w:cs="Times New Roman"/>
          <w:iCs/>
          <w:color w:val="000000"/>
          <w:lang w:eastAsia="ru-RU"/>
        </w:rPr>
        <w:t>Участником долевого строительства</w:t>
      </w:r>
      <w:r w:rsidRPr="00CA1BD6">
        <w:rPr>
          <w:rFonts w:ascii="Times New Roman" w:eastAsia="Times New Roman" w:hAnsi="Times New Roman" w:cs="Times New Roman"/>
          <w:i/>
          <w:iCs/>
          <w:color w:val="000000"/>
          <w:lang w:eastAsia="ru-RU"/>
        </w:rPr>
        <w:t xml:space="preserve">, </w:t>
      </w:r>
      <w:r w:rsidRPr="00CA1BD6">
        <w:rPr>
          <w:rFonts w:ascii="Times New Roman" w:eastAsia="Times New Roman" w:hAnsi="Times New Roman" w:cs="Times New Roman"/>
          <w:iCs/>
          <w:color w:val="000000"/>
          <w:lang w:eastAsia="ru-RU"/>
        </w:rPr>
        <w:t>исключительно по их целевому назначению</w:t>
      </w:r>
      <w:r w:rsidRPr="00E65F15">
        <w:rPr>
          <w:rFonts w:ascii="Times New Roman" w:eastAsia="Times New Roman" w:hAnsi="Times New Roman" w:cs="Times New Roman"/>
          <w:iCs/>
          <w:color w:val="000000"/>
          <w:lang w:eastAsia="ru-RU"/>
        </w:rPr>
        <w:t xml:space="preserve">, согласно </w:t>
      </w:r>
      <w:r w:rsidRPr="00C15C5D">
        <w:rPr>
          <w:rFonts w:ascii="Times New Roman" w:eastAsia="Times New Roman" w:hAnsi="Times New Roman" w:cs="Times New Roman"/>
          <w:iCs/>
          <w:color w:val="000000"/>
          <w:lang w:eastAsia="ru-RU"/>
        </w:rPr>
        <w:t>Федеральному Закону № 214-ФЗ.</w:t>
      </w:r>
    </w:p>
    <w:p w:rsidR="00E65F15"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eastAsia="Times New Roman" w:hAnsi="Times New Roman" w:cs="Times New Roman"/>
          <w:iCs/>
          <w:color w:val="000000"/>
          <w:lang w:eastAsia="ru-RU"/>
        </w:rPr>
        <w:t>Получить в установлен</w:t>
      </w:r>
      <w:r w:rsidR="00F57619" w:rsidRPr="00C15C5D">
        <w:rPr>
          <w:rFonts w:ascii="Times New Roman" w:eastAsia="Times New Roman" w:hAnsi="Times New Roman" w:cs="Times New Roman"/>
          <w:iCs/>
          <w:color w:val="000000"/>
          <w:lang w:eastAsia="ru-RU"/>
        </w:rPr>
        <w:t>ном порядке разрешение на ввод жилого д</w:t>
      </w:r>
      <w:r w:rsidRPr="00C15C5D">
        <w:rPr>
          <w:rFonts w:ascii="Times New Roman" w:eastAsia="Times New Roman" w:hAnsi="Times New Roman" w:cs="Times New Roman"/>
          <w:iCs/>
          <w:color w:val="000000"/>
          <w:lang w:eastAsia="ru-RU"/>
        </w:rPr>
        <w:t xml:space="preserve">ома в эксплуатацию. </w:t>
      </w:r>
    </w:p>
    <w:p w:rsidR="008D05A3" w:rsidRPr="00C15C5D" w:rsidRDefault="00E65F15"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hAnsi="Times New Roman" w:cs="Times New Roman"/>
        </w:rPr>
        <w:t xml:space="preserve">Возвратить Участнику денежные средства за разницу между фактическими площадями и планируемыми площадями в случае и в порядке, предусмотренными п. </w:t>
      </w:r>
      <w:r w:rsidRPr="00C15C5D">
        <w:rPr>
          <w:rFonts w:ascii="Times New Roman" w:hAnsi="Times New Roman" w:cs="Times New Roman"/>
          <w:spacing w:val="2"/>
        </w:rPr>
        <w:t xml:space="preserve">3.7. </w:t>
      </w:r>
      <w:r w:rsidRPr="00C15C5D">
        <w:rPr>
          <w:rFonts w:ascii="Times New Roman" w:hAnsi="Times New Roman" w:cs="Times New Roman"/>
        </w:rPr>
        <w:t>настоящего Договора.</w:t>
      </w:r>
      <w:r w:rsidR="008D05A3" w:rsidRPr="00C15C5D">
        <w:rPr>
          <w:rFonts w:ascii="Times New Roman" w:eastAsia="Times New Roman" w:hAnsi="Times New Roman" w:cs="Times New Roman"/>
          <w:color w:val="000000"/>
          <w:lang w:eastAsia="ru-RU"/>
        </w:rPr>
        <w:t xml:space="preserve"> </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15C5D">
        <w:rPr>
          <w:rFonts w:ascii="Times New Roman" w:eastAsia="Times New Roman" w:hAnsi="Times New Roman" w:cs="Times New Roman"/>
          <w:color w:val="000000"/>
          <w:lang w:eastAsia="ru-RU"/>
        </w:rPr>
        <w:t>В случае изменения Застройщиком своих ре</w:t>
      </w:r>
      <w:r w:rsidR="00DE020B" w:rsidRPr="00C15C5D">
        <w:rPr>
          <w:rFonts w:ascii="Times New Roman" w:eastAsia="Times New Roman" w:hAnsi="Times New Roman" w:cs="Times New Roman"/>
          <w:color w:val="000000"/>
          <w:lang w:eastAsia="ru-RU"/>
        </w:rPr>
        <w:t>квизитов, указанных в разделе 11</w:t>
      </w:r>
      <w:r w:rsidRPr="00C15C5D">
        <w:rPr>
          <w:rFonts w:ascii="Times New Roman" w:eastAsia="Times New Roman" w:hAnsi="Times New Roman" w:cs="Times New Roman"/>
          <w:color w:val="000000"/>
          <w:lang w:eastAsia="ru-RU"/>
        </w:rPr>
        <w:t xml:space="preserve">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8D05A3" w:rsidRPr="00C15C5D" w:rsidRDefault="008D05A3" w:rsidP="00E65F15">
      <w:pPr>
        <w:pStyle w:val="a4"/>
        <w:numPr>
          <w:ilvl w:val="1"/>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C15C5D">
        <w:rPr>
          <w:rFonts w:ascii="Times New Roman" w:eastAsia="Times New Roman" w:hAnsi="Times New Roman" w:cs="Times New Roman"/>
          <w:b/>
          <w:u w:val="single"/>
          <w:lang w:eastAsia="ru-RU"/>
        </w:rPr>
        <w:t>Застройщик имеет право:</w:t>
      </w:r>
    </w:p>
    <w:p w:rsidR="008D05A3" w:rsidRPr="00C15C5D"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C15C5D">
        <w:rPr>
          <w:rFonts w:ascii="Times New Roman" w:eastAsia="Times New Roman" w:hAnsi="Times New Roman" w:cs="Times New Roman"/>
          <w:lang w:eastAsia="ru-RU"/>
        </w:rPr>
        <w:t xml:space="preserve">Не передавать </w:t>
      </w:r>
      <w:r w:rsidRPr="00C15C5D">
        <w:rPr>
          <w:rFonts w:ascii="Times New Roman" w:eastAsia="Times New Roman" w:hAnsi="Times New Roman" w:cs="Times New Roman"/>
          <w:color w:val="000000"/>
          <w:lang w:eastAsia="ru-RU"/>
        </w:rPr>
        <w:t>квартиру</w:t>
      </w:r>
      <w:r w:rsidRPr="00C15C5D">
        <w:rPr>
          <w:rFonts w:ascii="Times New Roman" w:eastAsia="Times New Roman" w:hAnsi="Times New Roman" w:cs="Times New Roman"/>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C15C5D">
        <w:rPr>
          <w:rFonts w:ascii="Times New Roman" w:eastAsia="Times New Roman" w:hAnsi="Times New Roman" w:cs="Times New Roman"/>
          <w:color w:val="000000"/>
          <w:lang w:eastAsia="ru-RU"/>
        </w:rPr>
        <w:t>квартиры</w:t>
      </w:r>
      <w:r w:rsidRPr="00C15C5D">
        <w:rPr>
          <w:rFonts w:ascii="Times New Roman" w:eastAsia="Times New Roman" w:hAnsi="Times New Roman" w:cs="Times New Roman"/>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C15C5D">
        <w:rPr>
          <w:rFonts w:ascii="Times New Roman" w:eastAsia="Times New Roman" w:hAnsi="Times New Roman" w:cs="Times New Roman"/>
          <w:iCs/>
          <w:lang w:eastAsia="ru-RU"/>
        </w:rPr>
        <w:t>Участником долевого строительства</w:t>
      </w:r>
      <w:r w:rsidRPr="00C15C5D">
        <w:rPr>
          <w:rFonts w:ascii="Times New Roman" w:eastAsia="Times New Roman" w:hAnsi="Times New Roman" w:cs="Times New Roman"/>
          <w:i/>
          <w:iCs/>
          <w:lang w:eastAsia="ru-RU"/>
        </w:rPr>
        <w:t>.</w:t>
      </w:r>
    </w:p>
    <w:p w:rsidR="008D05A3" w:rsidRPr="00E65F15"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C15C5D">
        <w:rPr>
          <w:rFonts w:ascii="Times New Roman" w:eastAsia="Times New Roman" w:hAnsi="Times New Roman" w:cs="Times New Roman"/>
          <w:lang w:eastAsia="ru-RU"/>
        </w:rPr>
        <w:t>Вносить изменения в пр</w:t>
      </w:r>
      <w:r w:rsidR="00F57619" w:rsidRPr="00C15C5D">
        <w:rPr>
          <w:rFonts w:ascii="Times New Roman" w:eastAsia="Times New Roman" w:hAnsi="Times New Roman" w:cs="Times New Roman"/>
          <w:lang w:eastAsia="ru-RU"/>
        </w:rPr>
        <w:t>оектно-сметную документацию на жилой д</w:t>
      </w:r>
      <w:r w:rsidRPr="00C15C5D">
        <w:rPr>
          <w:rFonts w:ascii="Times New Roman" w:eastAsia="Times New Roman" w:hAnsi="Times New Roman" w:cs="Times New Roman"/>
          <w:lang w:eastAsia="ru-RU"/>
        </w:rPr>
        <w:t>ом (в том</w:t>
      </w:r>
      <w:r w:rsidRPr="00E65F15">
        <w:rPr>
          <w:rFonts w:ascii="Times New Roman" w:eastAsia="Times New Roman" w:hAnsi="Times New Roman" w:cs="Times New Roman"/>
          <w:lang w:eastAsia="ru-RU"/>
        </w:rPr>
        <w:t xml:space="preserve"> числе в части, касающейся квартиры). Если изменения, вносимые в проектно-сметную документацию, влекут за собой изменение характеристик </w:t>
      </w:r>
      <w:r w:rsidRPr="00E65F15">
        <w:rPr>
          <w:rFonts w:ascii="Times New Roman" w:eastAsia="Times New Roman" w:hAnsi="Times New Roman" w:cs="Times New Roman"/>
          <w:color w:val="000000"/>
          <w:lang w:eastAsia="ru-RU"/>
        </w:rPr>
        <w:t>квартиры</w:t>
      </w:r>
      <w:r w:rsidRPr="00E65F15">
        <w:rPr>
          <w:rFonts w:ascii="Times New Roman" w:eastAsia="Times New Roman" w:hAnsi="Times New Roman" w:cs="Times New Roman"/>
          <w:lang w:eastAsia="ru-RU"/>
        </w:rPr>
        <w:t>, указанной в п.2.2.</w:t>
      </w:r>
      <w:r w:rsidR="00F77599" w:rsidRPr="00E65F15">
        <w:rPr>
          <w:rFonts w:ascii="Times New Roman" w:eastAsia="Times New Roman" w:hAnsi="Times New Roman" w:cs="Times New Roman"/>
          <w:lang w:eastAsia="ru-RU"/>
        </w:rPr>
        <w:t>1.</w:t>
      </w:r>
      <w:r w:rsidRPr="00E65F15">
        <w:rPr>
          <w:rFonts w:ascii="Times New Roman" w:eastAsia="Times New Roman" w:hAnsi="Times New Roman" w:cs="Times New Roman"/>
          <w:lang w:eastAsia="ru-RU"/>
        </w:rPr>
        <w:t xml:space="preserve"> настоящего договора, стороны подписывают соответствующее дополнительное соглашение, являющееся неотъемлемой частью настоящего договора.</w:t>
      </w:r>
    </w:p>
    <w:p w:rsidR="008D05A3" w:rsidRPr="0060240F" w:rsidRDefault="008D05A3" w:rsidP="00E65F15">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E65F15">
        <w:rPr>
          <w:rFonts w:ascii="Times New Roman" w:eastAsia="Times New Roman" w:hAnsi="Times New Roman" w:cs="Times New Roman"/>
          <w:lang w:eastAsia="ru-RU"/>
        </w:rPr>
        <w:t>Передать свои права и обязанности по настоящему Договору</w:t>
      </w:r>
      <w:r w:rsidRPr="0060240F">
        <w:rPr>
          <w:rFonts w:ascii="Times New Roman" w:eastAsia="Times New Roman" w:hAnsi="Times New Roman" w:cs="Times New Roman"/>
          <w:lang w:eastAsia="ru-RU"/>
        </w:rPr>
        <w:t xml:space="preserve"> третьим лицам по согласованию с Участником долевого строительства.</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eastAsia="Times New Roman" w:hAnsi="Times New Roman" w:cs="Times New Roman"/>
          <w:lang w:eastAsia="ru-RU"/>
        </w:rPr>
        <w:t xml:space="preserve">В судебном порядке отказаться от исполнения настоящего договора, после предварительного письменного предупреждения </w:t>
      </w:r>
      <w:r w:rsidRPr="0060240F">
        <w:rPr>
          <w:rFonts w:ascii="Times New Roman" w:eastAsia="Times New Roman" w:hAnsi="Times New Roman" w:cs="Times New Roman"/>
          <w:iCs/>
          <w:lang w:eastAsia="ru-RU"/>
        </w:rPr>
        <w:t>Участника долевого строительства</w:t>
      </w:r>
      <w:r w:rsidRPr="0060240F">
        <w:rPr>
          <w:rFonts w:ascii="Times New Roman" w:eastAsia="Times New Roman" w:hAnsi="Times New Roman" w:cs="Times New Roman"/>
          <w:i/>
          <w:iCs/>
          <w:lang w:eastAsia="ru-RU"/>
        </w:rPr>
        <w:t>,</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нарушающего</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требования п. 4.5.2.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eastAsia="Times New Roman" w:hAnsi="Times New Roman" w:cs="Times New Roman"/>
          <w:lang w:eastAsia="ru-RU"/>
        </w:rPr>
        <w:t>При просрочке Участником долевого строительства графика внесения платеж</w:t>
      </w:r>
      <w:r w:rsidR="0029465A" w:rsidRPr="0060240F">
        <w:rPr>
          <w:rFonts w:ascii="Times New Roman" w:eastAsia="Times New Roman" w:hAnsi="Times New Roman" w:cs="Times New Roman"/>
          <w:lang w:eastAsia="ru-RU"/>
        </w:rPr>
        <w:t xml:space="preserve">ей, предусмотренного </w:t>
      </w:r>
      <w:r w:rsidR="00F77599" w:rsidRPr="0060240F">
        <w:rPr>
          <w:rFonts w:ascii="Times New Roman" w:eastAsia="Times New Roman" w:hAnsi="Times New Roman" w:cs="Times New Roman"/>
          <w:lang w:eastAsia="ru-RU"/>
        </w:rPr>
        <w:t>п.3.3</w:t>
      </w:r>
      <w:r w:rsidRPr="0060240F">
        <w:rPr>
          <w:rFonts w:ascii="Times New Roman" w:eastAsia="Times New Roman" w:hAnsi="Times New Roman" w:cs="Times New Roman"/>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60240F">
        <w:rPr>
          <w:rFonts w:ascii="Times New Roman" w:hAnsi="Times New Roman" w:cs="Times New Roman"/>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w:t>
      </w:r>
      <w:r w:rsidRPr="0060240F">
        <w:rPr>
          <w:rFonts w:ascii="Times New Roman" w:eastAsia="Times New Roman" w:hAnsi="Times New Roman" w:cs="Times New Roman"/>
          <w:i/>
          <w:iCs/>
          <w:lang w:eastAsia="ar-SA"/>
        </w:rPr>
        <w:t xml:space="preserve"> </w:t>
      </w:r>
      <w:r w:rsidR="00DE020B" w:rsidRPr="0060240F">
        <w:rPr>
          <w:rFonts w:ascii="Times New Roman" w:eastAsia="Times New Roman" w:hAnsi="Times New Roman" w:cs="Times New Roman"/>
          <w:b/>
        </w:rPr>
        <w:t>Новосибирская область, г. Новосибирск, Заельцовский район, ул. Даргомыжского</w:t>
      </w:r>
      <w:r w:rsidR="00DE020B" w:rsidRPr="0060240F">
        <w:rPr>
          <w:rFonts w:ascii="Times New Roman" w:eastAsia="Times New Roman" w:hAnsi="Times New Roman" w:cs="Times New Roman"/>
          <w:lang w:eastAsia="ru-RU"/>
        </w:rPr>
        <w:t xml:space="preserve">, площадью </w:t>
      </w:r>
      <w:r w:rsidR="00DE020B" w:rsidRPr="0060240F">
        <w:rPr>
          <w:rFonts w:ascii="Times New Roman" w:hAnsi="Times New Roman" w:cs="Times New Roman"/>
          <w:b/>
          <w:bCs/>
          <w:color w:val="000000"/>
          <w:shd w:val="clear" w:color="auto" w:fill="FFFFFF"/>
        </w:rPr>
        <w:t>45 450</w:t>
      </w:r>
      <w:r w:rsidR="00DE020B" w:rsidRPr="0060240F">
        <w:rPr>
          <w:rFonts w:ascii="Times New Roman" w:eastAsia="Times New Roman" w:hAnsi="Times New Roman" w:cs="Times New Roman"/>
          <w:lang w:eastAsia="ru-RU"/>
        </w:rPr>
        <w:t xml:space="preserve"> кв.м. (кадастровый номер </w:t>
      </w:r>
      <w:r w:rsidR="00DE020B" w:rsidRPr="0060240F">
        <w:rPr>
          <w:rFonts w:ascii="Times New Roman" w:hAnsi="Times New Roman" w:cs="Times New Roman"/>
          <w:b/>
          <w:bCs/>
          <w:color w:val="000000"/>
          <w:shd w:val="clear" w:color="auto" w:fill="FFFFFF"/>
        </w:rPr>
        <w:t>54:35:033070:510</w:t>
      </w:r>
      <w:r w:rsidR="00DE020B" w:rsidRPr="0060240F">
        <w:rPr>
          <w:rFonts w:ascii="Times New Roman" w:eastAsia="Times New Roman" w:hAnsi="Times New Roman" w:cs="Times New Roman"/>
          <w:lang w:eastAsia="ru-RU"/>
        </w:rPr>
        <w:t xml:space="preserve">) </w:t>
      </w:r>
      <w:r w:rsidR="00DE020B" w:rsidRPr="0060240F">
        <w:rPr>
          <w:rFonts w:ascii="Times New Roman" w:hAnsi="Times New Roman" w:cs="Times New Roman"/>
        </w:rPr>
        <w:t>с</w:t>
      </w:r>
      <w:r w:rsidRPr="0060240F">
        <w:rPr>
          <w:rFonts w:ascii="Times New Roman" w:hAnsi="Times New Roman" w:cs="Times New Roman"/>
        </w:rPr>
        <w:t xml:space="preserve">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2.2.</w:t>
      </w:r>
      <w:r w:rsidR="00F77599" w:rsidRPr="0060240F">
        <w:rPr>
          <w:rFonts w:ascii="Times New Roman" w:hAnsi="Times New Roman" w:cs="Times New Roman"/>
        </w:rPr>
        <w:t>1.</w:t>
      </w:r>
      <w:r w:rsidRPr="0060240F">
        <w:rPr>
          <w:rFonts w:ascii="Times New Roman" w:hAnsi="Times New Roman" w:cs="Times New Roman"/>
        </w:rPr>
        <w:t xml:space="preserve"> настоящего договора.</w:t>
      </w:r>
      <w:r w:rsidRPr="0060240F">
        <w:rPr>
          <w:rFonts w:ascii="Times New Roman" w:eastAsia="Times New Roman" w:hAnsi="Times New Roman" w:cs="Times New Roman"/>
          <w:lang w:eastAsia="ru-RU"/>
        </w:rPr>
        <w:t xml:space="preserve"> </w:t>
      </w:r>
    </w:p>
    <w:p w:rsidR="008D05A3" w:rsidRPr="0060240F" w:rsidRDefault="008D05A3" w:rsidP="00F77599">
      <w:pPr>
        <w:pStyle w:val="a4"/>
        <w:numPr>
          <w:ilvl w:val="1"/>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b/>
          <w:u w:val="single"/>
          <w:lang w:eastAsia="ru-RU"/>
        </w:rPr>
        <w:t>Участник долевого строительства обязуется:</w:t>
      </w:r>
      <w:r w:rsidRPr="0060240F">
        <w:rPr>
          <w:rFonts w:ascii="Times New Roman" w:eastAsia="Times New Roman" w:hAnsi="Times New Roman" w:cs="Times New Roman"/>
          <w:lang w:eastAsia="ru-RU"/>
        </w:rPr>
        <w:t xml:space="preserve"> </w:t>
      </w:r>
    </w:p>
    <w:p w:rsidR="00CD390C"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Уплатить обусловленную настоящим Договором цену квартиры в</w:t>
      </w:r>
      <w:r w:rsidRPr="0060240F">
        <w:rPr>
          <w:rFonts w:ascii="Times New Roman" w:eastAsia="Times New Roman" w:hAnsi="Times New Roman" w:cs="Times New Roman"/>
          <w:color w:val="33CCCC"/>
          <w:lang w:eastAsia="ru-RU"/>
        </w:rPr>
        <w:t xml:space="preserve"> </w:t>
      </w:r>
      <w:r w:rsidRPr="0060240F">
        <w:rPr>
          <w:rFonts w:ascii="Times New Roman" w:eastAsia="Times New Roman" w:hAnsi="Times New Roman" w:cs="Times New Roman"/>
          <w:lang w:eastAsia="ru-RU"/>
        </w:rPr>
        <w:t xml:space="preserve">сроки, порядке и </w:t>
      </w:r>
      <w:r w:rsidR="00AC13DA" w:rsidRPr="0060240F">
        <w:rPr>
          <w:rFonts w:ascii="Times New Roman" w:eastAsia="Times New Roman" w:hAnsi="Times New Roman" w:cs="Times New Roman"/>
          <w:lang w:eastAsia="ru-RU"/>
        </w:rPr>
        <w:t>размерах,</w:t>
      </w:r>
      <w:r w:rsidR="00DE020B" w:rsidRPr="0060240F">
        <w:rPr>
          <w:rFonts w:ascii="Times New Roman" w:eastAsia="Times New Roman" w:hAnsi="Times New Roman" w:cs="Times New Roman"/>
          <w:lang w:eastAsia="ru-RU"/>
        </w:rPr>
        <w:t xml:space="preserve"> </w:t>
      </w:r>
      <w:r w:rsidR="00CD390C" w:rsidRPr="0060240F">
        <w:rPr>
          <w:rFonts w:ascii="Times New Roman" w:eastAsia="Times New Roman" w:hAnsi="Times New Roman" w:cs="Times New Roman"/>
          <w:lang w:eastAsia="ru-RU"/>
        </w:rPr>
        <w:t>установленных настоящим Договором</w:t>
      </w:r>
      <w:r w:rsidR="00CD390C" w:rsidRPr="0060240F">
        <w:rPr>
          <w:rFonts w:ascii="Times New Roman" w:hAnsi="Times New Roman" w:cs="Times New Roman"/>
        </w:rPr>
        <w:t>.</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 При получении уведомления от Застройщика о готовности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к передаче, </w:t>
      </w:r>
      <w:r w:rsidRPr="0060240F">
        <w:rPr>
          <w:rFonts w:ascii="Times New Roman" w:eastAsia="Times New Roman" w:hAnsi="Times New Roman" w:cs="Times New Roman"/>
          <w:b/>
          <w:lang w:eastAsia="ru-RU"/>
        </w:rPr>
        <w:t>в течени</w:t>
      </w:r>
      <w:r w:rsidR="00CA1BD6">
        <w:rPr>
          <w:rFonts w:ascii="Times New Roman" w:eastAsia="Times New Roman" w:hAnsi="Times New Roman" w:cs="Times New Roman"/>
          <w:b/>
          <w:lang w:eastAsia="ru-RU"/>
        </w:rPr>
        <w:t>е</w:t>
      </w:r>
      <w:r w:rsidRPr="0060240F">
        <w:rPr>
          <w:rFonts w:ascii="Times New Roman" w:eastAsia="Times New Roman" w:hAnsi="Times New Roman" w:cs="Times New Roman"/>
          <w:b/>
          <w:lang w:eastAsia="ru-RU"/>
        </w:rPr>
        <w:t xml:space="preserve"> 7 (семь) рабочих дней</w:t>
      </w:r>
      <w:r w:rsidRPr="0060240F">
        <w:rPr>
          <w:rFonts w:ascii="Times New Roman" w:eastAsia="Times New Roman" w:hAnsi="Times New Roman" w:cs="Times New Roman"/>
          <w:lang w:eastAsia="ru-RU"/>
        </w:rPr>
        <w:t xml:space="preserve"> принять в собственность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(при отсутствии мотивированного отказа) по двухстороннему акту.  </w:t>
      </w:r>
    </w:p>
    <w:p w:rsidR="008D05A3" w:rsidRPr="0060240F" w:rsidRDefault="008D05A3" w:rsidP="00F77599">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w:t>
      </w:r>
      <w:r w:rsidR="001730B0" w:rsidRPr="0060240F">
        <w:rPr>
          <w:rFonts w:ascii="Times New Roman" w:eastAsia="Times New Roman" w:hAnsi="Times New Roman" w:cs="Times New Roman"/>
          <w:lang w:eastAsia="ru-RU"/>
        </w:rPr>
        <w:t>к передаче, указанного в п.4.1.2</w:t>
      </w:r>
      <w:r w:rsidRPr="0060240F">
        <w:rPr>
          <w:rFonts w:ascii="Times New Roman" w:eastAsia="Times New Roman" w:hAnsi="Times New Roman" w:cs="Times New Roman"/>
          <w:lang w:eastAsia="ru-RU"/>
        </w:rPr>
        <w:t xml:space="preserve">. считается, что качество квартиры соответствует условиям договора, требованиям технических </w:t>
      </w:r>
      <w:r w:rsidRPr="0060240F">
        <w:rPr>
          <w:rFonts w:ascii="Times New Roman" w:eastAsia="Times New Roman" w:hAnsi="Times New Roman" w:cs="Times New Roman"/>
          <w:lang w:eastAsia="ru-RU"/>
        </w:rPr>
        <w:lastRenderedPageBreak/>
        <w:t>регламентов, проектной документации и градостроительных регламентов, а также иным обязательным требованиям.</w:t>
      </w:r>
    </w:p>
    <w:p w:rsidR="008D05A3" w:rsidRPr="0060240F" w:rsidRDefault="008D05A3" w:rsidP="00F77599">
      <w:pPr>
        <w:tabs>
          <w:tab w:val="left" w:pos="0"/>
          <w:tab w:val="left" w:pos="567"/>
          <w:tab w:val="left" w:pos="851"/>
          <w:tab w:val="left" w:pos="993"/>
          <w:tab w:val="left" w:pos="1276"/>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После устранения недостатков и получения повторного уведомления от Застройщика в </w:t>
      </w:r>
      <w:r w:rsidRPr="0060240F">
        <w:rPr>
          <w:rFonts w:ascii="Times New Roman" w:eastAsia="Times New Roman" w:hAnsi="Times New Roman" w:cs="Times New Roman"/>
          <w:b/>
          <w:lang w:eastAsia="ru-RU"/>
        </w:rPr>
        <w:t>семидневный срок</w:t>
      </w:r>
      <w:r w:rsidRPr="0060240F">
        <w:rPr>
          <w:rFonts w:ascii="Times New Roman" w:eastAsia="Times New Roman" w:hAnsi="Times New Roman" w:cs="Times New Roman"/>
          <w:lang w:eastAsia="ru-RU"/>
        </w:rPr>
        <w:t xml:space="preserve"> принять в собственность </w:t>
      </w:r>
      <w:r w:rsidRPr="0060240F">
        <w:rPr>
          <w:rFonts w:ascii="Times New Roman" w:eastAsia="Times New Roman" w:hAnsi="Times New Roman" w:cs="Times New Roman"/>
          <w:color w:val="000000"/>
          <w:lang w:eastAsia="ru-RU"/>
        </w:rPr>
        <w:t>квартиру.</w:t>
      </w:r>
    </w:p>
    <w:p w:rsidR="008D05A3" w:rsidRPr="0060240F" w:rsidRDefault="008D05A3" w:rsidP="0082598E">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Не выполнять перепланировку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и не вносить какие-либо изменения в проект планировки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без разрешения Застройщика и согласования с проектной организацией до передачи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w:t>
      </w:r>
      <w:r w:rsidRPr="0060240F">
        <w:rPr>
          <w:rFonts w:ascii="Times New Roman" w:eastAsia="Times New Roman" w:hAnsi="Times New Roman" w:cs="Times New Roman"/>
          <w:iCs/>
          <w:lang w:eastAsia="ru-RU"/>
        </w:rPr>
        <w:t>Участнику долевого строительства</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по акту приема-передачи.</w:t>
      </w:r>
    </w:p>
    <w:p w:rsidR="008D05A3" w:rsidRPr="00736846" w:rsidRDefault="008D05A3" w:rsidP="0082598E">
      <w:pPr>
        <w:pStyle w:val="a4"/>
        <w:numPr>
          <w:ilvl w:val="2"/>
          <w:numId w:val="7"/>
        </w:numPr>
        <w:tabs>
          <w:tab w:val="left" w:pos="0"/>
          <w:tab w:val="left" w:pos="567"/>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iCs/>
          <w:lang w:eastAsia="ru-RU"/>
        </w:rPr>
        <w:t>Участник долевого строительства</w:t>
      </w:r>
      <w:r w:rsidRPr="0060240F">
        <w:rPr>
          <w:rFonts w:ascii="Times New Roman" w:eastAsia="Times New Roman" w:hAnsi="Times New Roman" w:cs="Times New Roman"/>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w:t>
      </w:r>
      <w:r w:rsidRPr="00736846">
        <w:rPr>
          <w:rFonts w:ascii="Times New Roman" w:eastAsia="Times New Roman" w:hAnsi="Times New Roman" w:cs="Times New Roman"/>
          <w:lang w:eastAsia="ru-RU"/>
        </w:rPr>
        <w:t>З</w:t>
      </w:r>
      <w:r w:rsidR="00F57619" w:rsidRPr="00736846">
        <w:rPr>
          <w:rFonts w:ascii="Times New Roman" w:eastAsia="Times New Roman" w:hAnsi="Times New Roman" w:cs="Times New Roman"/>
          <w:lang w:eastAsia="ru-RU"/>
        </w:rPr>
        <w:t>астройщиком разрешения на ввод жилого д</w:t>
      </w:r>
      <w:r w:rsidRPr="00736846">
        <w:rPr>
          <w:rFonts w:ascii="Times New Roman" w:eastAsia="Times New Roman" w:hAnsi="Times New Roman" w:cs="Times New Roman"/>
          <w:lang w:eastAsia="ru-RU"/>
        </w:rPr>
        <w:t xml:space="preserve">ома в эксплуатацию, </w:t>
      </w:r>
      <w:r w:rsidRPr="00736846">
        <w:rPr>
          <w:rFonts w:ascii="Times New Roman" w:eastAsia="Times New Roman" w:hAnsi="Times New Roman" w:cs="Times New Roman"/>
          <w:iCs/>
          <w:lang w:eastAsia="ru-RU"/>
        </w:rPr>
        <w:t>Участнику долевого строительства</w:t>
      </w:r>
      <w:r w:rsidRPr="00736846">
        <w:rPr>
          <w:rFonts w:ascii="Times New Roman" w:eastAsia="Times New Roman" w:hAnsi="Times New Roman" w:cs="Times New Roman"/>
          <w:lang w:eastAsia="ru-RU"/>
        </w:rPr>
        <w:t xml:space="preserve"> будет отказано в государственной регистрации настоящего договора и последующей регистрации права собственности на </w:t>
      </w:r>
      <w:r w:rsidRPr="00736846">
        <w:rPr>
          <w:rFonts w:ascii="Times New Roman" w:eastAsia="Times New Roman" w:hAnsi="Times New Roman" w:cs="Times New Roman"/>
          <w:color w:val="000000"/>
          <w:lang w:eastAsia="ru-RU"/>
        </w:rPr>
        <w:t>квартиру</w:t>
      </w:r>
      <w:r w:rsidRPr="00736846">
        <w:rPr>
          <w:rFonts w:ascii="Times New Roman" w:eastAsia="Times New Roman" w:hAnsi="Times New Roman" w:cs="Times New Roman"/>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736846">
        <w:rPr>
          <w:rFonts w:ascii="Times New Roman" w:eastAsia="Times New Roman" w:hAnsi="Times New Roman" w:cs="Times New Roman"/>
          <w:iCs/>
          <w:lang w:eastAsia="ru-RU"/>
        </w:rPr>
        <w:t>Участник долевого строительства</w:t>
      </w:r>
      <w:r w:rsidRPr="00736846">
        <w:rPr>
          <w:rFonts w:ascii="Times New Roman" w:eastAsia="Times New Roman" w:hAnsi="Times New Roman" w:cs="Times New Roman"/>
          <w:lang w:eastAsia="ru-RU"/>
        </w:rPr>
        <w:t>.</w:t>
      </w:r>
    </w:p>
    <w:p w:rsidR="00B021DE" w:rsidRPr="00736846" w:rsidRDefault="00736846" w:rsidP="00736846">
      <w:pPr>
        <w:pStyle w:val="a4"/>
        <w:numPr>
          <w:ilvl w:val="2"/>
          <w:numId w:val="7"/>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736846">
        <w:rPr>
          <w:rFonts w:ascii="Times New Roman" w:hAnsi="Times New Roman" w:cs="Times New Roman"/>
        </w:rPr>
        <w:t>Доплатить Застройщику денежные средства за разницу между фактической площадью квартиры и планируемой площадью квартиры, указанной в п. 3.6. настоящего Договора, в случае и в порядке, предусмотренными в п. 3.7. настоящего</w:t>
      </w:r>
      <w:r w:rsidRPr="00736846">
        <w:rPr>
          <w:rFonts w:ascii="Times New Roman" w:hAnsi="Times New Roman" w:cs="Times New Roman"/>
          <w:spacing w:val="-8"/>
        </w:rPr>
        <w:t xml:space="preserve"> </w:t>
      </w:r>
      <w:r w:rsidRPr="00736846">
        <w:rPr>
          <w:rFonts w:ascii="Times New Roman" w:hAnsi="Times New Roman" w:cs="Times New Roman"/>
        </w:rPr>
        <w:t>Договора</w:t>
      </w:r>
      <w:r w:rsidRPr="00736846">
        <w:rPr>
          <w:rFonts w:ascii="Times New Roman" w:eastAsia="Times New Roman" w:hAnsi="Times New Roman" w:cs="Times New Roman"/>
          <w:lang w:eastAsia="ru-RU"/>
        </w:rPr>
        <w:t>.</w:t>
      </w:r>
    </w:p>
    <w:p w:rsidR="00B021DE" w:rsidRPr="00736846"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736846">
        <w:rPr>
          <w:rFonts w:ascii="Times New Roman" w:eastAsia="Times New Roman" w:hAnsi="Times New Roman" w:cs="Times New Roman"/>
          <w:iCs/>
          <w:lang w:eastAsia="ru-RU"/>
        </w:rPr>
        <w:t xml:space="preserve"> С</w:t>
      </w:r>
      <w:r w:rsidRPr="00736846">
        <w:rPr>
          <w:rFonts w:ascii="Times New Roman" w:hAnsi="Times New Roman" w:cs="Times New Roman"/>
        </w:rPr>
        <w:t xml:space="preserve"> даты подписания Акта приема-передачи Квартиры (в том числе Акта передачи квартиры Застройщиком в одностороннем порядке), нести все имущественные риски, связанные с гибелью или порчей квартиры, находящегося в ней имущества (в том числе приборов учета) и общего имущества жилого дома, а также нести расходы и оплачивать в соответствии со ст.154-158 Жилищного кодекса РФ плату за содержание и ремонт квартиры, включающую в себя плату за услуги и работы по управлению жилым домом, содержанию, текущему и капитальному ремонту общего имущества в жилом доме и плату за коммунальные</w:t>
      </w:r>
      <w:r w:rsidRPr="00736846">
        <w:rPr>
          <w:rFonts w:ascii="Times New Roman" w:hAnsi="Times New Roman" w:cs="Times New Roman"/>
          <w:spacing w:val="-4"/>
        </w:rPr>
        <w:t xml:space="preserve"> </w:t>
      </w:r>
      <w:r w:rsidRPr="00736846">
        <w:rPr>
          <w:rFonts w:ascii="Times New Roman" w:hAnsi="Times New Roman" w:cs="Times New Roman"/>
        </w:rPr>
        <w:t>услуги</w:t>
      </w:r>
      <w:r w:rsidRPr="00736846">
        <w:rPr>
          <w:rFonts w:ascii="Times New Roman" w:eastAsia="Times New Roman" w:hAnsi="Times New Roman" w:cs="Times New Roman"/>
          <w:lang w:eastAsia="ru-RU"/>
        </w:rPr>
        <w:t>.</w:t>
      </w:r>
    </w:p>
    <w:p w:rsidR="00B021DE" w:rsidRPr="00821C98"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hAnsi="Times New Roman" w:cs="Times New Roman"/>
        </w:rPr>
        <w:t xml:space="preserve">Участник долевого строительства обязуется после завершения строительства заключить договор с Управляющей организацией (с которой Застройщиком заключен договор управления Жилым домом в порядке, предусмотренном законодательством Российской Федерации). Настоящее условие </w:t>
      </w:r>
      <w:r w:rsidRPr="00821C98">
        <w:rPr>
          <w:rFonts w:ascii="Times New Roman" w:hAnsi="Times New Roman" w:cs="Times New Roman"/>
          <w:b/>
          <w:u w:val="single"/>
        </w:rPr>
        <w:t>не ограничивает права собственников</w:t>
      </w:r>
      <w:r w:rsidRPr="00821C98">
        <w:rPr>
          <w:rFonts w:ascii="Times New Roman" w:hAnsi="Times New Roman" w:cs="Times New Roman"/>
        </w:rPr>
        <w:t xml:space="preserve">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законодательством Российской Федерации.</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hAnsi="Times New Roman" w:cs="Times New Roman"/>
        </w:rPr>
        <w:t>Участник долевого строительства обязуется возмещать расходы Застройщика на оплату теплоснабжения, электроснабжения и иные</w:t>
      </w:r>
      <w:r w:rsidRPr="007E7C77">
        <w:rPr>
          <w:rFonts w:ascii="Times New Roman" w:hAnsi="Times New Roman" w:cs="Times New Roman"/>
        </w:rPr>
        <w:t xml:space="preserve"> расходы по содержанию Жилого дома пропорционально площади Квартиры на основании</w:t>
      </w:r>
      <w:r w:rsidRPr="0060240F">
        <w:rPr>
          <w:rFonts w:ascii="Times New Roman" w:hAnsi="Times New Roman" w:cs="Times New Roman"/>
        </w:rPr>
        <w:t xml:space="preserve">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r w:rsidRPr="0060240F">
        <w:rPr>
          <w:rFonts w:ascii="Times New Roman" w:eastAsia="Times New Roman" w:hAnsi="Times New Roman" w:cs="Times New Roman"/>
          <w:lang w:eastAsia="ru-RU"/>
        </w:rPr>
        <w:t>.</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B021DE"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Исполнять другие обязательства, предусмотренные настоящим Договором.</w:t>
      </w:r>
    </w:p>
    <w:p w:rsidR="008D05A3" w:rsidRPr="0060240F" w:rsidRDefault="00B021DE" w:rsidP="00B021DE">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r w:rsidR="008D05A3" w:rsidRPr="0060240F">
        <w:rPr>
          <w:rFonts w:ascii="Times New Roman" w:eastAsia="Times New Roman" w:hAnsi="Times New Roman" w:cs="Times New Roman"/>
          <w:lang w:eastAsia="ru-RU"/>
        </w:rPr>
        <w:t>.</w:t>
      </w:r>
    </w:p>
    <w:p w:rsidR="008D05A3" w:rsidRPr="0060240F" w:rsidRDefault="008D05A3" w:rsidP="00873233">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b/>
          <w:u w:val="single"/>
          <w:lang w:eastAsia="ru-RU"/>
        </w:rPr>
        <w:t>Участник долевого строительства имеет право:</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Уступка </w:t>
      </w:r>
      <w:r w:rsidRPr="0060240F">
        <w:rPr>
          <w:rFonts w:ascii="Times New Roman" w:eastAsia="Times New Roman" w:hAnsi="Times New Roman" w:cs="Times New Roman"/>
          <w:iCs/>
          <w:lang w:eastAsia="ru-RU"/>
        </w:rPr>
        <w:t xml:space="preserve">Участником долевого строительства </w:t>
      </w:r>
      <w:r w:rsidRPr="0060240F">
        <w:rPr>
          <w:rFonts w:ascii="Times New Roman" w:eastAsia="Times New Roman" w:hAnsi="Times New Roman" w:cs="Times New Roman"/>
          <w:lang w:eastAsia="ru-RU"/>
        </w:rPr>
        <w:t xml:space="preserve">прав требований по договору </w:t>
      </w:r>
      <w:r w:rsidRPr="0060240F">
        <w:rPr>
          <w:rFonts w:ascii="Times New Roman" w:hAnsi="Times New Roman" w:cs="Times New Roman"/>
          <w:color w:val="000000"/>
        </w:rPr>
        <w:t xml:space="preserve">совершается согласно требованиям действующего законодательства Российской Федерации и </w:t>
      </w:r>
      <w:r w:rsidRPr="0060240F">
        <w:rPr>
          <w:rFonts w:ascii="Times New Roman" w:eastAsia="Times New Roman" w:hAnsi="Times New Roman" w:cs="Times New Roman"/>
          <w:lang w:eastAsia="ru-RU"/>
        </w:rPr>
        <w:t>допускается с момента государственной регистрации договора до момент</w:t>
      </w:r>
      <w:r w:rsidR="00F57619" w:rsidRPr="0060240F">
        <w:rPr>
          <w:rFonts w:ascii="Times New Roman" w:eastAsia="Times New Roman" w:hAnsi="Times New Roman" w:cs="Times New Roman"/>
          <w:lang w:eastAsia="ru-RU"/>
        </w:rPr>
        <w:t>а получения разрешения о вводе жилого д</w:t>
      </w:r>
      <w:r w:rsidR="002E1405">
        <w:rPr>
          <w:rFonts w:ascii="Times New Roman" w:eastAsia="Times New Roman" w:hAnsi="Times New Roman" w:cs="Times New Roman"/>
          <w:lang w:eastAsia="ru-RU"/>
        </w:rPr>
        <w:t>ома в эксплуатацию</w:t>
      </w:r>
      <w:r w:rsidRPr="0060240F">
        <w:rPr>
          <w:rFonts w:ascii="Times New Roman" w:hAnsi="Times New Roman" w:cs="Times New Roman"/>
          <w:color w:val="000000"/>
        </w:rPr>
        <w:t xml:space="preserve">. </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В судебном порядке отказаться от исполнения настоящего договора</w:t>
      </w:r>
      <w:r w:rsidRPr="0060240F">
        <w:rPr>
          <w:rFonts w:ascii="Times New Roman" w:eastAsia="Times New Roman" w:hAnsi="Times New Roman" w:cs="Times New Roman"/>
          <w:color w:val="CC99FF"/>
          <w:lang w:eastAsia="ru-RU"/>
        </w:rPr>
        <w:t xml:space="preserve"> </w:t>
      </w:r>
      <w:r w:rsidRPr="0060240F">
        <w:rPr>
          <w:rFonts w:ascii="Times New Roman" w:eastAsia="Times New Roman" w:hAnsi="Times New Roman" w:cs="Times New Roman"/>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Pr="0060240F">
        <w:rPr>
          <w:rFonts w:ascii="Times New Roman" w:eastAsia="Times New Roman" w:hAnsi="Times New Roman" w:cs="Times New Roman"/>
          <w:b/>
          <w:lang w:eastAsia="ru-RU"/>
        </w:rPr>
        <w:t xml:space="preserve"> </w:t>
      </w:r>
      <w:r w:rsidRPr="0060240F">
        <w:rPr>
          <w:rFonts w:ascii="Times New Roman" w:eastAsia="Times New Roman" w:hAnsi="Times New Roman" w:cs="Times New Roman"/>
          <w:lang w:eastAsia="ru-RU"/>
        </w:rPr>
        <w:t>о предстоящем обращении в суд в срок 10 рабочих дней, в случае:</w:t>
      </w:r>
    </w:p>
    <w:p w:rsidR="008D05A3" w:rsidRPr="0060240F" w:rsidRDefault="008D05A3" w:rsidP="00AA2EEF">
      <w:pPr>
        <w:pStyle w:val="a4"/>
        <w:numPr>
          <w:ilvl w:val="0"/>
          <w:numId w:val="8"/>
        </w:numPr>
        <w:tabs>
          <w:tab w:val="left" w:pos="0"/>
          <w:tab w:val="left" w:pos="284"/>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lang w:eastAsia="ru-RU"/>
        </w:rPr>
        <w:t xml:space="preserve">прекращения или приостановления </w:t>
      </w:r>
      <w:r w:rsidR="00F57619" w:rsidRPr="0060240F">
        <w:rPr>
          <w:rFonts w:ascii="Times New Roman" w:eastAsia="Times New Roman" w:hAnsi="Times New Roman" w:cs="Times New Roman"/>
          <w:lang w:eastAsia="ru-RU"/>
        </w:rPr>
        <w:t>строительства жилого д</w:t>
      </w:r>
      <w:r w:rsidRPr="0060240F">
        <w:rPr>
          <w:rFonts w:ascii="Times New Roman" w:eastAsia="Times New Roman" w:hAnsi="Times New Roman" w:cs="Times New Roman"/>
          <w:lang w:eastAsia="ru-RU"/>
        </w:rPr>
        <w:t xml:space="preserve">ома, в состав которого входит </w:t>
      </w:r>
      <w:r w:rsidRPr="0060240F">
        <w:rPr>
          <w:rFonts w:ascii="Times New Roman" w:eastAsia="Times New Roman" w:hAnsi="Times New Roman" w:cs="Times New Roman"/>
          <w:color w:val="000000"/>
          <w:lang w:eastAsia="ru-RU"/>
        </w:rPr>
        <w:t>квартира</w:t>
      </w:r>
      <w:r w:rsidRPr="0060240F">
        <w:rPr>
          <w:rFonts w:ascii="Times New Roman" w:eastAsia="Times New Roman" w:hAnsi="Times New Roman" w:cs="Times New Roman"/>
          <w:lang w:eastAsia="ru-RU"/>
        </w:rPr>
        <w:t xml:space="preserve">, при наличии обстоятельств, очевидно свидетельствующих о том, что в предусмотренный договором срок </w:t>
      </w:r>
      <w:r w:rsidRPr="0060240F">
        <w:rPr>
          <w:rFonts w:ascii="Times New Roman" w:eastAsia="Times New Roman" w:hAnsi="Times New Roman" w:cs="Times New Roman"/>
          <w:color w:val="000000"/>
          <w:lang w:eastAsia="ru-RU"/>
        </w:rPr>
        <w:t xml:space="preserve">квартира </w:t>
      </w:r>
      <w:r w:rsidRPr="0060240F">
        <w:rPr>
          <w:rFonts w:ascii="Times New Roman" w:eastAsia="Times New Roman" w:hAnsi="Times New Roman" w:cs="Times New Roman"/>
          <w:lang w:eastAsia="ru-RU"/>
        </w:rPr>
        <w:t xml:space="preserve">не будет передана </w:t>
      </w:r>
      <w:r w:rsidRPr="0060240F">
        <w:rPr>
          <w:rFonts w:ascii="Times New Roman" w:eastAsia="Times New Roman" w:hAnsi="Times New Roman" w:cs="Times New Roman"/>
          <w:iCs/>
          <w:lang w:eastAsia="ru-RU"/>
        </w:rPr>
        <w:t>Участнику долевого строительства;</w:t>
      </w:r>
    </w:p>
    <w:p w:rsidR="008D05A3" w:rsidRPr="0060240F" w:rsidRDefault="008D05A3" w:rsidP="00AA2EEF">
      <w:pPr>
        <w:pStyle w:val="a4"/>
        <w:numPr>
          <w:ilvl w:val="0"/>
          <w:numId w:val="8"/>
        </w:numPr>
        <w:tabs>
          <w:tab w:val="left" w:pos="0"/>
          <w:tab w:val="left" w:pos="284"/>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существенного изменения проек</w:t>
      </w:r>
      <w:r w:rsidR="00F57619" w:rsidRPr="0060240F">
        <w:rPr>
          <w:rFonts w:ascii="Times New Roman" w:eastAsia="Times New Roman" w:hAnsi="Times New Roman" w:cs="Times New Roman"/>
          <w:lang w:eastAsia="ru-RU"/>
        </w:rPr>
        <w:t>тной документации создаваемого жилого д</w:t>
      </w:r>
      <w:r w:rsidRPr="0060240F">
        <w:rPr>
          <w:rFonts w:ascii="Times New Roman" w:eastAsia="Times New Roman" w:hAnsi="Times New Roman" w:cs="Times New Roman"/>
          <w:lang w:eastAsia="ru-RU"/>
        </w:rPr>
        <w:t xml:space="preserve">ома, в том числе существенного изменения проекта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r w:rsidR="00F57619" w:rsidRPr="0060240F">
        <w:rPr>
          <w:rFonts w:ascii="Times New Roman" w:eastAsia="Times New Roman" w:hAnsi="Times New Roman" w:cs="Times New Roman"/>
          <w:lang w:eastAsia="ru-RU"/>
        </w:rPr>
        <w:t xml:space="preserve"> которая входит в состав этого жилого д</w:t>
      </w:r>
      <w:r w:rsidRPr="0060240F">
        <w:rPr>
          <w:rFonts w:ascii="Times New Roman" w:eastAsia="Times New Roman" w:hAnsi="Times New Roman" w:cs="Times New Roman"/>
          <w:lang w:eastAsia="ru-RU"/>
        </w:rPr>
        <w:t>ома.</w:t>
      </w:r>
    </w:p>
    <w:p w:rsidR="00DE020B"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iCs/>
          <w:lang w:eastAsia="ru-RU"/>
        </w:rPr>
        <w:lastRenderedPageBreak/>
        <w:t xml:space="preserve"> Застройщик не несет ответственности за недостатки (дефекты)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lang w:eastAsia="ru-RU"/>
        </w:rPr>
        <w:t>, обнаруженные в пределах гарантийного срока, если докажет, что они произошли вследствие нормального износа или нарушения</w:t>
      </w:r>
      <w:r w:rsidRPr="0060240F">
        <w:rPr>
          <w:rFonts w:ascii="Times New Roman" w:eastAsia="Times New Roman" w:hAnsi="Times New Roman" w:cs="Times New Roman"/>
          <w:iCs/>
          <w:color w:val="FF0000"/>
          <w:lang w:eastAsia="ru-RU"/>
        </w:rPr>
        <w:t xml:space="preserve"> </w:t>
      </w:r>
      <w:r w:rsidRPr="0060240F">
        <w:rPr>
          <w:rFonts w:ascii="Times New Roman" w:eastAsia="Times New Roman" w:hAnsi="Times New Roman" w:cs="Times New Roman"/>
          <w:iCs/>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D05A3" w:rsidRPr="0060240F" w:rsidRDefault="00A34ADD"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60240F">
        <w:rPr>
          <w:rFonts w:ascii="Times New Roman" w:eastAsia="Times New Roman" w:hAnsi="Times New Roman" w:cs="Times New Roman"/>
          <w:lang w:eastAsia="ru-RU"/>
        </w:rPr>
        <w:t xml:space="preserve">Участник долевого строительства имеет право </w:t>
      </w:r>
      <w:r w:rsidRPr="0060240F">
        <w:rPr>
          <w:rFonts w:ascii="Times New Roman" w:hAnsi="Times New Roman" w:cs="Times New Roman"/>
        </w:rPr>
        <w:t>уступить права требования по настоящему Договору третьему лицу без согласия Застройщика</w:t>
      </w:r>
      <w:r w:rsidR="00232837">
        <w:rPr>
          <w:rFonts w:ascii="Times New Roman" w:hAnsi="Times New Roman" w:cs="Times New Roman"/>
        </w:rPr>
        <w:t>,</w:t>
      </w:r>
      <w:r w:rsidRPr="0060240F">
        <w:rPr>
          <w:rFonts w:ascii="Times New Roman" w:hAnsi="Times New Roman" w:cs="Times New Roman"/>
        </w:rPr>
        <w:t xml:space="preserve"> только после уплаты Участником </w:t>
      </w:r>
      <w:r w:rsidR="00873233" w:rsidRPr="0060240F">
        <w:rPr>
          <w:rFonts w:ascii="Times New Roman" w:hAnsi="Times New Roman" w:cs="Times New Roman"/>
        </w:rPr>
        <w:t>ц</w:t>
      </w:r>
      <w:r w:rsidRPr="0060240F">
        <w:rPr>
          <w:rFonts w:ascii="Times New Roman" w:hAnsi="Times New Roman" w:cs="Times New Roman"/>
        </w:rPr>
        <w:t xml:space="preserve">ены договора. В случае неполной оплаты </w:t>
      </w:r>
      <w:r w:rsidR="00873233" w:rsidRPr="0060240F">
        <w:rPr>
          <w:rFonts w:ascii="Times New Roman" w:hAnsi="Times New Roman" w:cs="Times New Roman"/>
        </w:rPr>
        <w:t>ц</w:t>
      </w:r>
      <w:r w:rsidRPr="0060240F">
        <w:rPr>
          <w:rFonts w:ascii="Times New Roman" w:hAnsi="Times New Roman" w:cs="Times New Roman"/>
        </w:rPr>
        <w:t xml:space="preserve">ены Договора </w:t>
      </w:r>
      <w:r w:rsidRPr="0060240F">
        <w:rPr>
          <w:rFonts w:ascii="Times New Roman" w:eastAsia="Times New Roman" w:hAnsi="Times New Roman" w:cs="Times New Roman"/>
          <w:lang w:eastAsia="ru-RU"/>
        </w:rPr>
        <w:t>Участник долевого строительства</w:t>
      </w:r>
      <w:r w:rsidRPr="0060240F">
        <w:rPr>
          <w:rFonts w:ascii="Times New Roman" w:hAnsi="Times New Roman" w:cs="Times New Roman"/>
        </w:rPr>
        <w:t xml:space="preserve"> вправе уступать права требования по Договору одновременно с переводом долга на нового участника долевого строительства</w:t>
      </w:r>
      <w:r w:rsidR="00232837">
        <w:rPr>
          <w:rFonts w:ascii="Times New Roman" w:hAnsi="Times New Roman" w:cs="Times New Roman"/>
        </w:rPr>
        <w:t>,</w:t>
      </w:r>
      <w:r w:rsidRPr="0060240F">
        <w:rPr>
          <w:rFonts w:ascii="Times New Roman" w:hAnsi="Times New Roman" w:cs="Times New Roman"/>
        </w:rPr>
        <w:t xml:space="preserve"> при условии получения предварительного письменного согласия Застройщика в соответствии с п. 2 ст. 391 Гражданского кодекса РФ</w:t>
      </w:r>
      <w:r w:rsidR="008D05A3" w:rsidRPr="0060240F">
        <w:rPr>
          <w:rFonts w:ascii="Times New Roman" w:eastAsia="Times New Roman" w:hAnsi="Times New Roman" w:cs="Times New Roman"/>
          <w:lang w:eastAsia="ru-RU"/>
        </w:rPr>
        <w:t>.</w:t>
      </w:r>
    </w:p>
    <w:p w:rsidR="00DE12D1" w:rsidRPr="0060240F" w:rsidRDefault="00DC4689" w:rsidP="00AA2EEF">
      <w:pPr>
        <w:pStyle w:val="a4"/>
        <w:widowControl w:val="0"/>
        <w:numPr>
          <w:ilvl w:val="2"/>
          <w:numId w:val="7"/>
        </w:numPr>
        <w:tabs>
          <w:tab w:val="left" w:pos="0"/>
          <w:tab w:val="left" w:pos="709"/>
          <w:tab w:val="left" w:pos="851"/>
          <w:tab w:val="left" w:pos="993"/>
          <w:tab w:val="left" w:pos="1393"/>
        </w:tabs>
        <w:autoSpaceDE w:val="0"/>
        <w:autoSpaceDN w:val="0"/>
        <w:spacing w:before="1" w:after="0" w:line="240" w:lineRule="auto"/>
        <w:ind w:left="0" w:firstLine="284"/>
        <w:contextualSpacing w:val="0"/>
        <w:jc w:val="both"/>
        <w:rPr>
          <w:rFonts w:ascii="Times New Roman" w:hAnsi="Times New Roman" w:cs="Times New Roman"/>
        </w:rPr>
      </w:pPr>
      <w:r w:rsidRPr="0060240F">
        <w:rPr>
          <w:rFonts w:ascii="Times New Roman" w:hAnsi="Times New Roman" w:cs="Times New Roman"/>
        </w:rPr>
        <w:t>Действия, указанные в п. 4.4.4</w:t>
      </w:r>
      <w:r w:rsidR="00DE12D1" w:rsidRPr="0060240F">
        <w:rPr>
          <w:rFonts w:ascii="Times New Roman" w:hAnsi="Times New Roman" w:cs="Times New Roman"/>
        </w:rPr>
        <w:t>. настоящего Договора допускаются только с момента государственной регистрации настоящего До</w:t>
      </w:r>
      <w:r w:rsidR="00873233" w:rsidRPr="0060240F">
        <w:rPr>
          <w:rFonts w:ascii="Times New Roman" w:hAnsi="Times New Roman" w:cs="Times New Roman"/>
        </w:rPr>
        <w:t>говора и до момента подписания сторонами акта приема-передачи к</w:t>
      </w:r>
      <w:r w:rsidR="00DE12D1" w:rsidRPr="0060240F">
        <w:rPr>
          <w:rFonts w:ascii="Times New Roman" w:hAnsi="Times New Roman" w:cs="Times New Roman"/>
        </w:rPr>
        <w:t>вартиры. При этом оригинал или нотариально заверенную копию соответствующего договора или соглашения об уступке прав требования по настоящему Договору, Участник долевого строительства предоставляет Застройщику не позднее 5 (Пяти) рабочих дней с даты его заключения (государственной регистрации). В договоре или соглашении об уступке прав требования по настоящему Договору обязательно указание полных паспортных данных Нового Участника долевого строительства, номера его контактного телефона, адреса регистрации по месту жительства, а также адреса для отправки корреспонденции. В случае отсутствия у Застройщика такой информации к моменту и</w:t>
      </w:r>
      <w:r w:rsidR="00873233" w:rsidRPr="0060240F">
        <w:rPr>
          <w:rFonts w:ascii="Times New Roman" w:hAnsi="Times New Roman" w:cs="Times New Roman"/>
        </w:rPr>
        <w:t>стечения срока приема-передачи к</w:t>
      </w:r>
      <w:r w:rsidR="00DE12D1" w:rsidRPr="0060240F">
        <w:rPr>
          <w:rFonts w:ascii="Times New Roman" w:hAnsi="Times New Roman" w:cs="Times New Roman"/>
        </w:rPr>
        <w:t xml:space="preserve">вартиры, установленного п. </w:t>
      </w:r>
      <w:r w:rsidR="00873233" w:rsidRPr="0060240F">
        <w:rPr>
          <w:rFonts w:ascii="Times New Roman" w:hAnsi="Times New Roman" w:cs="Times New Roman"/>
        </w:rPr>
        <w:t>2.3</w:t>
      </w:r>
      <w:r w:rsidR="00DE12D1" w:rsidRPr="0060240F">
        <w:rPr>
          <w:rFonts w:ascii="Times New Roman" w:hAnsi="Times New Roman" w:cs="Times New Roman"/>
        </w:rPr>
        <w:t>. настоящего Договора, ответственность Зас</w:t>
      </w:r>
      <w:r w:rsidR="00873233" w:rsidRPr="0060240F">
        <w:rPr>
          <w:rFonts w:ascii="Times New Roman" w:hAnsi="Times New Roman" w:cs="Times New Roman"/>
        </w:rPr>
        <w:t>тройщика за просрочку передачи к</w:t>
      </w:r>
      <w:r w:rsidR="00DE12D1" w:rsidRPr="0060240F">
        <w:rPr>
          <w:rFonts w:ascii="Times New Roman" w:hAnsi="Times New Roman" w:cs="Times New Roman"/>
        </w:rPr>
        <w:t>вартиры Новому Участнику долевого строительства не</w:t>
      </w:r>
      <w:r w:rsidR="00DE12D1" w:rsidRPr="0060240F">
        <w:rPr>
          <w:rFonts w:ascii="Times New Roman" w:hAnsi="Times New Roman" w:cs="Times New Roman"/>
          <w:spacing w:val="-4"/>
        </w:rPr>
        <w:t xml:space="preserve"> </w:t>
      </w:r>
      <w:r w:rsidR="00DE12D1" w:rsidRPr="0060240F">
        <w:rPr>
          <w:rFonts w:ascii="Times New Roman" w:hAnsi="Times New Roman" w:cs="Times New Roman"/>
        </w:rPr>
        <w:t>наступает.</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b/>
          <w:u w:val="single"/>
          <w:lang w:eastAsia="ru-RU"/>
        </w:rPr>
        <w:t>Участник долевого строительства не имеет права:</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60240F">
        <w:rPr>
          <w:rFonts w:ascii="Times New Roman" w:eastAsia="Times New Roman" w:hAnsi="Times New Roman" w:cs="Times New Roman"/>
          <w:lang w:eastAsia="ru-RU"/>
        </w:rPr>
        <w:t xml:space="preserve"> Выполнять перепроектирование и/или перепланировку и/или переустройство и/или переоборудование, реконструкцию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указанной в </w:t>
      </w:r>
      <w:r w:rsidR="0029465A" w:rsidRPr="0060240F">
        <w:rPr>
          <w:rFonts w:ascii="Times New Roman" w:eastAsia="Times New Roman" w:hAnsi="Times New Roman" w:cs="Times New Roman"/>
          <w:lang w:eastAsia="ru-RU"/>
        </w:rPr>
        <w:t>п.2.2.1.</w:t>
      </w:r>
      <w:r w:rsidRPr="0060240F">
        <w:rPr>
          <w:rFonts w:ascii="Times New Roman" w:eastAsia="Times New Roman" w:hAnsi="Times New Roman" w:cs="Times New Roman"/>
          <w:lang w:eastAsia="ru-RU"/>
        </w:rPr>
        <w:t xml:space="preserve"> настоящего Договора, до оформления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8D05A3" w:rsidRPr="0060240F" w:rsidRDefault="008D05A3" w:rsidP="00AA2EEF">
      <w:pPr>
        <w:pStyle w:val="a4"/>
        <w:numPr>
          <w:ilvl w:val="2"/>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8D05A3" w:rsidRPr="00C15C5D" w:rsidRDefault="008D05A3" w:rsidP="00C15C5D">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8D05A3" w:rsidRPr="0060240F" w:rsidRDefault="008D05A3" w:rsidP="00AA2EEF">
      <w:pPr>
        <w:pStyle w:val="a4"/>
        <w:numPr>
          <w:ilvl w:val="0"/>
          <w:numId w:val="7"/>
        </w:numPr>
        <w:tabs>
          <w:tab w:val="left" w:pos="0"/>
          <w:tab w:val="left" w:pos="454"/>
          <w:tab w:val="left" w:pos="567"/>
          <w:tab w:val="left" w:pos="709"/>
          <w:tab w:val="left" w:pos="851"/>
          <w:tab w:val="left" w:pos="993"/>
          <w:tab w:val="left" w:pos="1276"/>
          <w:tab w:val="left" w:pos="1418"/>
          <w:tab w:val="left" w:pos="3119"/>
          <w:tab w:val="left" w:pos="3261"/>
          <w:tab w:val="left" w:pos="3544"/>
          <w:tab w:val="left" w:pos="3686"/>
          <w:tab w:val="left" w:pos="3828"/>
          <w:tab w:val="left" w:pos="4111"/>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 ПЕРЕДАЧА ОБЪЕКТА ДОЛЕВОГО СТРОИТЕЛЬСТВА</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Срок передачи квартиры Участнику долевого строительства – в течение шести месяцев после получения Застройщиком раз</w:t>
      </w:r>
      <w:r w:rsidR="00F57619" w:rsidRPr="0060240F">
        <w:rPr>
          <w:rFonts w:ascii="Times New Roman" w:eastAsia="Times New Roman" w:hAnsi="Times New Roman" w:cs="Times New Roman"/>
          <w:lang w:eastAsia="ru-RU"/>
        </w:rPr>
        <w:t>решения на ввод в эксплуатацию жилого д</w:t>
      </w:r>
      <w:r w:rsidRPr="0060240F">
        <w:rPr>
          <w:rFonts w:ascii="Times New Roman" w:eastAsia="Times New Roman" w:hAnsi="Times New Roman" w:cs="Times New Roman"/>
          <w:lang w:eastAsia="ru-RU"/>
        </w:rPr>
        <w:t xml:space="preserve">ома. </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вправе досрочно исполнить обязательства по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У</w:t>
      </w:r>
      <w:r w:rsidR="0029465A" w:rsidRPr="0060240F">
        <w:rPr>
          <w:rFonts w:ascii="Times New Roman" w:eastAsia="Times New Roman" w:hAnsi="Times New Roman" w:cs="Times New Roman"/>
          <w:lang w:eastAsia="ru-RU"/>
        </w:rPr>
        <w:t>частнику долевого строительства,</w:t>
      </w:r>
      <w:r w:rsidR="0029465A" w:rsidRPr="0060240F">
        <w:rPr>
          <w:rFonts w:ascii="Times New Roman" w:hAnsi="Times New Roman" w:cs="Times New Roman"/>
        </w:rPr>
        <w:t xml:space="preserve"> в любое время, но не ранее получения Разрешения на ввод Жилого дома в эксплуатацию, а Участник долевого строительства обязан ее принять.</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После получения Застройщиком, в установленном порядке, раз</w:t>
      </w:r>
      <w:r w:rsidR="00F57619" w:rsidRPr="0060240F">
        <w:rPr>
          <w:rFonts w:ascii="Times New Roman" w:eastAsia="Times New Roman" w:hAnsi="Times New Roman" w:cs="Times New Roman"/>
          <w:lang w:eastAsia="ru-RU"/>
        </w:rPr>
        <w:t>решения на ввод в эксплуатацию жилого д</w:t>
      </w:r>
      <w:r w:rsidRPr="0060240F">
        <w:rPr>
          <w:rFonts w:ascii="Times New Roman" w:eastAsia="Times New Roman" w:hAnsi="Times New Roman" w:cs="Times New Roman"/>
          <w:lang w:eastAsia="ru-RU"/>
        </w:rPr>
        <w:t xml:space="preserve">ома, но не менее чем за четырнадцать рабочих дней до наступления срока начала передачи и принятия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Застройщик обязан направить Участнику долевого строительства сообщении о готовности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к передаче, о дате явки для приемки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Все уведомления дублируются Застройщиком по электронному адресу Уч</w:t>
      </w:r>
      <w:r w:rsidR="0029465A" w:rsidRPr="0060240F">
        <w:rPr>
          <w:rFonts w:ascii="Times New Roman" w:eastAsia="Times New Roman" w:hAnsi="Times New Roman" w:cs="Times New Roman"/>
          <w:lang w:eastAsia="ru-RU"/>
        </w:rPr>
        <w:t>астника, указанному в разделе 11</w:t>
      </w:r>
      <w:r w:rsidRPr="0060240F">
        <w:rPr>
          <w:rFonts w:ascii="Times New Roman" w:eastAsia="Times New Roman" w:hAnsi="Times New Roman" w:cs="Times New Roman"/>
          <w:lang w:eastAsia="ru-RU"/>
        </w:rPr>
        <w:t xml:space="preserve"> настоящего Договора.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Ответственность за достоверность адреса получателя лежит на Участнике долевого строительства.</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lastRenderedPageBreak/>
        <w:t>Если Участник долевого строительства уклоняется от принятия Объекта долевого строительства в предусмотренный п. 4.1.2</w:t>
      </w:r>
      <w:r w:rsidR="00D9240D">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заказное письмо возвращено с отметкой об отказе участника долевого строительства от его получения, или</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заказное письмо возвращено в связи с отсутствием участника долевого строительства по указанному им почтовому адресу, либо </w:t>
      </w:r>
    </w:p>
    <w:p w:rsidR="008D05A3" w:rsidRPr="0060240F" w:rsidRDefault="008D05A3" w:rsidP="00AA2EEF">
      <w:pPr>
        <w:pStyle w:val="a4"/>
        <w:numPr>
          <w:ilvl w:val="0"/>
          <w:numId w:val="9"/>
        </w:numPr>
        <w:tabs>
          <w:tab w:val="left" w:pos="0"/>
          <w:tab w:val="left" w:pos="426"/>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заказное письмо возвращено с отметкой «по истечении срока хранения».</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82710B" w:rsidRPr="0060240F" w:rsidRDefault="0082710B"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775337">
        <w:rPr>
          <w:rFonts w:ascii="Times New Roman" w:hAnsi="Times New Roman" w:cs="Times New Roman"/>
        </w:rPr>
        <w:t xml:space="preserve">Застройщик вправе уведомлять Участника долевого строительства о необходимости приемки квартиры также по указанным в Договоре телефонам, и Участник вправе являться для приемки квартиры в согласованный с Застройщиком </w:t>
      </w:r>
      <w:r w:rsidRPr="00775337">
        <w:rPr>
          <w:rFonts w:ascii="Times New Roman" w:hAnsi="Times New Roman" w:cs="Times New Roman"/>
          <w:spacing w:val="2"/>
        </w:rPr>
        <w:t xml:space="preserve">срок, </w:t>
      </w:r>
      <w:r w:rsidRPr="00775337">
        <w:rPr>
          <w:rFonts w:ascii="Times New Roman" w:hAnsi="Times New Roman" w:cs="Times New Roman"/>
        </w:rPr>
        <w:t>не дожидаясь уведомления о необходимости приемки Квартиры по</w:t>
      </w:r>
      <w:r w:rsidRPr="00775337">
        <w:rPr>
          <w:rFonts w:ascii="Times New Roman" w:hAnsi="Times New Roman" w:cs="Times New Roman"/>
          <w:spacing w:val="2"/>
        </w:rPr>
        <w:t xml:space="preserve"> </w:t>
      </w:r>
      <w:r w:rsidRPr="00775337">
        <w:rPr>
          <w:rFonts w:ascii="Times New Roman" w:hAnsi="Times New Roman" w:cs="Times New Roman"/>
        </w:rPr>
        <w:t>почте.</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Передача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p>
    <w:p w:rsidR="008D05A3" w:rsidRPr="0060240F" w:rsidRDefault="008D05A3" w:rsidP="00AA2EEF">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C15C5D" w:rsidRPr="00C15C5D" w:rsidRDefault="008D05A3" w:rsidP="00C15C5D">
      <w:pPr>
        <w:pStyle w:val="a4"/>
        <w:numPr>
          <w:ilvl w:val="1"/>
          <w:numId w:val="7"/>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color w:val="000000"/>
          <w:lang w:eastAsia="ru-RU"/>
        </w:rPr>
        <w:t xml:space="preserve">В случае уклонения </w:t>
      </w:r>
      <w:r w:rsidRPr="0060240F">
        <w:rPr>
          <w:rFonts w:ascii="Times New Roman" w:eastAsia="Times New Roman" w:hAnsi="Times New Roman" w:cs="Times New Roman"/>
          <w:iCs/>
          <w:color w:val="000000"/>
          <w:lang w:eastAsia="ru-RU"/>
        </w:rPr>
        <w:t>Участника долевого строительства</w:t>
      </w:r>
      <w:r w:rsidRPr="0060240F">
        <w:rPr>
          <w:rFonts w:ascii="Times New Roman" w:eastAsia="Times New Roman" w:hAnsi="Times New Roman" w:cs="Times New Roman"/>
          <w:i/>
          <w:iCs/>
          <w:color w:val="000000"/>
          <w:lang w:eastAsia="ru-RU"/>
        </w:rPr>
        <w:t xml:space="preserve"> </w:t>
      </w:r>
      <w:r w:rsidRPr="0060240F">
        <w:rPr>
          <w:rFonts w:ascii="Times New Roman" w:eastAsia="Times New Roman" w:hAnsi="Times New Roman" w:cs="Times New Roman"/>
          <w:iCs/>
          <w:color w:val="000000"/>
          <w:lang w:eastAsia="ru-RU"/>
        </w:rPr>
        <w:t xml:space="preserve">от принятия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color w:val="000000"/>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iCs/>
          <w:color w:val="000000"/>
          <w:lang w:eastAsia="ru-RU"/>
        </w:rPr>
        <w:t xml:space="preserve"> (за исключением случая, если Объект долевого строительства не соответствует </w:t>
      </w:r>
      <w:r w:rsidRPr="0060240F">
        <w:rPr>
          <w:rFonts w:ascii="Times New Roman" w:eastAsia="Times New Roman" w:hAnsi="Times New Roman" w:cs="Times New Roman"/>
          <w:color w:val="000000"/>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60240F">
        <w:rPr>
          <w:rFonts w:ascii="Times New Roman" w:eastAsia="Times New Roman" w:hAnsi="Times New Roman" w:cs="Times New Roman"/>
          <w:iCs/>
          <w:color w:val="000000"/>
          <w:lang w:eastAsia="ru-RU"/>
        </w:rPr>
        <w:t>). Уведомление должно быть направлено Участнику 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ГОСУДАРСТВЕННАЯ РЕГИСТРАЦИЯ ПРАВА НА ОБЪЕКТ</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Право собственности Участников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Основанием для государственной регистрации права собственности Участника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являются раз</w:t>
      </w:r>
      <w:r w:rsidR="00F57619" w:rsidRPr="0060240F">
        <w:rPr>
          <w:rFonts w:ascii="Times New Roman" w:eastAsia="Times New Roman" w:hAnsi="Times New Roman" w:cs="Times New Roman"/>
          <w:lang w:eastAsia="ru-RU"/>
        </w:rPr>
        <w:t>решение на ввод в эксплуатацию жилого д</w:t>
      </w:r>
      <w:r w:rsidRPr="0060240F">
        <w:rPr>
          <w:rFonts w:ascii="Times New Roman" w:eastAsia="Times New Roman" w:hAnsi="Times New Roman" w:cs="Times New Roman"/>
          <w:lang w:eastAsia="ru-RU"/>
        </w:rPr>
        <w:t xml:space="preserve">ома и передаточный акт или иной документ о передаче </w:t>
      </w:r>
      <w:r w:rsidRPr="0060240F">
        <w:rPr>
          <w:rFonts w:ascii="Times New Roman" w:eastAsia="Times New Roman" w:hAnsi="Times New Roman" w:cs="Times New Roman"/>
          <w:color w:val="000000"/>
          <w:lang w:eastAsia="ru-RU"/>
        </w:rPr>
        <w:t>квартиры</w:t>
      </w:r>
      <w:r w:rsidRPr="0060240F">
        <w:rPr>
          <w:rFonts w:ascii="Times New Roman" w:eastAsia="Times New Roman" w:hAnsi="Times New Roman" w:cs="Times New Roman"/>
          <w:lang w:eastAsia="ru-RU"/>
        </w:rPr>
        <w:t>.</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обязан передать разрешение на ввод </w:t>
      </w:r>
      <w:r w:rsidR="00F57619" w:rsidRPr="0060240F">
        <w:rPr>
          <w:rFonts w:ascii="Times New Roman" w:eastAsia="Times New Roman" w:hAnsi="Times New Roman" w:cs="Times New Roman"/>
          <w:lang w:eastAsia="ru-RU"/>
        </w:rPr>
        <w:t>жилого д</w:t>
      </w:r>
      <w:r w:rsidRPr="0060240F">
        <w:rPr>
          <w:rFonts w:ascii="Times New Roman" w:eastAsia="Times New Roman" w:hAnsi="Times New Roman" w:cs="Times New Roman"/>
          <w:lang w:eastAsia="ru-RU"/>
        </w:rPr>
        <w:t>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после подписания Застройщиком и Участником долевого строительства или его наследниками передаточного акта.</w:t>
      </w:r>
    </w:p>
    <w:p w:rsidR="00CE6B65" w:rsidRPr="00C15C5D" w:rsidRDefault="008D05A3" w:rsidP="009C6529">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При государственной регистрации права собственности Участника долевого строительства на </w:t>
      </w:r>
      <w:r w:rsidRPr="0060240F">
        <w:rPr>
          <w:rFonts w:ascii="Times New Roman" w:eastAsia="Times New Roman" w:hAnsi="Times New Roman" w:cs="Times New Roman"/>
          <w:color w:val="000000"/>
          <w:lang w:eastAsia="ru-RU"/>
        </w:rPr>
        <w:t>квартиру</w:t>
      </w:r>
      <w:r w:rsidRPr="0060240F">
        <w:rPr>
          <w:rFonts w:ascii="Times New Roman" w:eastAsia="Times New Roman" w:hAnsi="Times New Roman" w:cs="Times New Roman"/>
          <w:lang w:eastAsia="ru-RU"/>
        </w:rPr>
        <w:t xml:space="preserve"> не учитывается площадь балконов, лоджий, веранд и террас.</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ГАРАНТИИ КАЧЕСТВА</w:t>
      </w:r>
    </w:p>
    <w:p w:rsidR="008D05A3" w:rsidRPr="0060240F"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8D05A3" w:rsidRPr="002D0C49" w:rsidRDefault="008D05A3"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Участник долевого строительства обязуется за свой счет и </w:t>
      </w:r>
      <w:r w:rsidRPr="002D0C49">
        <w:rPr>
          <w:rFonts w:ascii="Times New Roman" w:eastAsia="Times New Roman" w:hAnsi="Times New Roman" w:cs="Times New Roman"/>
          <w:lang w:eastAsia="ru-RU"/>
        </w:rPr>
        <w:t>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152AEE" w:rsidRDefault="008D05A3"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2D0C49">
        <w:rPr>
          <w:rFonts w:ascii="Times New Roman" w:eastAsia="Times New Roman" w:hAnsi="Times New Roman" w:cs="Times New Roman"/>
          <w:lang w:eastAsia="ru-RU"/>
        </w:rPr>
        <w:t xml:space="preserve">Гарантийный срок для Объекта долевого строительства составляет пять лет. Указанный гарантийный срок исчисляется со дня </w:t>
      </w:r>
      <w:r w:rsidR="002D0C49" w:rsidRPr="002D0C49">
        <w:rPr>
          <w:rFonts w:ascii="Times New Roman" w:hAnsi="Times New Roman" w:cs="Times New Roman"/>
          <w:color w:val="333333"/>
          <w:shd w:val="clear" w:color="auto" w:fill="FFFFFF"/>
        </w:rPr>
        <w:t>передачи объекта долевого строительства</w:t>
      </w:r>
      <w:r w:rsidRPr="002D0C49">
        <w:rPr>
          <w:rFonts w:ascii="Times New Roman" w:eastAsia="Times New Roman" w:hAnsi="Times New Roman" w:cs="Times New Roman"/>
          <w:lang w:eastAsia="ru-RU"/>
        </w:rPr>
        <w:t>.</w:t>
      </w:r>
      <w:r w:rsidR="00902EA0" w:rsidRPr="002D0C49">
        <w:rPr>
          <w:rFonts w:ascii="Times New Roman" w:eastAsia="Times New Roman" w:hAnsi="Times New Roman" w:cs="Times New Roman"/>
          <w:lang w:eastAsia="ru-RU"/>
        </w:rPr>
        <w:t xml:space="preserve"> </w:t>
      </w:r>
    </w:p>
    <w:p w:rsidR="00152AEE" w:rsidRDefault="00902EA0"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152AEE">
        <w:rPr>
          <w:rFonts w:ascii="Times New Roman" w:eastAsia="Times New Roman" w:hAnsi="Times New Roman" w:cs="Times New Roman"/>
          <w:lang w:eastAsia="ru-RU"/>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2710B" w:rsidRPr="00152AEE">
        <w:rPr>
          <w:rFonts w:ascii="Times New Roman" w:eastAsia="Times New Roman" w:hAnsi="Times New Roman" w:cs="Times New Roman"/>
          <w:lang w:eastAsia="ru-RU"/>
        </w:rPr>
        <w:t>.</w:t>
      </w:r>
    </w:p>
    <w:p w:rsidR="0082710B" w:rsidRPr="00152AEE" w:rsidRDefault="0082710B" w:rsidP="00152AEE">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152AEE">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8D05A3" w:rsidRPr="00C15C5D" w:rsidRDefault="008D05A3" w:rsidP="00C15C5D">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8D05A3" w:rsidRPr="0060240F" w:rsidRDefault="008D05A3" w:rsidP="00AA2EEF">
      <w:pPr>
        <w:pStyle w:val="a4"/>
        <w:numPr>
          <w:ilvl w:val="0"/>
          <w:numId w:val="3"/>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ОТВЕТСТВЕННОСТЬ СТОРОН</w:t>
      </w:r>
    </w:p>
    <w:p w:rsidR="008D05A3" w:rsidRPr="0060240F" w:rsidRDefault="001A0E30" w:rsidP="00AA2EEF">
      <w:pPr>
        <w:pStyle w:val="a4"/>
        <w:numPr>
          <w:ilvl w:val="1"/>
          <w:numId w:val="3"/>
        </w:numPr>
        <w:tabs>
          <w:tab w:val="left" w:pos="0"/>
          <w:tab w:val="left" w:pos="567"/>
          <w:tab w:val="left" w:pos="709"/>
          <w:tab w:val="left" w:pos="851"/>
          <w:tab w:val="left" w:pos="993"/>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Pr>
          <w:rFonts w:ascii="Times New Roman" w:eastAsia="Times New Roman" w:hAnsi="Times New Roman" w:cs="Times New Roman"/>
          <w:lang w:eastAsia="ru-RU"/>
        </w:rPr>
        <w:t>В случае если Участником долевого строительства является физическое лицо неустойка (пени) уплачивается Застройщиком в двойном размере</w:t>
      </w:r>
      <w:r w:rsidR="008D05A3" w:rsidRPr="0060240F">
        <w:rPr>
          <w:rFonts w:ascii="Times New Roman" w:eastAsia="Times New Roman" w:hAnsi="Times New Roman" w:cs="Times New Roman"/>
          <w:lang w:eastAsia="ru-RU"/>
        </w:rPr>
        <w:t xml:space="preserve">. </w:t>
      </w:r>
    </w:p>
    <w:p w:rsidR="008D05A3" w:rsidRPr="0060240F" w:rsidRDefault="00A31B72" w:rsidP="00AA2EEF">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color w:val="000000"/>
          <w:lang w:eastAsia="ru-RU"/>
        </w:rPr>
        <w:t xml:space="preserve">В случае нарушения установленного </w:t>
      </w:r>
      <w:r w:rsidRPr="008B7DB5">
        <w:rPr>
          <w:rFonts w:ascii="Times New Roman" w:eastAsia="Times New Roman" w:hAnsi="Times New Roman" w:cs="Times New Roman"/>
          <w:lang w:eastAsia="ru-RU"/>
        </w:rPr>
        <w:t xml:space="preserve">Договором срока внесения платежа </w:t>
      </w:r>
      <w:r>
        <w:rPr>
          <w:rFonts w:ascii="Times New Roman" w:eastAsia="Times New Roman" w:hAnsi="Times New Roman" w:cs="Times New Roman"/>
          <w:lang w:eastAsia="ru-RU"/>
        </w:rPr>
        <w:t xml:space="preserve">(п. 3.3.) </w:t>
      </w:r>
      <w:r w:rsidRPr="008B7DB5">
        <w:rPr>
          <w:rFonts w:ascii="Times New Roman" w:eastAsia="Times New Roman" w:hAnsi="Times New Roman" w:cs="Times New Roman"/>
          <w:lang w:eastAsia="ru-RU"/>
        </w:rPr>
        <w:t>или</w:t>
      </w:r>
      <w:r w:rsidRPr="008B7DB5">
        <w:rPr>
          <w:rFonts w:ascii="Times New Roman" w:hAnsi="Times New Roman" w:cs="Times New Roman"/>
        </w:rPr>
        <w:t xml:space="preserve"> нарушения срока регистрации обременения Помещения залогом в пользу Застройщика (при отсрочк</w:t>
      </w:r>
      <w:r>
        <w:rPr>
          <w:rFonts w:ascii="Times New Roman" w:hAnsi="Times New Roman" w:cs="Times New Roman"/>
        </w:rPr>
        <w:t>е уплаты долевого взноса п. 3.8., 3.9)</w:t>
      </w:r>
      <w:r w:rsidRPr="008B7DB5">
        <w:rPr>
          <w:rFonts w:ascii="Times New Roman" w:hAnsi="Times New Roman" w:cs="Times New Roman"/>
        </w:rPr>
        <w:t>,</w:t>
      </w:r>
      <w:r w:rsidRPr="008B7DB5">
        <w:rPr>
          <w:rFonts w:ascii="Times New Roman" w:eastAsia="Times New Roman" w:hAnsi="Times New Roman" w:cs="Times New Roman"/>
          <w:lang w:eastAsia="ru-RU"/>
        </w:rPr>
        <w:t xml:space="preserve">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w:t>
      </w:r>
      <w:r w:rsidRPr="0060240F">
        <w:rPr>
          <w:rFonts w:ascii="Times New Roman" w:eastAsia="Times New Roman" w:hAnsi="Times New Roman" w:cs="Times New Roman"/>
          <w:color w:val="000000"/>
          <w:lang w:eastAsia="ru-RU"/>
        </w:rPr>
        <w:t>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r w:rsidR="008D05A3" w:rsidRPr="0060240F">
        <w:rPr>
          <w:rFonts w:ascii="Times New Roman" w:eastAsia="Times New Roman" w:hAnsi="Times New Roman" w:cs="Times New Roman"/>
          <w:color w:val="000000"/>
          <w:lang w:eastAsia="ru-RU"/>
        </w:rPr>
        <w:t>.</w:t>
      </w:r>
    </w:p>
    <w:p w:rsidR="008D05A3" w:rsidRPr="00821C98" w:rsidRDefault="008D05A3" w:rsidP="00821C98">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60240F">
        <w:rPr>
          <w:rFonts w:ascii="Times New Roman" w:eastAsia="Times New Roman" w:hAnsi="Times New Roman" w:cs="Times New Roman"/>
          <w:lang w:eastAsia="ru-RU"/>
        </w:rPr>
        <w:t xml:space="preserve">В случае неисполнения </w:t>
      </w:r>
      <w:r w:rsidRPr="0060240F">
        <w:rPr>
          <w:rFonts w:ascii="Times New Roman" w:eastAsia="Times New Roman" w:hAnsi="Times New Roman" w:cs="Times New Roman"/>
          <w:color w:val="000000"/>
          <w:lang w:eastAsia="ru-RU"/>
        </w:rPr>
        <w:t xml:space="preserve">Участником долевого строительства обязанности, установленной п. </w:t>
      </w:r>
      <w:r w:rsidRPr="0060240F">
        <w:rPr>
          <w:rFonts w:ascii="Times New Roman" w:eastAsia="Times New Roman" w:hAnsi="Times New Roman" w:cs="Times New Roman"/>
          <w:lang w:eastAsia="ru-RU"/>
        </w:rPr>
        <w:t>4.3.2</w:t>
      </w:r>
      <w:r w:rsidR="0082710B" w:rsidRPr="0060240F">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w:t>
      </w:r>
      <w:r w:rsidRPr="0060240F">
        <w:rPr>
          <w:rFonts w:ascii="Times New Roman" w:eastAsia="Times New Roman" w:hAnsi="Times New Roman" w:cs="Times New Roman"/>
          <w:color w:val="000000"/>
          <w:lang w:eastAsia="ru-RU"/>
        </w:rPr>
        <w:t xml:space="preserve">Договора, Застройщик не несет ответственности за ненадлежащее уведомление Участника долевого строительства, что может </w:t>
      </w:r>
      <w:r w:rsidRPr="00821C98">
        <w:rPr>
          <w:rFonts w:ascii="Times New Roman" w:eastAsia="Times New Roman" w:hAnsi="Times New Roman" w:cs="Times New Roman"/>
          <w:color w:val="000000"/>
          <w:lang w:eastAsia="ru-RU"/>
        </w:rPr>
        <w:t>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8D05A3" w:rsidRPr="00821C98" w:rsidRDefault="008D05A3" w:rsidP="00821C98">
      <w:pPr>
        <w:pStyle w:val="a4"/>
        <w:numPr>
          <w:ilvl w:val="1"/>
          <w:numId w:val="3"/>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821C98">
        <w:rPr>
          <w:rFonts w:ascii="Times New Roman" w:eastAsia="Times New Roman" w:hAnsi="Times New Roman" w:cs="Times New Roman"/>
          <w:color w:val="000000"/>
          <w:lang w:eastAsia="ru-RU"/>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8D05A3" w:rsidRPr="00821C98" w:rsidRDefault="008D05A3" w:rsidP="00821C98">
      <w:pPr>
        <w:pStyle w:val="a4"/>
        <w:numPr>
          <w:ilvl w:val="0"/>
          <w:numId w:val="4"/>
        </w:numPr>
        <w:tabs>
          <w:tab w:val="left" w:pos="0"/>
          <w:tab w:val="left" w:pos="567"/>
          <w:tab w:val="left" w:pos="709"/>
          <w:tab w:val="left" w:pos="851"/>
          <w:tab w:val="left" w:pos="993"/>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821C98">
        <w:rPr>
          <w:rFonts w:ascii="Times New Roman" w:eastAsia="Times New Roman" w:hAnsi="Times New Roman" w:cs="Times New Roman"/>
          <w:b/>
          <w:lang w:eastAsia="ru-RU"/>
        </w:rPr>
        <w:t>ОСОБЫЕ УСЛОВИЯ</w:t>
      </w:r>
    </w:p>
    <w:p w:rsidR="00821C98" w:rsidRPr="00821C98" w:rsidRDefault="00821C98" w:rsidP="00821C98">
      <w:pPr>
        <w:pStyle w:val="a4"/>
        <w:widowControl w:val="0"/>
        <w:numPr>
          <w:ilvl w:val="1"/>
          <w:numId w:val="4"/>
        </w:numPr>
        <w:tabs>
          <w:tab w:val="left" w:pos="0"/>
          <w:tab w:val="left" w:pos="709"/>
          <w:tab w:val="left" w:pos="851"/>
          <w:tab w:val="left" w:pos="1074"/>
          <w:tab w:val="left" w:pos="1134"/>
        </w:tabs>
        <w:autoSpaceDE w:val="0"/>
        <w:autoSpaceDN w:val="0"/>
        <w:spacing w:after="0" w:line="240" w:lineRule="auto"/>
        <w:ind w:left="0" w:firstLine="284"/>
        <w:jc w:val="both"/>
        <w:rPr>
          <w:rFonts w:ascii="Times New Roman" w:hAnsi="Times New Roman" w:cs="Times New Roman"/>
        </w:rPr>
      </w:pPr>
      <w:r w:rsidRPr="00821C98">
        <w:rPr>
          <w:rFonts w:ascii="Times New Roman" w:hAnsi="Times New Roman" w:cs="Times New Roman"/>
        </w:rPr>
        <w:t xml:space="preserve">На дату подписания настоящего Договора имущественные права (требования) и право собственности на земельный участок с кадастровым номером </w:t>
      </w:r>
      <w:r w:rsidRPr="00821C98">
        <w:rPr>
          <w:rFonts w:ascii="Times New Roman" w:hAnsi="Times New Roman" w:cs="Times New Roman"/>
          <w:b/>
          <w:bCs/>
          <w:color w:val="000000"/>
          <w:shd w:val="clear" w:color="auto" w:fill="FFFFFF"/>
        </w:rPr>
        <w:t>54:35:033070:510</w:t>
      </w:r>
      <w:r w:rsidRPr="00821C98">
        <w:rPr>
          <w:rFonts w:ascii="Times New Roman" w:hAnsi="Times New Roman" w:cs="Times New Roman"/>
        </w:rPr>
        <w:t xml:space="preserve">, площадью </w:t>
      </w:r>
      <w:r w:rsidRPr="00821C98">
        <w:rPr>
          <w:rFonts w:ascii="Times New Roman" w:hAnsi="Times New Roman" w:cs="Times New Roman"/>
          <w:b/>
          <w:iCs/>
          <w:lang w:eastAsia="ar-SA"/>
        </w:rPr>
        <w:t>45 450</w:t>
      </w:r>
      <w:r w:rsidRPr="00821C98">
        <w:rPr>
          <w:rFonts w:ascii="Times New Roman" w:hAnsi="Times New Roman" w:cs="Times New Roman"/>
          <w:iCs/>
          <w:lang w:eastAsia="ar-SA"/>
        </w:rPr>
        <w:t xml:space="preserve"> кв.м.</w:t>
      </w:r>
      <w:r w:rsidRPr="00821C98">
        <w:rPr>
          <w:rFonts w:ascii="Times New Roman" w:hAnsi="Times New Roman" w:cs="Times New Roman"/>
        </w:rPr>
        <w:t>, принадлежащий Застройщику, передан в последующий залог Публичному акционерному обществу «Сбербанк России» (далее – ПАО Сбербанк) на основании Договора № 8047.02-19/179 от 26.12.2019 года об открытии невозобновляемой кредитной линии, заключенного между Застройщиком и ПАО Сбербанк.</w:t>
      </w:r>
    </w:p>
    <w:p w:rsidR="008D05A3" w:rsidRPr="00821C98" w:rsidRDefault="00821C98" w:rsidP="00821C98">
      <w:pPr>
        <w:tabs>
          <w:tab w:val="left" w:pos="0"/>
          <w:tab w:val="left" w:pos="567"/>
          <w:tab w:val="left" w:pos="709"/>
          <w:tab w:val="left" w:pos="851"/>
          <w:tab w:val="left" w:pos="993"/>
          <w:tab w:val="left" w:pos="1276"/>
          <w:tab w:val="left" w:pos="1418"/>
        </w:tabs>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r w:rsidRPr="00821C98">
        <w:rPr>
          <w:rFonts w:ascii="Times New Roman" w:hAnsi="Times New Roman" w:cs="Times New Roman"/>
        </w:rPr>
        <w:t xml:space="preserve"> От ПАО Сбербанк получено согласие на заключение настоящего Договора, удовлетворение своих требований за счет заложенного имущества и на прекращение права залога на Объект долевого строительства с момента его передачи Участнику долевого строительства в соответствии с ч. 6. ст. 13 (ч.2 ст. 15, ч.8 ст. 13) Закона № 214-ФЗ</w:t>
      </w:r>
      <w:r w:rsidR="008D05A3" w:rsidRPr="00821C98">
        <w:rPr>
          <w:rFonts w:ascii="Times New Roman" w:eastAsia="Times New Roman" w:hAnsi="Times New Roman" w:cs="Times New Roman"/>
          <w:lang w:eastAsia="ru-RU"/>
        </w:rPr>
        <w:t>.</w:t>
      </w:r>
    </w:p>
    <w:p w:rsidR="008D05A3" w:rsidRPr="0060240F" w:rsidRDefault="008D05A3" w:rsidP="00821C98">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821C98">
        <w:rPr>
          <w:rFonts w:ascii="Times New Roman" w:eastAsia="Times New Roman" w:hAnsi="Times New Roman" w:cs="Times New Roman"/>
          <w:lang w:eastAsia="ru-RU"/>
        </w:rPr>
        <w:t>Договор и (или) уступка прав требований по Договору подлежат государственной регистрации в органах, осуществляющих государственную</w:t>
      </w:r>
      <w:r w:rsidRPr="0060240F">
        <w:rPr>
          <w:rFonts w:ascii="Times New Roman" w:eastAsia="Times New Roman" w:hAnsi="Times New Roman" w:cs="Times New Roman"/>
          <w:lang w:eastAsia="ru-RU"/>
        </w:rPr>
        <w:t xml:space="preserve">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8D05A3" w:rsidRPr="0060240F" w:rsidRDefault="008D05A3" w:rsidP="00AA2EEF">
      <w:pPr>
        <w:tabs>
          <w:tab w:val="left" w:pos="0"/>
          <w:tab w:val="left" w:pos="567"/>
          <w:tab w:val="left" w:pos="709"/>
          <w:tab w:val="left" w:pos="851"/>
          <w:tab w:val="left" w:pos="993"/>
          <w:tab w:val="left" w:pos="1276"/>
          <w:tab w:val="left" w:pos="1418"/>
        </w:tabs>
        <w:spacing w:after="0" w:line="240" w:lineRule="auto"/>
        <w:ind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lastRenderedPageBreak/>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именно: 1,2% от цены договора, уплачиваемый Застройщиком в компенсационный фонд.</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Настоящий Договор, акт приемки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своего права собственности на квартиру. Регистрация права собственности на квартиру осуществляется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самостоятельно за свой счет.</w:t>
      </w:r>
    </w:p>
    <w:p w:rsidR="008D05A3" w:rsidRPr="0060240F" w:rsidRDefault="008D05A3" w:rsidP="00AA2EEF">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При обнаружении Застройщиком нарушений </w:t>
      </w:r>
      <w:r w:rsidRPr="0060240F">
        <w:rPr>
          <w:rFonts w:ascii="Times New Roman" w:eastAsia="Times New Roman" w:hAnsi="Times New Roman" w:cs="Times New Roman"/>
          <w:iCs/>
          <w:lang w:eastAsia="ru-RU"/>
        </w:rPr>
        <w:t>Участником долевого строительства</w:t>
      </w:r>
      <w:r w:rsidRPr="0060240F">
        <w:rPr>
          <w:rFonts w:ascii="Times New Roman" w:eastAsia="Times New Roman" w:hAnsi="Times New Roman" w:cs="Times New Roman"/>
          <w:lang w:eastAsia="ru-RU"/>
        </w:rPr>
        <w:t xml:space="preserve"> пунктов 4.5.1. и 4.5.2</w:t>
      </w:r>
      <w:r w:rsidR="00946DD1">
        <w:rPr>
          <w:rFonts w:ascii="Times New Roman" w:eastAsia="Times New Roman" w:hAnsi="Times New Roman" w:cs="Times New Roman"/>
          <w:lang w:eastAsia="ru-RU"/>
        </w:rPr>
        <w:t>,</w:t>
      </w:r>
      <w:r w:rsidRPr="0060240F">
        <w:rPr>
          <w:rFonts w:ascii="Times New Roman" w:eastAsia="Times New Roman" w:hAnsi="Times New Roman" w:cs="Times New Roman"/>
          <w:lang w:eastAsia="ru-RU"/>
        </w:rPr>
        <w:t xml:space="preserve">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60240F">
        <w:rPr>
          <w:rFonts w:ascii="Times New Roman" w:eastAsia="Times New Roman" w:hAnsi="Times New Roman" w:cs="Times New Roman"/>
          <w:iCs/>
          <w:lang w:eastAsia="ru-RU"/>
        </w:rPr>
        <w:t>Участника долевого строительства</w:t>
      </w:r>
      <w:r w:rsidRPr="0060240F">
        <w:rPr>
          <w:rFonts w:ascii="Times New Roman" w:eastAsia="Times New Roman" w:hAnsi="Times New Roman" w:cs="Times New Roman"/>
          <w:lang w:eastAsia="ru-RU"/>
        </w:rPr>
        <w:t xml:space="preserve"> по смете, предоставленной подрядной организацией в сроки, указанные Застройщиком.</w:t>
      </w:r>
    </w:p>
    <w:p w:rsidR="008D05A3" w:rsidRPr="00C15C5D" w:rsidRDefault="008D05A3" w:rsidP="00C15C5D">
      <w:pPr>
        <w:pStyle w:val="a4"/>
        <w:numPr>
          <w:ilvl w:val="1"/>
          <w:numId w:val="4"/>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 xml:space="preserve">Застройщик и </w:t>
      </w:r>
      <w:r w:rsidRPr="0060240F">
        <w:rPr>
          <w:rFonts w:ascii="Times New Roman" w:eastAsia="Times New Roman" w:hAnsi="Times New Roman" w:cs="Times New Roman"/>
          <w:iCs/>
          <w:lang w:eastAsia="ru-RU"/>
        </w:rPr>
        <w:t>Участник долевого строительства</w:t>
      </w:r>
      <w:r w:rsidRPr="0060240F">
        <w:rPr>
          <w:rFonts w:ascii="Times New Roman" w:eastAsia="Times New Roman" w:hAnsi="Times New Roman" w:cs="Times New Roman"/>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8D05A3" w:rsidRPr="0060240F" w:rsidRDefault="008D05A3" w:rsidP="005B0CAE">
      <w:pPr>
        <w:numPr>
          <w:ilvl w:val="0"/>
          <w:numId w:val="4"/>
        </w:numPr>
        <w:tabs>
          <w:tab w:val="left" w:pos="567"/>
          <w:tab w:val="left" w:pos="851"/>
          <w:tab w:val="left" w:pos="993"/>
          <w:tab w:val="left" w:pos="1276"/>
          <w:tab w:val="left" w:pos="1418"/>
        </w:tabs>
        <w:spacing w:after="0" w:line="240" w:lineRule="auto"/>
        <w:ind w:left="0" w:firstLine="426"/>
        <w:contextualSpacing/>
        <w:jc w:val="center"/>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ПРОЧИЕ УСЛОВИЯ</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E829FD">
        <w:rPr>
          <w:rFonts w:ascii="Times New Roman" w:eastAsia="Times New Roman" w:hAnsi="Times New Roman" w:cs="Times New Roman"/>
          <w:lang w:eastAsia="ru-RU"/>
        </w:rPr>
        <w:t xml:space="preserve">Стороны освобождаются полностью или частично от ответственности за неисполнение </w:t>
      </w:r>
      <w:r w:rsidRPr="00B90C98">
        <w:rPr>
          <w:rFonts w:ascii="Times New Roman" w:eastAsia="Times New Roman" w:hAnsi="Times New Roman" w:cs="Times New Roman"/>
          <w:lang w:eastAsia="ru-RU"/>
        </w:rPr>
        <w:t>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E829FD" w:rsidRPr="00B90C98" w:rsidRDefault="00D43E66" w:rsidP="00E829FD">
      <w:pPr>
        <w:pStyle w:val="a4"/>
        <w:widowControl w:val="0"/>
        <w:numPr>
          <w:ilvl w:val="1"/>
          <w:numId w:val="4"/>
        </w:numPr>
        <w:tabs>
          <w:tab w:val="left" w:pos="284"/>
          <w:tab w:val="left" w:pos="709"/>
          <w:tab w:val="left" w:pos="851"/>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Участник долевого строительства подписанием договора дает свое согласие</w:t>
      </w:r>
      <w:r w:rsidR="00E829FD" w:rsidRPr="00B90C98">
        <w:rPr>
          <w:rFonts w:ascii="Times New Roman" w:hAnsi="Times New Roman" w:cs="Times New Roman"/>
        </w:rPr>
        <w:t xml:space="preserve"> на:</w:t>
      </w:r>
    </w:p>
    <w:p w:rsidR="00E829FD" w:rsidRPr="00B90C98" w:rsidRDefault="00E829FD" w:rsidP="00E829FD">
      <w:pPr>
        <w:pStyle w:val="a4"/>
        <w:widowControl w:val="0"/>
        <w:numPr>
          <w:ilvl w:val="2"/>
          <w:numId w:val="4"/>
        </w:numPr>
        <w:tabs>
          <w:tab w:val="left" w:pos="284"/>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 xml:space="preserve">изменение границ земельного участка и/или земельных участков, на которых осуществляется строительство Объекта и/или многоквартирного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w:t>
      </w:r>
    </w:p>
    <w:p w:rsidR="00E829FD" w:rsidRPr="00B90C98" w:rsidRDefault="001C4072" w:rsidP="00E829FD">
      <w:pPr>
        <w:pStyle w:val="a4"/>
        <w:widowControl w:val="0"/>
        <w:numPr>
          <w:ilvl w:val="2"/>
          <w:numId w:val="4"/>
        </w:numPr>
        <w:tabs>
          <w:tab w:val="left" w:pos="284"/>
        </w:tabs>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rPr>
        <w:t>изменения проектной документации Объекта, в том числе в части изменения назначения общего имущества и/или нежилых помещений, как в Объекте, так и в многоквартирном жилом доме, состава и характеристик помещений общего пользования, с соблюдением требований законодательства при условии недопущения Застройщиком изменения площади Помещения более чем установлено п. 3.7. от параметров согласно условиям настоящего договора</w:t>
      </w:r>
      <w:r w:rsidR="00E829FD" w:rsidRPr="00B90C98">
        <w:rPr>
          <w:rFonts w:ascii="Times New Roman" w:hAnsi="Times New Roman" w:cs="Times New Roman"/>
        </w:rPr>
        <w:t>;</w:t>
      </w:r>
    </w:p>
    <w:p w:rsidR="00E829FD" w:rsidRPr="00B90C98" w:rsidRDefault="00E829FD" w:rsidP="00E829FD">
      <w:pPr>
        <w:pStyle w:val="a4"/>
        <w:widowControl w:val="0"/>
        <w:numPr>
          <w:ilvl w:val="2"/>
          <w:numId w:val="4"/>
        </w:numPr>
        <w:tabs>
          <w:tab w:val="left" w:pos="284"/>
          <w:tab w:val="left" w:pos="709"/>
          <w:tab w:val="left" w:pos="851"/>
        </w:tabs>
        <w:autoSpaceDE w:val="0"/>
        <w:autoSpaceDN w:val="0"/>
        <w:adjustRightInd w:val="0"/>
        <w:spacing w:after="0" w:line="240" w:lineRule="auto"/>
        <w:ind w:left="0" w:firstLine="284"/>
        <w:jc w:val="both"/>
        <w:rPr>
          <w:rFonts w:ascii="Times New Roman" w:hAnsi="Times New Roman" w:cs="Times New Roman"/>
        </w:rPr>
      </w:pPr>
      <w:r w:rsidRPr="00B90C98">
        <w:rPr>
          <w:rFonts w:ascii="Times New Roman" w:hAnsi="Times New Roman" w:cs="Times New Roman"/>
        </w:rPr>
        <w:t>передачу в собственность муниципалитета и/или ресурс снабжающей организации линейных сооружений и инженерных сетей, необходимых для обслуживания Объекта</w:t>
      </w:r>
      <w:r w:rsidR="00D43E66" w:rsidRPr="00B90C98">
        <w:rPr>
          <w:rFonts w:ascii="Times New Roman" w:hAnsi="Times New Roman" w:cs="Times New Roman"/>
        </w:rPr>
        <w:t xml:space="preserve"> </w:t>
      </w:r>
      <w:r w:rsidRPr="00B90C98">
        <w:rPr>
          <w:rFonts w:ascii="Times New Roman" w:hAnsi="Times New Roman" w:cs="Times New Roman"/>
        </w:rPr>
        <w:t>обработку своих персональных данных, указанных в настоящем договоре и/или предоставленных дополнительно на следующих условиях:</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r>
      <w:r w:rsidRPr="00B90C98">
        <w:rPr>
          <w:rFonts w:ascii="Times New Roman" w:hAnsi="Times New Roman" w:cs="Times New Roman"/>
        </w:rPr>
        <w:tab/>
        <w:t>Застройщик осуществляет обработку персональных данных Дольщика в целях заключения, исполнения, изменения или прекращения настоящего договора, а также организации надлежащего обслуживания и эксплуатации многоквартирного жилого дома и Помещения.</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t>Дольщик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 152-ФЗ от 27.07.2006 г., а также на передачу такой информации Управлению Росреестра по Новосибирской области и/или организации, эксплуатирующей многоквартирный дом.</w:t>
      </w:r>
    </w:p>
    <w:p w:rsidR="00E829FD" w:rsidRPr="00B90C98" w:rsidRDefault="00E829FD" w:rsidP="00E829FD">
      <w:pPr>
        <w:pStyle w:val="a4"/>
        <w:tabs>
          <w:tab w:val="left" w:pos="426"/>
        </w:tabs>
        <w:spacing w:after="0" w:line="240" w:lineRule="auto"/>
        <w:ind w:left="0" w:firstLine="284"/>
        <w:jc w:val="both"/>
        <w:rPr>
          <w:rFonts w:ascii="Times New Roman" w:hAnsi="Times New Roman" w:cs="Times New Roman"/>
        </w:rPr>
      </w:pPr>
      <w:r w:rsidRPr="00B90C98">
        <w:rPr>
          <w:rFonts w:ascii="Times New Roman" w:hAnsi="Times New Roman" w:cs="Times New Roman"/>
        </w:rPr>
        <w:tab/>
        <w:t xml:space="preserve">Настоящее согласие действует бессрочно. </w:t>
      </w:r>
    </w:p>
    <w:p w:rsidR="00E829FD" w:rsidRPr="00B90C98" w:rsidRDefault="00E829FD" w:rsidP="00E829FD">
      <w:pPr>
        <w:widowControl w:val="0"/>
        <w:tabs>
          <w:tab w:val="left" w:pos="567"/>
          <w:tab w:val="left" w:pos="709"/>
          <w:tab w:val="left" w:pos="851"/>
          <w:tab w:val="left" w:pos="993"/>
          <w:tab w:val="left" w:pos="1276"/>
          <w:tab w:val="left" w:pos="1418"/>
        </w:tabs>
        <w:autoSpaceDE w:val="0"/>
        <w:autoSpaceDN w:val="0"/>
        <w:spacing w:after="0" w:line="240" w:lineRule="auto"/>
        <w:ind w:firstLine="284"/>
        <w:jc w:val="both"/>
        <w:rPr>
          <w:rFonts w:ascii="Times New Roman" w:hAnsi="Times New Roman" w:cs="Times New Roman"/>
        </w:rPr>
      </w:pPr>
      <w:r w:rsidRPr="00B90C98">
        <w:rPr>
          <w:rFonts w:ascii="Times New Roman" w:hAnsi="Times New Roman" w:cs="Times New Roman"/>
        </w:rPr>
        <w:tab/>
        <w:t xml:space="preserve">Дольщик по письменному запросу имеет право на получение информации, касающейся обработки </w:t>
      </w:r>
      <w:r w:rsidRPr="00B90C98">
        <w:rPr>
          <w:rFonts w:ascii="Times New Roman" w:hAnsi="Times New Roman" w:cs="Times New Roman"/>
        </w:rPr>
        <w:lastRenderedPageBreak/>
        <w:t>его персональных данных (в соответствии с п.4 ст.14 Федерального закона № 152-ФЗ от 27.06.2006 г.)</w:t>
      </w:r>
    </w:p>
    <w:p w:rsidR="00AA2EEF" w:rsidRPr="00B90C98" w:rsidRDefault="00AA2EEF" w:rsidP="00E829FD">
      <w:pPr>
        <w:pStyle w:val="a4"/>
        <w:widowControl w:val="0"/>
        <w:numPr>
          <w:ilvl w:val="1"/>
          <w:numId w:val="4"/>
        </w:numPr>
        <w:tabs>
          <w:tab w:val="left" w:pos="567"/>
          <w:tab w:val="left" w:pos="709"/>
          <w:tab w:val="left" w:pos="851"/>
          <w:tab w:val="left" w:pos="993"/>
          <w:tab w:val="left" w:pos="1276"/>
          <w:tab w:val="left" w:pos="1418"/>
        </w:tabs>
        <w:autoSpaceDE w:val="0"/>
        <w:autoSpaceDN w:val="0"/>
        <w:spacing w:after="0" w:line="240" w:lineRule="auto"/>
        <w:ind w:left="0" w:firstLine="284"/>
        <w:jc w:val="both"/>
        <w:rPr>
          <w:rFonts w:ascii="Times New Roman" w:hAnsi="Times New Roman" w:cs="Times New Roman"/>
        </w:rPr>
      </w:pPr>
      <w:r w:rsidRPr="00B90C98">
        <w:rPr>
          <w:rFonts w:ascii="Times New Roman" w:hAnsi="Times New Roman" w:cs="Times New Roman"/>
        </w:rPr>
        <w:t>Настоящий Договор подлежит государственной регистрации и считается заключенным с момента такой</w:t>
      </w:r>
      <w:r w:rsidRPr="00B90C98">
        <w:rPr>
          <w:rFonts w:ascii="Times New Roman" w:hAnsi="Times New Roman" w:cs="Times New Roman"/>
          <w:spacing w:val="-2"/>
        </w:rPr>
        <w:t xml:space="preserve"> </w:t>
      </w:r>
      <w:r w:rsidRPr="00B90C98">
        <w:rPr>
          <w:rFonts w:ascii="Times New Roman" w:hAnsi="Times New Roman" w:cs="Times New Roman"/>
        </w:rPr>
        <w:t>регистрации. Изменения и дополнения к настоящему Договору оформляются двусторонними дополнительными соглашениями, подлежащими обязательной государственной</w:t>
      </w:r>
      <w:r w:rsidRPr="00B90C98">
        <w:rPr>
          <w:rFonts w:ascii="Times New Roman" w:hAnsi="Times New Roman" w:cs="Times New Roman"/>
          <w:spacing w:val="-3"/>
        </w:rPr>
        <w:t xml:space="preserve"> </w:t>
      </w:r>
      <w:r w:rsidRPr="00B90C98">
        <w:rPr>
          <w:rFonts w:ascii="Times New Roman" w:hAnsi="Times New Roman" w:cs="Times New Roman"/>
        </w:rPr>
        <w:t>регистрации. Все приложения к настоящему Договору являются его неотъемлемой</w:t>
      </w:r>
      <w:r w:rsidRPr="00B90C98">
        <w:rPr>
          <w:rFonts w:ascii="Times New Roman" w:hAnsi="Times New Roman" w:cs="Times New Roman"/>
          <w:spacing w:val="-13"/>
        </w:rPr>
        <w:t xml:space="preserve"> </w:t>
      </w:r>
      <w:r w:rsidRPr="00B90C98">
        <w:rPr>
          <w:rFonts w:ascii="Times New Roman" w:hAnsi="Times New Roman" w:cs="Times New Roman"/>
        </w:rPr>
        <w:t>частью</w:t>
      </w:r>
    </w:p>
    <w:p w:rsidR="008D05A3" w:rsidRPr="00B90C98" w:rsidRDefault="008D05A3" w:rsidP="00E829FD">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 xml:space="preserve">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8D05A3" w:rsidRPr="00B90C98" w:rsidRDefault="008D05A3" w:rsidP="005B0CAE">
      <w:pPr>
        <w:pStyle w:val="a4"/>
        <w:numPr>
          <w:ilvl w:val="1"/>
          <w:numId w:val="4"/>
        </w:numPr>
        <w:tabs>
          <w:tab w:val="left" w:pos="567"/>
          <w:tab w:val="left" w:pos="709"/>
          <w:tab w:val="left" w:pos="851"/>
          <w:tab w:val="left" w:pos="993"/>
          <w:tab w:val="left" w:pos="1276"/>
          <w:tab w:val="left" w:pos="1418"/>
        </w:tabs>
        <w:spacing w:after="0" w:line="240" w:lineRule="auto"/>
        <w:ind w:left="0" w:firstLine="284"/>
        <w:jc w:val="both"/>
        <w:rPr>
          <w:rFonts w:ascii="Times New Roman" w:eastAsia="Times New Roman" w:hAnsi="Times New Roman" w:cs="Times New Roman"/>
          <w:lang w:eastAsia="ru-RU"/>
        </w:rPr>
      </w:pPr>
      <w:r w:rsidRPr="00B90C98">
        <w:rPr>
          <w:rFonts w:ascii="Times New Roman" w:eastAsia="Times New Roman" w:hAnsi="Times New Roman" w:cs="Times New Roman"/>
          <w:lang w:eastAsia="ru-RU"/>
        </w:rPr>
        <w:t xml:space="preserve">Настоящий Договор составлен </w:t>
      </w:r>
      <w:r w:rsidRPr="00B90C98">
        <w:rPr>
          <w:rFonts w:ascii="Times New Roman" w:eastAsia="Times New Roman" w:hAnsi="Times New Roman" w:cs="Times New Roman"/>
          <w:b/>
          <w:lang w:eastAsia="ru-RU"/>
        </w:rPr>
        <w:t xml:space="preserve">в </w:t>
      </w:r>
      <w:r w:rsidR="00F8770F" w:rsidRPr="00B90C98">
        <w:rPr>
          <w:rFonts w:ascii="Times New Roman" w:eastAsia="Times New Roman" w:hAnsi="Times New Roman" w:cs="Times New Roman"/>
          <w:b/>
          <w:lang w:eastAsia="ru-RU"/>
        </w:rPr>
        <w:t>двух</w:t>
      </w:r>
      <w:r w:rsidRPr="00B90C98">
        <w:rPr>
          <w:rFonts w:ascii="Times New Roman" w:eastAsia="Times New Roman" w:hAnsi="Times New Roman" w:cs="Times New Roman"/>
          <w:lang w:eastAsia="ru-RU"/>
        </w:rPr>
        <w:t xml:space="preserve"> экземплярах, имеющих одинаковую юридическую силу, один для Застройщика, один для </w:t>
      </w:r>
      <w:r w:rsidRPr="00B90C98">
        <w:rPr>
          <w:rFonts w:ascii="Times New Roman" w:eastAsia="Times New Roman" w:hAnsi="Times New Roman" w:cs="Times New Roman"/>
          <w:iCs/>
          <w:lang w:eastAsia="ru-RU"/>
        </w:rPr>
        <w:t>Участника долевого строительства</w:t>
      </w:r>
      <w:r w:rsidR="00F8770F" w:rsidRPr="00B90C98">
        <w:rPr>
          <w:rFonts w:ascii="Times New Roman" w:eastAsia="Times New Roman" w:hAnsi="Times New Roman" w:cs="Times New Roman"/>
          <w:iCs/>
          <w:lang w:eastAsia="ru-RU"/>
        </w:rPr>
        <w:t>.</w:t>
      </w:r>
      <w:r w:rsidRPr="00B90C98">
        <w:rPr>
          <w:rFonts w:ascii="Times New Roman" w:eastAsia="Times New Roman" w:hAnsi="Times New Roman" w:cs="Times New Roman"/>
          <w:lang w:eastAsia="ru-RU"/>
        </w:rPr>
        <w:t xml:space="preserve"> </w:t>
      </w:r>
    </w:p>
    <w:p w:rsidR="00672BAD" w:rsidRPr="00B90C98" w:rsidRDefault="00672BAD" w:rsidP="00672BAD">
      <w:pPr>
        <w:tabs>
          <w:tab w:val="left" w:pos="993"/>
        </w:tabs>
        <w:spacing w:after="0" w:line="240" w:lineRule="auto"/>
        <w:ind w:firstLine="284"/>
        <w:jc w:val="both"/>
        <w:rPr>
          <w:rFonts w:ascii="Times New Roman" w:hAnsi="Times New Roman" w:cs="Times New Roman"/>
        </w:rPr>
      </w:pPr>
      <w:r w:rsidRPr="00B90C98">
        <w:rPr>
          <w:rFonts w:ascii="Times New Roman" w:hAnsi="Times New Roman" w:cs="Times New Roman"/>
        </w:rPr>
        <w:t xml:space="preserve">                                               Приложение:</w:t>
      </w:r>
    </w:p>
    <w:tbl>
      <w:tblPr>
        <w:tblpPr w:leftFromText="180" w:rightFromText="180" w:vertAnchor="text" w:horzAnchor="margin" w:tblpY="1443"/>
        <w:tblW w:w="10104" w:type="dxa"/>
        <w:tblLayout w:type="fixed"/>
        <w:tblLook w:val="0000" w:firstRow="0" w:lastRow="0" w:firstColumn="0" w:lastColumn="0" w:noHBand="0" w:noVBand="0"/>
      </w:tblPr>
      <w:tblGrid>
        <w:gridCol w:w="4962"/>
        <w:gridCol w:w="5142"/>
      </w:tblGrid>
      <w:tr w:rsidR="00C15C5D" w:rsidRPr="0060240F" w:rsidTr="00C15C5D">
        <w:trPr>
          <w:trHeight w:val="5898"/>
        </w:trPr>
        <w:tc>
          <w:tcPr>
            <w:tcW w:w="4962" w:type="dxa"/>
            <w:shd w:val="clear" w:color="auto" w:fill="auto"/>
          </w:tcPr>
          <w:p w:rsidR="00C15C5D" w:rsidRPr="0060240F" w:rsidRDefault="00C15C5D" w:rsidP="00C15C5D">
            <w:pPr>
              <w:tabs>
                <w:tab w:val="left" w:pos="709"/>
                <w:tab w:val="left" w:pos="851"/>
                <w:tab w:val="left" w:pos="993"/>
              </w:tabs>
              <w:spacing w:after="0" w:line="240" w:lineRule="auto"/>
              <w:ind w:left="3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 xml:space="preserve">ЗАСТРОЙЩИК: </w:t>
            </w:r>
          </w:p>
          <w:p w:rsidR="00C15C5D" w:rsidRPr="0060240F" w:rsidRDefault="00C15C5D" w:rsidP="00C15C5D">
            <w:pPr>
              <w:tabs>
                <w:tab w:val="left" w:pos="851"/>
                <w:tab w:val="left" w:pos="993"/>
              </w:tabs>
              <w:snapToGrid w:val="0"/>
              <w:spacing w:after="0" w:line="240" w:lineRule="auto"/>
              <w:ind w:left="3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ООО «</w:t>
            </w:r>
            <w:r w:rsidR="00FD378C">
              <w:rPr>
                <w:rFonts w:ascii="Times New Roman" w:eastAsia="Times New Roman" w:hAnsi="Times New Roman" w:cs="Times New Roman"/>
                <w:b/>
                <w:lang w:eastAsia="ru-RU"/>
              </w:rPr>
              <w:t>СЗ</w:t>
            </w:r>
            <w:r w:rsidR="00216EC3">
              <w:rPr>
                <w:rFonts w:ascii="Times New Roman" w:eastAsia="Times New Roman" w:hAnsi="Times New Roman" w:cs="Times New Roman"/>
                <w:b/>
                <w:lang w:eastAsia="ru-RU"/>
              </w:rPr>
              <w:t xml:space="preserve"> </w:t>
            </w:r>
            <w:r w:rsidR="00FD378C">
              <w:rPr>
                <w:rFonts w:ascii="Times New Roman" w:eastAsia="Times New Roman" w:hAnsi="Times New Roman" w:cs="Times New Roman"/>
                <w:b/>
                <w:lang w:eastAsia="ru-RU"/>
              </w:rPr>
              <w:t>«</w:t>
            </w:r>
            <w:r w:rsidRPr="0060240F">
              <w:rPr>
                <w:rFonts w:ascii="Times New Roman" w:eastAsia="Times New Roman" w:hAnsi="Times New Roman" w:cs="Times New Roman"/>
                <w:b/>
                <w:lang w:eastAsia="ru-RU"/>
              </w:rPr>
              <w:t>ЖКС»</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630099, г. Новосибирск, ул. Семьи Шамшиных, д.24, помещение 6</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тел./факс +7 (383)</w:t>
            </w:r>
            <w:r w:rsidRPr="0060240F">
              <w:rPr>
                <w:rFonts w:ascii="Times New Roman" w:hAnsi="Times New Roman" w:cs="Times New Roman"/>
                <w:shd w:val="clear" w:color="auto" w:fill="FFFFFF"/>
              </w:rPr>
              <w:t>217-42-26, 209-28-44</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shd w:val="clear" w:color="auto" w:fill="FAF7F4"/>
              </w:rPr>
              <w:t>nsmss@mail.ru</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 xml:space="preserve">ОГРН 1165476063763 </w:t>
            </w:r>
          </w:p>
          <w:p w:rsidR="00C15C5D" w:rsidRPr="0060240F" w:rsidRDefault="00C15C5D" w:rsidP="00C15C5D">
            <w:pPr>
              <w:tabs>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 xml:space="preserve">ИНН/КПП </w:t>
            </w:r>
            <w:r w:rsidRPr="0060240F">
              <w:rPr>
                <w:rFonts w:ascii="Times New Roman" w:eastAsia="Calibri" w:hAnsi="Times New Roman" w:cs="Times New Roman"/>
              </w:rPr>
              <w:t>5402015408</w:t>
            </w:r>
            <w:r w:rsidRPr="0060240F">
              <w:rPr>
                <w:rFonts w:ascii="Times New Roman" w:hAnsi="Times New Roman" w:cs="Times New Roman"/>
              </w:rPr>
              <w:t>/</w:t>
            </w:r>
            <w:r w:rsidRPr="0060240F">
              <w:rPr>
                <w:rFonts w:ascii="Times New Roman" w:eastAsia="Calibri" w:hAnsi="Times New Roman" w:cs="Times New Roman"/>
              </w:rPr>
              <w:t>540601001</w:t>
            </w:r>
          </w:p>
          <w:p w:rsidR="00C15C5D"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iCs/>
                <w:lang w:eastAsia="ru-RU"/>
              </w:rPr>
              <w:t xml:space="preserve">Р/сч </w:t>
            </w:r>
            <w:r w:rsidRPr="0060240F">
              <w:rPr>
                <w:rFonts w:ascii="Times New Roman" w:hAnsi="Times New Roman" w:cs="Times New Roman"/>
              </w:rPr>
              <w:t>407028</w:t>
            </w:r>
            <w:r>
              <w:rPr>
                <w:rFonts w:ascii="Times New Roman" w:hAnsi="Times New Roman" w:cs="Times New Roman"/>
              </w:rPr>
              <w:t>10744050043408</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rPr>
            </w:pPr>
            <w:r>
              <w:rPr>
                <w:rFonts w:ascii="Times New Roman" w:hAnsi="Times New Roman" w:cs="Times New Roman"/>
              </w:rPr>
              <w:t>Сибирский Банк ПАО Сбербанк</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 xml:space="preserve">К/сч </w:t>
            </w:r>
            <w:r w:rsidRPr="0060240F">
              <w:rPr>
                <w:rFonts w:ascii="Times New Roman" w:hAnsi="Times New Roman" w:cs="Times New Roman"/>
              </w:rPr>
              <w:t>30101810500000000</w:t>
            </w:r>
            <w:r>
              <w:rPr>
                <w:rFonts w:ascii="Times New Roman" w:hAnsi="Times New Roman" w:cs="Times New Roman"/>
              </w:rPr>
              <w:t>641</w:t>
            </w:r>
            <w:r w:rsidRPr="0060240F">
              <w:rPr>
                <w:rFonts w:ascii="Times New Roman" w:hAnsi="Times New Roman" w:cs="Times New Roman"/>
                <w:iCs/>
                <w:lang w:eastAsia="ru-RU"/>
              </w:rPr>
              <w:t xml:space="preserve"> </w:t>
            </w:r>
          </w:p>
          <w:p w:rsidR="00C15C5D" w:rsidRPr="0060240F" w:rsidRDefault="00C15C5D" w:rsidP="00C15C5D">
            <w:pPr>
              <w:tabs>
                <w:tab w:val="left" w:pos="567"/>
                <w:tab w:val="left" w:pos="708"/>
                <w:tab w:val="left" w:pos="851"/>
                <w:tab w:val="left" w:pos="993"/>
              </w:tabs>
              <w:spacing w:after="0" w:line="240" w:lineRule="auto"/>
              <w:ind w:left="30"/>
              <w:rPr>
                <w:rFonts w:ascii="Times New Roman" w:hAnsi="Times New Roman" w:cs="Times New Roman"/>
                <w:iCs/>
                <w:lang w:eastAsia="ru-RU"/>
              </w:rPr>
            </w:pPr>
            <w:r w:rsidRPr="0060240F">
              <w:rPr>
                <w:rFonts w:ascii="Times New Roman" w:hAnsi="Times New Roman" w:cs="Times New Roman"/>
                <w:iCs/>
                <w:lang w:eastAsia="ru-RU"/>
              </w:rPr>
              <w:t xml:space="preserve">БИК </w:t>
            </w:r>
            <w:r>
              <w:rPr>
                <w:rFonts w:ascii="Times New Roman" w:hAnsi="Times New Roman" w:cs="Times New Roman"/>
              </w:rPr>
              <w:t>045004641</w:t>
            </w: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По доверенности</w:t>
            </w: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p>
          <w:p w:rsidR="00C15C5D" w:rsidRPr="0060240F" w:rsidRDefault="00C15C5D" w:rsidP="00C15C5D">
            <w:pPr>
              <w:tabs>
                <w:tab w:val="left" w:pos="567"/>
                <w:tab w:val="left" w:pos="709"/>
                <w:tab w:val="left" w:pos="851"/>
                <w:tab w:val="left" w:pos="993"/>
              </w:tabs>
              <w:spacing w:after="0" w:line="240" w:lineRule="auto"/>
              <w:ind w:left="30"/>
              <w:rPr>
                <w:rFonts w:ascii="Times New Roman" w:hAnsi="Times New Roman" w:cs="Times New Roman"/>
              </w:rPr>
            </w:pPr>
            <w:r w:rsidRPr="0060240F">
              <w:rPr>
                <w:rFonts w:ascii="Times New Roman" w:hAnsi="Times New Roman" w:cs="Times New Roman"/>
              </w:rPr>
              <w:t>______________________/И.В. Павлова/</w:t>
            </w:r>
          </w:p>
          <w:p w:rsidR="00C15C5D" w:rsidRPr="0060240F" w:rsidRDefault="00C15C5D" w:rsidP="00C15C5D">
            <w:pPr>
              <w:tabs>
                <w:tab w:val="left" w:pos="567"/>
                <w:tab w:val="left" w:pos="851"/>
                <w:tab w:val="left" w:pos="993"/>
                <w:tab w:val="left" w:pos="1276"/>
                <w:tab w:val="left" w:pos="1418"/>
              </w:tabs>
              <w:spacing w:after="0" w:line="240" w:lineRule="auto"/>
              <w:ind w:left="30"/>
              <w:jc w:val="both"/>
              <w:rPr>
                <w:rFonts w:ascii="Times New Roman" w:eastAsia="Times New Roman" w:hAnsi="Times New Roman" w:cs="Times New Roman"/>
                <w:lang w:eastAsia="ru-RU"/>
              </w:rPr>
            </w:pPr>
            <w:r w:rsidRPr="0060240F">
              <w:rPr>
                <w:rFonts w:ascii="Times New Roman" w:hAnsi="Times New Roman" w:cs="Times New Roman"/>
              </w:rPr>
              <w:t xml:space="preserve">                МП</w:t>
            </w:r>
          </w:p>
        </w:tc>
        <w:tc>
          <w:tcPr>
            <w:tcW w:w="5142" w:type="dxa"/>
            <w:shd w:val="clear" w:color="auto" w:fill="auto"/>
          </w:tcPr>
          <w:p w:rsidR="00C15C5D" w:rsidRPr="0060240F" w:rsidRDefault="00C15C5D" w:rsidP="00C15C5D">
            <w:pPr>
              <w:tabs>
                <w:tab w:val="left" w:pos="567"/>
                <w:tab w:val="left" w:pos="851"/>
                <w:tab w:val="left" w:pos="993"/>
                <w:tab w:val="left" w:pos="1276"/>
                <w:tab w:val="left" w:pos="1418"/>
              </w:tabs>
              <w:spacing w:after="0" w:line="240" w:lineRule="auto"/>
              <w:jc w:val="both"/>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УЧАСТНИК:</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hAnsi="Times New Roman" w:cs="Times New Roman"/>
                <w:color w:val="000000"/>
                <w:shd w:val="clear" w:color="auto" w:fill="FFFFFF"/>
              </w:rPr>
            </w:pPr>
            <w:r w:rsidRPr="0060240F">
              <w:rPr>
                <w:rFonts w:ascii="Times New Roman" w:hAnsi="Times New Roman" w:cs="Times New Roman"/>
                <w:b/>
                <w:color w:val="FF0000"/>
              </w:rPr>
              <w:t xml:space="preserve"> </w:t>
            </w:r>
            <w:r w:rsidRPr="0060240F">
              <w:rPr>
                <w:rFonts w:ascii="Times New Roman" w:hAnsi="Times New Roman" w:cs="Times New Roman"/>
                <w:b/>
              </w:rPr>
              <w:t>__,</w:t>
            </w:r>
            <w:r w:rsidRPr="0060240F">
              <w:rPr>
                <w:rFonts w:ascii="Times New Roman" w:hAnsi="Times New Roman" w:cs="Times New Roman"/>
              </w:rPr>
              <w:t xml:space="preserve"> ____</w:t>
            </w:r>
            <w:r w:rsidRPr="0060240F">
              <w:rPr>
                <w:rFonts w:ascii="Times New Roman" w:hAnsi="Times New Roman" w:cs="Times New Roman"/>
                <w:shd w:val="clear" w:color="auto" w:fill="FFFFFF"/>
              </w:rPr>
              <w:t xml:space="preserve"> </w:t>
            </w:r>
            <w:r w:rsidRPr="0060240F">
              <w:rPr>
                <w:rFonts w:ascii="Times New Roman" w:hAnsi="Times New Roman" w:cs="Times New Roman"/>
                <w:color w:val="000000"/>
                <w:shd w:val="clear" w:color="auto" w:fill="FFFFFF"/>
              </w:rPr>
              <w:t>г. р.., место рождения: ____, паспорт ________, выдан ______ ______ года, код подразделения ______, состоит на регистрационном учете по адресу: г. Новосибирск, ул. ____________, дом __, кв. ____</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iCs/>
                <w:lang w:eastAsia="ru-RU"/>
              </w:rPr>
            </w:pPr>
            <w:r w:rsidRPr="0060240F">
              <w:rPr>
                <w:rFonts w:ascii="Times New Roman" w:eastAsia="Times New Roman" w:hAnsi="Times New Roman" w:cs="Times New Roman"/>
                <w:iCs/>
                <w:lang w:eastAsia="ru-RU"/>
              </w:rPr>
              <w:t>Тел.: +7 (___)-***-**-**</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iCs/>
                <w:lang w:eastAsia="ru-RU"/>
              </w:rPr>
            </w:pPr>
            <w:r w:rsidRPr="0060240F">
              <w:rPr>
                <w:rFonts w:ascii="Times New Roman" w:eastAsia="Times New Roman" w:hAnsi="Times New Roman" w:cs="Times New Roman"/>
                <w:iCs/>
                <w:lang w:val="en-US" w:eastAsia="ru-RU"/>
              </w:rPr>
              <w:t>E</w:t>
            </w:r>
            <w:r w:rsidRPr="0060240F">
              <w:rPr>
                <w:rFonts w:ascii="Times New Roman" w:eastAsia="Times New Roman" w:hAnsi="Times New Roman" w:cs="Times New Roman"/>
                <w:iCs/>
                <w:lang w:eastAsia="ru-RU"/>
              </w:rPr>
              <w:t>-</w:t>
            </w:r>
            <w:r w:rsidRPr="0060240F">
              <w:rPr>
                <w:rFonts w:ascii="Times New Roman" w:eastAsia="Times New Roman" w:hAnsi="Times New Roman" w:cs="Times New Roman"/>
                <w:iCs/>
                <w:lang w:val="en-US" w:eastAsia="ru-RU"/>
              </w:rPr>
              <w:t>mail</w:t>
            </w:r>
            <w:r w:rsidRPr="0060240F">
              <w:rPr>
                <w:rFonts w:ascii="Times New Roman" w:eastAsia="Times New Roman" w:hAnsi="Times New Roman" w:cs="Times New Roman"/>
                <w:iCs/>
                <w:lang w:eastAsia="ru-RU"/>
              </w:rPr>
              <w:t>: _____@______.</w:t>
            </w:r>
            <w:r w:rsidRPr="0060240F">
              <w:rPr>
                <w:rFonts w:ascii="Times New Roman" w:eastAsia="Times New Roman" w:hAnsi="Times New Roman" w:cs="Times New Roman"/>
                <w:iCs/>
                <w:lang w:val="en-US" w:eastAsia="ru-RU"/>
              </w:rPr>
              <w:t>ru</w:t>
            </w: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Pr="0060240F" w:rsidRDefault="00C15C5D" w:rsidP="00C15C5D">
            <w:pPr>
              <w:tabs>
                <w:tab w:val="left" w:pos="567"/>
                <w:tab w:val="left" w:pos="851"/>
                <w:tab w:val="left" w:pos="993"/>
                <w:tab w:val="left" w:pos="1276"/>
                <w:tab w:val="left" w:pos="1418"/>
              </w:tabs>
              <w:spacing w:after="0" w:line="240" w:lineRule="auto"/>
              <w:ind w:firstLine="426"/>
              <w:contextualSpacing/>
              <w:jc w:val="both"/>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p>
          <w:p w:rsidR="00C15C5D" w:rsidRPr="0060240F" w:rsidRDefault="00C15C5D" w:rsidP="00C15C5D">
            <w:pPr>
              <w:tabs>
                <w:tab w:val="left" w:pos="567"/>
                <w:tab w:val="left" w:pos="851"/>
                <w:tab w:val="left" w:pos="993"/>
                <w:tab w:val="left" w:pos="1276"/>
                <w:tab w:val="left" w:pos="1418"/>
              </w:tabs>
              <w:spacing w:after="0" w:line="240" w:lineRule="auto"/>
              <w:ind w:firstLine="426"/>
              <w:rPr>
                <w:rFonts w:ascii="Times New Roman" w:eastAsia="Times New Roman" w:hAnsi="Times New Roman" w:cs="Times New Roman"/>
                <w:lang w:eastAsia="ru-RU"/>
              </w:rPr>
            </w:pPr>
            <w:r w:rsidRPr="0060240F">
              <w:rPr>
                <w:rFonts w:ascii="Times New Roman" w:eastAsia="Times New Roman" w:hAnsi="Times New Roman" w:cs="Times New Roman"/>
                <w:lang w:eastAsia="ru-RU"/>
              </w:rPr>
              <w:t>_________________/___________________/</w:t>
            </w:r>
          </w:p>
          <w:p w:rsidR="00C15C5D" w:rsidRPr="0060240F" w:rsidRDefault="00C15C5D" w:rsidP="00C15C5D">
            <w:pPr>
              <w:tabs>
                <w:tab w:val="left" w:pos="567"/>
                <w:tab w:val="left" w:pos="851"/>
                <w:tab w:val="left" w:pos="993"/>
                <w:tab w:val="left" w:pos="1276"/>
                <w:tab w:val="left" w:pos="1418"/>
              </w:tabs>
              <w:spacing w:after="0" w:line="240" w:lineRule="auto"/>
              <w:rPr>
                <w:rFonts w:ascii="Times New Roman" w:eastAsia="Times New Roman" w:hAnsi="Times New Roman" w:cs="Times New Roman"/>
                <w:lang w:eastAsia="ru-RU"/>
              </w:rPr>
            </w:pPr>
          </w:p>
        </w:tc>
      </w:tr>
    </w:tbl>
    <w:p w:rsidR="00672BAD" w:rsidRPr="00C15C5D" w:rsidRDefault="00672BAD" w:rsidP="00C15C5D">
      <w:pPr>
        <w:pStyle w:val="a4"/>
        <w:numPr>
          <w:ilvl w:val="0"/>
          <w:numId w:val="17"/>
        </w:numPr>
        <w:tabs>
          <w:tab w:val="left" w:pos="993"/>
        </w:tabs>
        <w:spacing w:after="0" w:line="240" w:lineRule="auto"/>
        <w:ind w:left="0" w:firstLine="709"/>
        <w:jc w:val="both"/>
        <w:rPr>
          <w:rFonts w:ascii="Times New Roman" w:hAnsi="Times New Roman" w:cs="Times New Roman"/>
        </w:rPr>
      </w:pPr>
      <w:r w:rsidRPr="00B90C98">
        <w:rPr>
          <w:rFonts w:ascii="Times New Roman" w:hAnsi="Times New Roman" w:cs="Times New Roman"/>
        </w:rPr>
        <w:t>Приложение № 1</w:t>
      </w:r>
      <w:r w:rsidR="005E2B04" w:rsidRPr="00B90C98">
        <w:rPr>
          <w:rFonts w:ascii="Times New Roman" w:hAnsi="Times New Roman" w:cs="Times New Roman"/>
        </w:rPr>
        <w:t>: Поэтажный план Объекта долевого строительства</w:t>
      </w:r>
    </w:p>
    <w:p w:rsidR="008D05A3" w:rsidRPr="0060240F" w:rsidRDefault="008D05A3" w:rsidP="00672BAD">
      <w:pPr>
        <w:pStyle w:val="a4"/>
        <w:keepNext/>
        <w:numPr>
          <w:ilvl w:val="0"/>
          <w:numId w:val="4"/>
        </w:numPr>
        <w:tabs>
          <w:tab w:val="left" w:pos="567"/>
          <w:tab w:val="left" w:pos="709"/>
          <w:tab w:val="left" w:pos="851"/>
          <w:tab w:val="left" w:pos="993"/>
          <w:tab w:val="left" w:pos="1276"/>
          <w:tab w:val="left" w:pos="1418"/>
        </w:tabs>
        <w:spacing w:after="0" w:line="240" w:lineRule="auto"/>
        <w:ind w:left="0" w:firstLine="142"/>
        <w:jc w:val="center"/>
        <w:outlineLvl w:val="0"/>
        <w:rPr>
          <w:rFonts w:ascii="Times New Roman" w:eastAsia="Times New Roman" w:hAnsi="Times New Roman" w:cs="Times New Roman"/>
          <w:b/>
          <w:lang w:eastAsia="ru-RU"/>
        </w:rPr>
      </w:pPr>
      <w:r w:rsidRPr="0060240F">
        <w:rPr>
          <w:rFonts w:ascii="Times New Roman" w:eastAsia="Times New Roman" w:hAnsi="Times New Roman" w:cs="Times New Roman"/>
          <w:b/>
          <w:lang w:eastAsia="ru-RU"/>
        </w:rPr>
        <w:t>ПОДПИСИ И РЕКВИЗИТЫ СТОРОН</w:t>
      </w:r>
    </w:p>
    <w:p w:rsidR="008D05A3" w:rsidRPr="0060240F" w:rsidRDefault="008D05A3" w:rsidP="00CE6B65">
      <w:pPr>
        <w:pStyle w:val="a4"/>
        <w:keepNext/>
        <w:tabs>
          <w:tab w:val="left" w:pos="567"/>
          <w:tab w:val="left" w:pos="851"/>
          <w:tab w:val="left" w:pos="993"/>
          <w:tab w:val="left" w:pos="1276"/>
          <w:tab w:val="left" w:pos="1418"/>
        </w:tabs>
        <w:spacing w:after="0" w:line="240" w:lineRule="auto"/>
        <w:ind w:left="0" w:firstLine="426"/>
        <w:jc w:val="both"/>
        <w:outlineLvl w:val="0"/>
        <w:rPr>
          <w:rFonts w:ascii="Times New Roman" w:eastAsia="Times New Roman" w:hAnsi="Times New Roman" w:cs="Times New Roman"/>
          <w:b/>
          <w:lang w:eastAsia="ru-RU"/>
        </w:rPr>
      </w:pPr>
    </w:p>
    <w:p w:rsidR="000754F2" w:rsidRPr="0060240F" w:rsidRDefault="000754F2" w:rsidP="007B122D">
      <w:pPr>
        <w:tabs>
          <w:tab w:val="left" w:pos="851"/>
          <w:tab w:val="left" w:pos="993"/>
        </w:tabs>
        <w:spacing w:after="0" w:line="240" w:lineRule="auto"/>
        <w:jc w:val="right"/>
        <w:rPr>
          <w:rFonts w:ascii="Times New Roman" w:hAnsi="Times New Roman" w:cs="Times New Roman"/>
          <w:b/>
        </w:rPr>
      </w:pPr>
      <w:r w:rsidRPr="0060240F">
        <w:rPr>
          <w:b/>
          <w:sz w:val="24"/>
          <w:szCs w:val="24"/>
        </w:rPr>
        <w:t xml:space="preserve">                                                                                                                                                                                                                                                                                     </w:t>
      </w:r>
      <w:r w:rsidRPr="0060240F">
        <w:rPr>
          <w:rFonts w:ascii="Times New Roman" w:hAnsi="Times New Roman" w:cs="Times New Roman"/>
          <w:b/>
        </w:rPr>
        <w:t xml:space="preserve">Приложение №1 </w:t>
      </w: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CC4404" w:rsidRDefault="00CC4404" w:rsidP="007B122D">
      <w:pPr>
        <w:pStyle w:val="1"/>
        <w:tabs>
          <w:tab w:val="left" w:pos="851"/>
          <w:tab w:val="left" w:pos="993"/>
        </w:tabs>
        <w:ind w:firstLine="426"/>
        <w:jc w:val="right"/>
        <w:rPr>
          <w:sz w:val="22"/>
          <w:szCs w:val="22"/>
        </w:rPr>
      </w:pPr>
    </w:p>
    <w:p w:rsidR="000754F2" w:rsidRPr="0060240F" w:rsidRDefault="000754F2" w:rsidP="007B122D">
      <w:pPr>
        <w:pStyle w:val="1"/>
        <w:tabs>
          <w:tab w:val="left" w:pos="851"/>
          <w:tab w:val="left" w:pos="993"/>
        </w:tabs>
        <w:ind w:firstLine="426"/>
        <w:jc w:val="right"/>
        <w:rPr>
          <w:sz w:val="22"/>
          <w:szCs w:val="22"/>
        </w:rPr>
      </w:pPr>
      <w:r w:rsidRPr="0060240F">
        <w:rPr>
          <w:sz w:val="22"/>
          <w:szCs w:val="22"/>
        </w:rPr>
        <w:t xml:space="preserve">к Договору __  участия в долевом строительстве   </w:t>
      </w:r>
    </w:p>
    <w:p w:rsidR="000754F2" w:rsidRPr="0060240F" w:rsidRDefault="000754F2" w:rsidP="007B122D">
      <w:pPr>
        <w:pStyle w:val="1"/>
        <w:tabs>
          <w:tab w:val="left" w:pos="851"/>
          <w:tab w:val="left" w:pos="993"/>
        </w:tabs>
        <w:ind w:firstLine="426"/>
        <w:jc w:val="right"/>
        <w:rPr>
          <w:sz w:val="22"/>
          <w:szCs w:val="22"/>
        </w:rPr>
      </w:pPr>
      <w:r w:rsidRPr="0060240F">
        <w:rPr>
          <w:sz w:val="22"/>
          <w:szCs w:val="22"/>
        </w:rPr>
        <w:t>от ____ г.</w:t>
      </w:r>
    </w:p>
    <w:p w:rsidR="00A13655" w:rsidRPr="0060240F" w:rsidRDefault="000754F2" w:rsidP="00CE6B65">
      <w:pPr>
        <w:tabs>
          <w:tab w:val="left" w:pos="851"/>
          <w:tab w:val="left" w:pos="993"/>
        </w:tabs>
        <w:spacing w:after="0" w:line="240" w:lineRule="auto"/>
        <w:ind w:firstLine="426"/>
        <w:rPr>
          <w:rFonts w:ascii="Times New Roman" w:hAnsi="Times New Roman" w:cs="Times New Roman"/>
          <w:b/>
        </w:rPr>
      </w:pPr>
      <w:r w:rsidRPr="0060240F">
        <w:rPr>
          <w:rFonts w:ascii="Times New Roman" w:hAnsi="Times New Roman" w:cs="Times New Roman"/>
          <w:b/>
        </w:rPr>
        <w:t xml:space="preserve">                               </w:t>
      </w:r>
    </w:p>
    <w:p w:rsidR="00A13655" w:rsidRPr="0060240F" w:rsidRDefault="000754F2" w:rsidP="00CE6B65">
      <w:pPr>
        <w:tabs>
          <w:tab w:val="left" w:pos="851"/>
          <w:tab w:val="left" w:pos="993"/>
        </w:tabs>
        <w:spacing w:after="0" w:line="240" w:lineRule="auto"/>
        <w:ind w:firstLine="426"/>
        <w:jc w:val="center"/>
        <w:rPr>
          <w:rFonts w:ascii="Times New Roman" w:hAnsi="Times New Roman" w:cs="Times New Roman"/>
          <w:b/>
        </w:rPr>
      </w:pPr>
      <w:r w:rsidRPr="0060240F">
        <w:rPr>
          <w:rFonts w:ascii="Times New Roman" w:hAnsi="Times New Roman" w:cs="Times New Roman"/>
          <w:b/>
        </w:rPr>
        <w:t xml:space="preserve">Поэтажный план Объекта долевого строительства             </w:t>
      </w:r>
    </w:p>
    <w:p w:rsidR="000754F2" w:rsidRPr="0060240F" w:rsidRDefault="000754F2" w:rsidP="00CE6B65">
      <w:pPr>
        <w:tabs>
          <w:tab w:val="left" w:pos="851"/>
          <w:tab w:val="left" w:pos="993"/>
        </w:tabs>
        <w:spacing w:after="0" w:line="240" w:lineRule="auto"/>
        <w:ind w:firstLine="426"/>
        <w:jc w:val="center"/>
        <w:rPr>
          <w:rFonts w:ascii="Times New Roman" w:hAnsi="Times New Roman" w:cs="Times New Roman"/>
          <w:b/>
          <w:sz w:val="24"/>
          <w:szCs w:val="24"/>
        </w:rPr>
      </w:pPr>
      <w:r w:rsidRPr="0060240F">
        <w:rPr>
          <w:rFonts w:ascii="Times New Roman" w:hAnsi="Times New Roman" w:cs="Times New Roman"/>
          <w:b/>
          <w:sz w:val="24"/>
          <w:szCs w:val="24"/>
        </w:rPr>
        <w:t>Этаж №</w:t>
      </w:r>
    </w:p>
    <w:tbl>
      <w:tblPr>
        <w:tblpPr w:leftFromText="180" w:rightFromText="180" w:vertAnchor="text" w:horzAnchor="margin" w:tblpX="-147" w:tblpY="148"/>
        <w:tblW w:w="3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63"/>
      </w:tblGrid>
      <w:tr w:rsidR="00FD378C" w:rsidRPr="0060240F" w:rsidTr="00FD378C">
        <w:trPr>
          <w:trHeight w:val="270"/>
        </w:trPr>
        <w:tc>
          <w:tcPr>
            <w:tcW w:w="1838" w:type="dxa"/>
            <w:shd w:val="clear" w:color="auto" w:fill="auto"/>
            <w:noWrap/>
            <w:vAlign w:val="center"/>
            <w:hideMark/>
          </w:tcPr>
          <w:p w:rsidR="00FD378C" w:rsidRPr="0060240F" w:rsidRDefault="00FD378C" w:rsidP="00BE2FF5">
            <w:pPr>
              <w:tabs>
                <w:tab w:val="left" w:pos="851"/>
                <w:tab w:val="left" w:pos="993"/>
              </w:tabs>
              <w:spacing w:after="0" w:line="240" w:lineRule="auto"/>
              <w:ind w:firstLine="34"/>
              <w:rPr>
                <w:rFonts w:ascii="Times New Roman" w:hAnsi="Times New Roman" w:cs="Times New Roman"/>
                <w:b/>
                <w:bCs/>
                <w:iCs/>
                <w:lang w:eastAsia="ru-RU"/>
              </w:rPr>
            </w:pPr>
            <w:r w:rsidRPr="0060240F">
              <w:rPr>
                <w:rFonts w:ascii="Times New Roman" w:hAnsi="Times New Roman" w:cs="Times New Roman"/>
                <w:b/>
                <w:bCs/>
                <w:iCs/>
                <w:lang w:eastAsia="ru-RU"/>
              </w:rPr>
              <w:t>Наименование</w:t>
            </w:r>
          </w:p>
        </w:tc>
        <w:tc>
          <w:tcPr>
            <w:tcW w:w="1263" w:type="dxa"/>
            <w:shd w:val="clear" w:color="auto" w:fill="auto"/>
            <w:noWrap/>
            <w:vAlign w:val="center"/>
            <w:hideMark/>
          </w:tcPr>
          <w:p w:rsidR="00FD378C" w:rsidRPr="0060240F" w:rsidRDefault="00FD378C" w:rsidP="00BE2FF5">
            <w:pPr>
              <w:tabs>
                <w:tab w:val="left" w:pos="851"/>
                <w:tab w:val="left" w:pos="993"/>
              </w:tabs>
              <w:spacing w:after="0" w:line="240" w:lineRule="auto"/>
              <w:rPr>
                <w:rFonts w:ascii="Times New Roman" w:hAnsi="Times New Roman" w:cs="Times New Roman"/>
                <w:b/>
                <w:bCs/>
                <w:iCs/>
                <w:lang w:eastAsia="ru-RU"/>
              </w:rPr>
            </w:pPr>
            <w:r w:rsidRPr="0060240F">
              <w:rPr>
                <w:rFonts w:ascii="Times New Roman" w:hAnsi="Times New Roman" w:cs="Times New Roman"/>
                <w:b/>
                <w:bCs/>
                <w:iCs/>
                <w:lang w:eastAsia="ru-RU"/>
              </w:rPr>
              <w:t>Площадь м.кв.</w:t>
            </w:r>
          </w:p>
        </w:tc>
      </w:tr>
      <w:tr w:rsidR="00FD378C" w:rsidRPr="0060240F" w:rsidTr="00FD378C">
        <w:trPr>
          <w:trHeight w:val="87"/>
        </w:trPr>
        <w:tc>
          <w:tcPr>
            <w:tcW w:w="1838" w:type="dxa"/>
            <w:shd w:val="clear" w:color="auto" w:fill="auto"/>
            <w:noWrap/>
            <w:vAlign w:val="bottom"/>
          </w:tcPr>
          <w:p w:rsidR="00FD378C" w:rsidRPr="0060240F" w:rsidRDefault="00FD378C"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FD378C" w:rsidRPr="0060240F" w:rsidRDefault="00FD378C" w:rsidP="00BE2FF5">
            <w:pPr>
              <w:tabs>
                <w:tab w:val="left" w:pos="851"/>
                <w:tab w:val="left" w:pos="993"/>
              </w:tabs>
              <w:spacing w:after="0" w:line="240" w:lineRule="auto"/>
              <w:ind w:firstLine="426"/>
              <w:rPr>
                <w:rFonts w:ascii="Times New Roman" w:hAnsi="Times New Roman" w:cs="Times New Roman"/>
                <w:iCs/>
                <w:color w:val="FF0000"/>
                <w:lang w:eastAsia="ru-RU"/>
              </w:rPr>
            </w:pPr>
          </w:p>
        </w:tc>
      </w:tr>
      <w:tr w:rsidR="00FD378C" w:rsidRPr="0060240F" w:rsidTr="00FD378C">
        <w:trPr>
          <w:trHeight w:val="87"/>
        </w:trPr>
        <w:tc>
          <w:tcPr>
            <w:tcW w:w="1838" w:type="dxa"/>
            <w:shd w:val="clear" w:color="auto" w:fill="auto"/>
            <w:noWrap/>
            <w:vAlign w:val="bottom"/>
          </w:tcPr>
          <w:p w:rsidR="00FD378C" w:rsidRPr="0060240F" w:rsidRDefault="00FD378C"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FD378C" w:rsidRPr="0060240F" w:rsidRDefault="00FD378C" w:rsidP="00BE2FF5">
            <w:pPr>
              <w:tabs>
                <w:tab w:val="left" w:pos="851"/>
                <w:tab w:val="left" w:pos="993"/>
              </w:tabs>
              <w:spacing w:after="0" w:line="240" w:lineRule="auto"/>
              <w:ind w:firstLine="426"/>
              <w:rPr>
                <w:rFonts w:ascii="Times New Roman" w:hAnsi="Times New Roman" w:cs="Times New Roman"/>
                <w:iCs/>
                <w:lang w:eastAsia="ru-RU"/>
              </w:rPr>
            </w:pPr>
          </w:p>
        </w:tc>
      </w:tr>
      <w:tr w:rsidR="00FD378C" w:rsidRPr="0060240F" w:rsidTr="00FD378C">
        <w:trPr>
          <w:trHeight w:val="87"/>
        </w:trPr>
        <w:tc>
          <w:tcPr>
            <w:tcW w:w="1838" w:type="dxa"/>
            <w:shd w:val="clear" w:color="auto" w:fill="auto"/>
            <w:noWrap/>
            <w:vAlign w:val="bottom"/>
          </w:tcPr>
          <w:p w:rsidR="00FD378C" w:rsidRPr="0060240F" w:rsidRDefault="00FD378C" w:rsidP="00BE2FF5">
            <w:pPr>
              <w:tabs>
                <w:tab w:val="left" w:pos="851"/>
                <w:tab w:val="left" w:pos="993"/>
              </w:tabs>
              <w:spacing w:after="0" w:line="240" w:lineRule="auto"/>
              <w:ind w:firstLine="34"/>
              <w:rPr>
                <w:rFonts w:ascii="Times New Roman" w:hAnsi="Times New Roman" w:cs="Times New Roman"/>
                <w:iCs/>
                <w:lang w:eastAsia="ru-RU"/>
              </w:rPr>
            </w:pPr>
          </w:p>
        </w:tc>
        <w:tc>
          <w:tcPr>
            <w:tcW w:w="1263" w:type="dxa"/>
            <w:shd w:val="clear" w:color="auto" w:fill="auto"/>
            <w:noWrap/>
            <w:vAlign w:val="bottom"/>
          </w:tcPr>
          <w:p w:rsidR="00FD378C" w:rsidRPr="0060240F" w:rsidRDefault="00FD378C" w:rsidP="00BE2FF5">
            <w:pPr>
              <w:tabs>
                <w:tab w:val="left" w:pos="851"/>
                <w:tab w:val="left" w:pos="993"/>
              </w:tabs>
              <w:spacing w:after="0" w:line="240" w:lineRule="auto"/>
              <w:ind w:firstLine="426"/>
              <w:rPr>
                <w:rFonts w:ascii="Times New Roman" w:hAnsi="Times New Roman" w:cs="Times New Roman"/>
                <w:iCs/>
                <w:lang w:eastAsia="ru-RU"/>
              </w:rPr>
            </w:pPr>
          </w:p>
        </w:tc>
      </w:tr>
      <w:tr w:rsidR="00FD378C" w:rsidRPr="0060240F" w:rsidTr="00FD378C">
        <w:trPr>
          <w:trHeight w:val="270"/>
        </w:trPr>
        <w:tc>
          <w:tcPr>
            <w:tcW w:w="1838" w:type="dxa"/>
            <w:shd w:val="clear" w:color="auto" w:fill="auto"/>
            <w:noWrap/>
            <w:vAlign w:val="bottom"/>
          </w:tcPr>
          <w:p w:rsidR="00FD378C" w:rsidRPr="0060240F" w:rsidRDefault="00FD378C"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FD378C" w:rsidRPr="0060240F" w:rsidRDefault="00FD378C" w:rsidP="00BE2FF5">
            <w:pPr>
              <w:tabs>
                <w:tab w:val="left" w:pos="851"/>
                <w:tab w:val="left" w:pos="993"/>
              </w:tabs>
              <w:spacing w:after="0" w:line="240" w:lineRule="auto"/>
              <w:ind w:firstLine="426"/>
              <w:rPr>
                <w:rFonts w:ascii="Times New Roman" w:hAnsi="Times New Roman" w:cs="Times New Roman"/>
                <w:iCs/>
                <w:lang w:eastAsia="ru-RU"/>
              </w:rPr>
            </w:pPr>
          </w:p>
        </w:tc>
      </w:tr>
      <w:tr w:rsidR="00FD378C" w:rsidRPr="0060240F" w:rsidTr="00FD378C">
        <w:trPr>
          <w:trHeight w:val="270"/>
        </w:trPr>
        <w:tc>
          <w:tcPr>
            <w:tcW w:w="1838" w:type="dxa"/>
            <w:shd w:val="clear" w:color="auto" w:fill="auto"/>
            <w:noWrap/>
            <w:vAlign w:val="bottom"/>
          </w:tcPr>
          <w:p w:rsidR="00FD378C" w:rsidRPr="0060240F" w:rsidRDefault="00FD378C"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FD378C" w:rsidRPr="0060240F" w:rsidRDefault="00FD378C" w:rsidP="00BE2FF5">
            <w:pPr>
              <w:tabs>
                <w:tab w:val="left" w:pos="851"/>
                <w:tab w:val="left" w:pos="993"/>
              </w:tabs>
              <w:spacing w:after="0" w:line="240" w:lineRule="auto"/>
              <w:ind w:firstLine="426"/>
              <w:rPr>
                <w:rFonts w:ascii="Times New Roman" w:hAnsi="Times New Roman" w:cs="Times New Roman"/>
                <w:iCs/>
                <w:lang w:eastAsia="ru-RU"/>
              </w:rPr>
            </w:pPr>
          </w:p>
        </w:tc>
      </w:tr>
      <w:tr w:rsidR="00FD378C" w:rsidRPr="0060240F" w:rsidTr="00FD378C">
        <w:trPr>
          <w:trHeight w:val="270"/>
        </w:trPr>
        <w:tc>
          <w:tcPr>
            <w:tcW w:w="1838" w:type="dxa"/>
            <w:shd w:val="clear" w:color="auto" w:fill="auto"/>
            <w:noWrap/>
            <w:vAlign w:val="bottom"/>
          </w:tcPr>
          <w:p w:rsidR="00FD378C" w:rsidRPr="0060240F" w:rsidRDefault="00FD378C" w:rsidP="000C4084">
            <w:pPr>
              <w:tabs>
                <w:tab w:val="left" w:pos="851"/>
                <w:tab w:val="left" w:pos="993"/>
              </w:tabs>
              <w:spacing w:after="0" w:line="240" w:lineRule="auto"/>
              <w:rPr>
                <w:rFonts w:ascii="Times New Roman" w:hAnsi="Times New Roman" w:cs="Times New Roman"/>
                <w:iCs/>
                <w:lang w:eastAsia="ru-RU"/>
              </w:rPr>
            </w:pPr>
          </w:p>
        </w:tc>
        <w:tc>
          <w:tcPr>
            <w:tcW w:w="1263" w:type="dxa"/>
            <w:shd w:val="clear" w:color="auto" w:fill="auto"/>
            <w:noWrap/>
            <w:vAlign w:val="bottom"/>
          </w:tcPr>
          <w:p w:rsidR="00FD378C" w:rsidRPr="0060240F" w:rsidRDefault="00FD378C" w:rsidP="00BE2FF5">
            <w:pPr>
              <w:tabs>
                <w:tab w:val="left" w:pos="851"/>
                <w:tab w:val="left" w:pos="993"/>
              </w:tabs>
              <w:spacing w:after="0" w:line="240" w:lineRule="auto"/>
              <w:ind w:firstLine="426"/>
              <w:rPr>
                <w:rFonts w:ascii="Times New Roman" w:hAnsi="Times New Roman" w:cs="Times New Roman"/>
                <w:iCs/>
                <w:color w:val="FF0000"/>
                <w:lang w:eastAsia="ru-RU"/>
              </w:rPr>
            </w:pPr>
          </w:p>
        </w:tc>
      </w:tr>
      <w:tr w:rsidR="00FD378C" w:rsidRPr="0060240F" w:rsidTr="00FD378C">
        <w:trPr>
          <w:trHeight w:val="283"/>
        </w:trPr>
        <w:tc>
          <w:tcPr>
            <w:tcW w:w="1838" w:type="dxa"/>
            <w:shd w:val="clear" w:color="auto" w:fill="auto"/>
            <w:noWrap/>
            <w:vAlign w:val="bottom"/>
          </w:tcPr>
          <w:p w:rsidR="00FD378C" w:rsidRPr="0060240F" w:rsidRDefault="00FD378C" w:rsidP="000C4084">
            <w:pPr>
              <w:tabs>
                <w:tab w:val="left" w:pos="851"/>
                <w:tab w:val="left" w:pos="993"/>
              </w:tabs>
              <w:spacing w:after="0" w:line="240" w:lineRule="auto"/>
              <w:rPr>
                <w:rFonts w:ascii="Times New Roman" w:hAnsi="Times New Roman" w:cs="Times New Roman"/>
                <w:bCs/>
                <w:iCs/>
                <w:lang w:eastAsia="ru-RU"/>
              </w:rPr>
            </w:pPr>
            <w:r>
              <w:rPr>
                <w:rFonts w:ascii="Times New Roman" w:hAnsi="Times New Roman" w:cs="Times New Roman"/>
                <w:bCs/>
                <w:iCs/>
                <w:lang w:eastAsia="ru-RU"/>
              </w:rPr>
              <w:t>Лоджия (с коэф), кв.м.</w:t>
            </w:r>
          </w:p>
        </w:tc>
        <w:tc>
          <w:tcPr>
            <w:tcW w:w="1263" w:type="dxa"/>
            <w:shd w:val="clear" w:color="auto" w:fill="auto"/>
            <w:noWrap/>
            <w:vAlign w:val="bottom"/>
          </w:tcPr>
          <w:p w:rsidR="00FD378C" w:rsidRPr="0060240F" w:rsidRDefault="00FD378C" w:rsidP="00BE2FF5">
            <w:pPr>
              <w:tabs>
                <w:tab w:val="left" w:pos="851"/>
                <w:tab w:val="left" w:pos="993"/>
              </w:tabs>
              <w:spacing w:after="0" w:line="240" w:lineRule="auto"/>
              <w:ind w:firstLine="426"/>
              <w:rPr>
                <w:rFonts w:ascii="Times New Roman" w:hAnsi="Times New Roman" w:cs="Times New Roman"/>
                <w:bCs/>
                <w:iCs/>
                <w:color w:val="FF0000"/>
                <w:lang w:eastAsia="ru-RU"/>
              </w:rPr>
            </w:pPr>
          </w:p>
        </w:tc>
      </w:tr>
    </w:tbl>
    <w:p w:rsidR="000754F2" w:rsidRPr="0060240F" w:rsidRDefault="000754F2"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jc w:val="right"/>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 xml:space="preserve">ЗАСТРОЙЩИК: </w:t>
      </w:r>
    </w:p>
    <w:p w:rsidR="00A13655" w:rsidRPr="0060240F" w:rsidRDefault="00A13655" w:rsidP="00CE6B65">
      <w:pPr>
        <w:tabs>
          <w:tab w:val="left" w:pos="851"/>
          <w:tab w:val="left" w:pos="993"/>
        </w:tabs>
        <w:spacing w:after="0" w:line="240" w:lineRule="auto"/>
        <w:ind w:firstLine="426"/>
        <w:rPr>
          <w:rFonts w:ascii="Times New Roman" w:hAnsi="Times New Roman" w:cs="Times New Roman"/>
          <w:b/>
          <w:iCs/>
          <w:sz w:val="24"/>
          <w:szCs w:val="24"/>
          <w:lang w:eastAsia="ru-RU"/>
        </w:rPr>
      </w:pPr>
      <w:r w:rsidRPr="0060240F">
        <w:rPr>
          <w:rFonts w:ascii="Times New Roman" w:hAnsi="Times New Roman" w:cs="Times New Roman"/>
          <w:b/>
          <w:iCs/>
          <w:sz w:val="24"/>
          <w:szCs w:val="24"/>
          <w:lang w:eastAsia="ru-RU"/>
        </w:rPr>
        <w:t>ООО «</w:t>
      </w:r>
      <w:r w:rsidR="00FD378C">
        <w:rPr>
          <w:rFonts w:ascii="Times New Roman" w:hAnsi="Times New Roman" w:cs="Times New Roman"/>
          <w:b/>
          <w:iCs/>
          <w:sz w:val="24"/>
          <w:szCs w:val="24"/>
          <w:lang w:eastAsia="ru-RU"/>
        </w:rPr>
        <w:t>СЗ</w:t>
      </w:r>
      <w:r w:rsidR="00216EC3">
        <w:rPr>
          <w:rFonts w:ascii="Times New Roman" w:hAnsi="Times New Roman" w:cs="Times New Roman"/>
          <w:b/>
          <w:iCs/>
          <w:sz w:val="24"/>
          <w:szCs w:val="24"/>
          <w:lang w:eastAsia="ru-RU"/>
        </w:rPr>
        <w:t xml:space="preserve"> </w:t>
      </w:r>
      <w:bookmarkStart w:id="0" w:name="_GoBack"/>
      <w:bookmarkEnd w:id="0"/>
      <w:r w:rsidR="00FD378C">
        <w:rPr>
          <w:rFonts w:ascii="Times New Roman" w:hAnsi="Times New Roman" w:cs="Times New Roman"/>
          <w:b/>
          <w:iCs/>
          <w:sz w:val="24"/>
          <w:szCs w:val="24"/>
          <w:lang w:eastAsia="ru-RU"/>
        </w:rPr>
        <w:t>«</w:t>
      </w:r>
      <w:r w:rsidRPr="0060240F">
        <w:rPr>
          <w:rFonts w:ascii="Times New Roman" w:hAnsi="Times New Roman" w:cs="Times New Roman"/>
          <w:b/>
          <w:iCs/>
          <w:sz w:val="24"/>
          <w:szCs w:val="24"/>
          <w:lang w:eastAsia="ru-RU"/>
        </w:rPr>
        <w:t>ЖКС»</w:t>
      </w: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По доверенности</w:t>
      </w: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p>
    <w:p w:rsidR="00A13655" w:rsidRPr="0060240F"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______________________/И.В. Павлова/</w:t>
      </w:r>
    </w:p>
    <w:p w:rsidR="00A13655" w:rsidRPr="0060240F" w:rsidRDefault="00A13655" w:rsidP="00CE6B65">
      <w:pPr>
        <w:tabs>
          <w:tab w:val="left" w:pos="851"/>
          <w:tab w:val="left" w:pos="993"/>
          <w:tab w:val="left" w:pos="9465"/>
        </w:tabs>
        <w:snapToGrid w:val="0"/>
        <w:spacing w:after="0" w:line="240" w:lineRule="auto"/>
        <w:ind w:firstLine="426"/>
        <w:rPr>
          <w:rFonts w:ascii="Times New Roman" w:hAnsi="Times New Roman" w:cs="Times New Roman"/>
          <w:sz w:val="24"/>
          <w:szCs w:val="24"/>
        </w:rPr>
      </w:pPr>
      <w:r w:rsidRPr="0060240F">
        <w:rPr>
          <w:rFonts w:ascii="Times New Roman" w:hAnsi="Times New Roman" w:cs="Times New Roman"/>
          <w:b/>
          <w:sz w:val="24"/>
          <w:szCs w:val="24"/>
        </w:rPr>
        <w:t xml:space="preserve">                 </w:t>
      </w:r>
      <w:r w:rsidRPr="0060240F">
        <w:rPr>
          <w:rFonts w:ascii="Times New Roman" w:hAnsi="Times New Roman" w:cs="Times New Roman"/>
          <w:sz w:val="24"/>
          <w:szCs w:val="24"/>
        </w:rPr>
        <w:t>МП</w:t>
      </w:r>
      <w:r w:rsidRPr="0060240F">
        <w:rPr>
          <w:rFonts w:ascii="Times New Roman" w:hAnsi="Times New Roman" w:cs="Times New Roman"/>
          <w:sz w:val="24"/>
          <w:szCs w:val="24"/>
        </w:rPr>
        <w:tab/>
      </w:r>
    </w:p>
    <w:p w:rsidR="00A13655" w:rsidRPr="0060240F" w:rsidRDefault="00A13655" w:rsidP="00CE6B65">
      <w:pPr>
        <w:tabs>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 xml:space="preserve">                           </w:t>
      </w: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p>
    <w:p w:rsidR="00A13655" w:rsidRPr="0060240F" w:rsidRDefault="00A13655" w:rsidP="00CE6B65">
      <w:pPr>
        <w:tabs>
          <w:tab w:val="left" w:pos="851"/>
          <w:tab w:val="left" w:pos="993"/>
        </w:tabs>
        <w:spacing w:after="0" w:line="240" w:lineRule="auto"/>
        <w:ind w:firstLine="426"/>
        <w:rPr>
          <w:rFonts w:ascii="Times New Roman" w:hAnsi="Times New Roman" w:cs="Times New Roman"/>
          <w:b/>
          <w:sz w:val="24"/>
          <w:szCs w:val="24"/>
        </w:rPr>
      </w:pPr>
      <w:r w:rsidRPr="0060240F">
        <w:rPr>
          <w:rFonts w:ascii="Times New Roman" w:hAnsi="Times New Roman" w:cs="Times New Roman"/>
          <w:b/>
          <w:sz w:val="24"/>
          <w:szCs w:val="24"/>
        </w:rPr>
        <w:t>УЧАСТНИК:</w:t>
      </w:r>
    </w:p>
    <w:p w:rsidR="00A13655" w:rsidRPr="0060240F" w:rsidRDefault="00A13655" w:rsidP="00CE6B65">
      <w:pPr>
        <w:tabs>
          <w:tab w:val="left" w:pos="851"/>
          <w:tab w:val="left" w:pos="993"/>
        </w:tabs>
        <w:spacing w:after="0" w:line="240" w:lineRule="auto"/>
        <w:ind w:firstLine="426"/>
        <w:jc w:val="right"/>
        <w:rPr>
          <w:rFonts w:ascii="Times New Roman" w:hAnsi="Times New Roman" w:cs="Times New Roman"/>
          <w:b/>
          <w:sz w:val="24"/>
          <w:szCs w:val="24"/>
        </w:rPr>
      </w:pPr>
    </w:p>
    <w:p w:rsidR="00A13655" w:rsidRPr="00A13655" w:rsidRDefault="00A13655" w:rsidP="00CE6B65">
      <w:pPr>
        <w:tabs>
          <w:tab w:val="left" w:pos="709"/>
          <w:tab w:val="left" w:pos="851"/>
          <w:tab w:val="left" w:pos="993"/>
        </w:tabs>
        <w:spacing w:after="0" w:line="240" w:lineRule="auto"/>
        <w:ind w:firstLine="426"/>
        <w:rPr>
          <w:rFonts w:ascii="Times New Roman" w:hAnsi="Times New Roman" w:cs="Times New Roman"/>
          <w:sz w:val="24"/>
          <w:szCs w:val="24"/>
        </w:rPr>
      </w:pPr>
      <w:r w:rsidRPr="0060240F">
        <w:rPr>
          <w:rFonts w:ascii="Times New Roman" w:hAnsi="Times New Roman" w:cs="Times New Roman"/>
          <w:sz w:val="24"/>
          <w:szCs w:val="24"/>
        </w:rPr>
        <w:t>______________________/____________________ /</w:t>
      </w:r>
    </w:p>
    <w:p w:rsidR="00A13655" w:rsidRPr="00A13655" w:rsidRDefault="00A13655" w:rsidP="00CE6B65">
      <w:pPr>
        <w:tabs>
          <w:tab w:val="left" w:pos="851"/>
          <w:tab w:val="left" w:pos="993"/>
        </w:tabs>
        <w:spacing w:after="0" w:line="240" w:lineRule="auto"/>
        <w:ind w:firstLine="426"/>
        <w:rPr>
          <w:rFonts w:ascii="Times New Roman" w:hAnsi="Times New Roman" w:cs="Times New Roman"/>
          <w:sz w:val="24"/>
          <w:szCs w:val="24"/>
        </w:rPr>
      </w:pPr>
    </w:p>
    <w:p w:rsidR="00A13655" w:rsidRDefault="00A13655" w:rsidP="00CE6B65">
      <w:pPr>
        <w:tabs>
          <w:tab w:val="left" w:pos="851"/>
          <w:tab w:val="left" w:pos="993"/>
        </w:tabs>
        <w:ind w:firstLine="426"/>
        <w:rPr>
          <w:rFonts w:ascii="Times New Roman" w:hAnsi="Times New Roman" w:cs="Times New Roman"/>
          <w:sz w:val="24"/>
          <w:szCs w:val="24"/>
        </w:rPr>
      </w:pPr>
    </w:p>
    <w:p w:rsidR="00A13655" w:rsidRPr="008D05A3" w:rsidRDefault="00A13655" w:rsidP="00CE6B65">
      <w:pPr>
        <w:tabs>
          <w:tab w:val="left" w:pos="851"/>
          <w:tab w:val="left" w:pos="993"/>
        </w:tabs>
        <w:ind w:firstLine="426"/>
        <w:rPr>
          <w:rFonts w:ascii="Times New Roman" w:hAnsi="Times New Roman" w:cs="Times New Roman"/>
          <w:sz w:val="24"/>
          <w:szCs w:val="24"/>
        </w:rPr>
      </w:pPr>
    </w:p>
    <w:sectPr w:rsidR="00A13655" w:rsidRPr="008D05A3" w:rsidSect="00CC4404">
      <w:pgSz w:w="11906" w:h="16838"/>
      <w:pgMar w:top="426" w:right="991"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3E" w:rsidRDefault="0042533E" w:rsidP="00A13655">
      <w:pPr>
        <w:spacing w:after="0" w:line="240" w:lineRule="auto"/>
      </w:pPr>
      <w:r>
        <w:separator/>
      </w:r>
    </w:p>
  </w:endnote>
  <w:endnote w:type="continuationSeparator" w:id="0">
    <w:p w:rsidR="0042533E" w:rsidRDefault="0042533E" w:rsidP="00A1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3E" w:rsidRDefault="0042533E" w:rsidP="00A13655">
      <w:pPr>
        <w:spacing w:after="0" w:line="240" w:lineRule="auto"/>
      </w:pPr>
      <w:r>
        <w:separator/>
      </w:r>
    </w:p>
  </w:footnote>
  <w:footnote w:type="continuationSeparator" w:id="0">
    <w:p w:rsidR="0042533E" w:rsidRDefault="0042533E" w:rsidP="00A13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983A38"/>
    <w:multiLevelType w:val="multilevel"/>
    <w:tmpl w:val="16C4B640"/>
    <w:lvl w:ilvl="0">
      <w:start w:val="10"/>
      <w:numFmt w:val="decimal"/>
      <w:lvlText w:val="%1"/>
      <w:lvlJc w:val="left"/>
      <w:pPr>
        <w:ind w:left="1446" w:hanging="567"/>
      </w:pPr>
      <w:rPr>
        <w:rFonts w:hint="default"/>
        <w:lang w:val="ru-RU" w:eastAsia="ru-RU" w:bidi="ru-RU"/>
      </w:rPr>
    </w:lvl>
    <w:lvl w:ilvl="1">
      <w:start w:val="1"/>
      <w:numFmt w:val="decimal"/>
      <w:lvlText w:val="%1.%2."/>
      <w:lvlJc w:val="left"/>
      <w:pPr>
        <w:ind w:left="1446" w:hanging="5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237" w:hanging="567"/>
      </w:pPr>
      <w:rPr>
        <w:rFonts w:hint="default"/>
        <w:lang w:val="ru-RU" w:eastAsia="ru-RU" w:bidi="ru-RU"/>
      </w:rPr>
    </w:lvl>
    <w:lvl w:ilvl="3">
      <w:numFmt w:val="bullet"/>
      <w:lvlText w:val="•"/>
      <w:lvlJc w:val="left"/>
      <w:pPr>
        <w:ind w:left="4135" w:hanging="567"/>
      </w:pPr>
      <w:rPr>
        <w:rFonts w:hint="default"/>
        <w:lang w:val="ru-RU" w:eastAsia="ru-RU" w:bidi="ru-RU"/>
      </w:rPr>
    </w:lvl>
    <w:lvl w:ilvl="4">
      <w:numFmt w:val="bullet"/>
      <w:lvlText w:val="•"/>
      <w:lvlJc w:val="left"/>
      <w:pPr>
        <w:ind w:left="5034" w:hanging="567"/>
      </w:pPr>
      <w:rPr>
        <w:rFonts w:hint="default"/>
        <w:lang w:val="ru-RU" w:eastAsia="ru-RU" w:bidi="ru-RU"/>
      </w:rPr>
    </w:lvl>
    <w:lvl w:ilvl="5">
      <w:numFmt w:val="bullet"/>
      <w:lvlText w:val="•"/>
      <w:lvlJc w:val="left"/>
      <w:pPr>
        <w:ind w:left="5933" w:hanging="567"/>
      </w:pPr>
      <w:rPr>
        <w:rFonts w:hint="default"/>
        <w:lang w:val="ru-RU" w:eastAsia="ru-RU" w:bidi="ru-RU"/>
      </w:rPr>
    </w:lvl>
    <w:lvl w:ilvl="6">
      <w:numFmt w:val="bullet"/>
      <w:lvlText w:val="•"/>
      <w:lvlJc w:val="left"/>
      <w:pPr>
        <w:ind w:left="6831" w:hanging="567"/>
      </w:pPr>
      <w:rPr>
        <w:rFonts w:hint="default"/>
        <w:lang w:val="ru-RU" w:eastAsia="ru-RU" w:bidi="ru-RU"/>
      </w:rPr>
    </w:lvl>
    <w:lvl w:ilvl="7">
      <w:numFmt w:val="bullet"/>
      <w:lvlText w:val="•"/>
      <w:lvlJc w:val="left"/>
      <w:pPr>
        <w:ind w:left="7730" w:hanging="567"/>
      </w:pPr>
      <w:rPr>
        <w:rFonts w:hint="default"/>
        <w:lang w:val="ru-RU" w:eastAsia="ru-RU" w:bidi="ru-RU"/>
      </w:rPr>
    </w:lvl>
    <w:lvl w:ilvl="8">
      <w:numFmt w:val="bullet"/>
      <w:lvlText w:val="•"/>
      <w:lvlJc w:val="left"/>
      <w:pPr>
        <w:ind w:left="8629" w:hanging="567"/>
      </w:pPr>
      <w:rPr>
        <w:rFonts w:hint="default"/>
        <w:lang w:val="ru-RU" w:eastAsia="ru-RU" w:bidi="ru-RU"/>
      </w:rPr>
    </w:lvl>
  </w:abstractNum>
  <w:abstractNum w:abstractNumId="2" w15:restartNumberingAfterBreak="0">
    <w:nsid w:val="0AA75011"/>
    <w:multiLevelType w:val="hybridMultilevel"/>
    <w:tmpl w:val="845C56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1341E2C"/>
    <w:multiLevelType w:val="multilevel"/>
    <w:tmpl w:val="8D5217BC"/>
    <w:lvl w:ilvl="0">
      <w:start w:val="2"/>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4" w15:restartNumberingAfterBreak="0">
    <w:nsid w:val="188440C2"/>
    <w:multiLevelType w:val="hybridMultilevel"/>
    <w:tmpl w:val="F5EE612E"/>
    <w:lvl w:ilvl="0" w:tplc="3E861320">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D567D91"/>
    <w:multiLevelType w:val="hybridMultilevel"/>
    <w:tmpl w:val="DB74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77117"/>
    <w:multiLevelType w:val="multilevel"/>
    <w:tmpl w:val="9DE00A7A"/>
    <w:lvl w:ilvl="0">
      <w:start w:val="11"/>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41" w:hanging="567"/>
      </w:pPr>
      <w:rPr>
        <w:rFonts w:hint="default"/>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7" w15:restartNumberingAfterBreak="0">
    <w:nsid w:val="33015E09"/>
    <w:multiLevelType w:val="multilevel"/>
    <w:tmpl w:val="C8202E50"/>
    <w:lvl w:ilvl="0">
      <w:start w:val="4"/>
      <w:numFmt w:val="decimal"/>
      <w:lvlText w:val="%1."/>
      <w:lvlJc w:val="left"/>
      <w:pPr>
        <w:ind w:left="540" w:hanging="540"/>
      </w:pPr>
      <w:rPr>
        <w:rFonts w:hint="default"/>
        <w:b/>
        <w:u w:val="none"/>
      </w:rPr>
    </w:lvl>
    <w:lvl w:ilvl="1">
      <w:start w:val="1"/>
      <w:numFmt w:val="decimal"/>
      <w:lvlText w:val="%1.%2."/>
      <w:lvlJc w:val="left"/>
      <w:pPr>
        <w:ind w:left="2407" w:hanging="540"/>
      </w:pPr>
      <w:rPr>
        <w:rFonts w:hint="default"/>
        <w:b/>
        <w:u w:val="none"/>
      </w:rPr>
    </w:lvl>
    <w:lvl w:ilvl="2">
      <w:start w:val="1"/>
      <w:numFmt w:val="decimal"/>
      <w:lvlText w:val="%1.%2.%3."/>
      <w:lvlJc w:val="left"/>
      <w:pPr>
        <w:ind w:left="4454" w:hanging="720"/>
      </w:pPr>
      <w:rPr>
        <w:rFonts w:hint="default"/>
        <w:b/>
        <w:i w:val="0"/>
        <w:u w:val="none"/>
      </w:rPr>
    </w:lvl>
    <w:lvl w:ilvl="3">
      <w:start w:val="1"/>
      <w:numFmt w:val="decimal"/>
      <w:lvlText w:val="%1.%2.%3.%4."/>
      <w:lvlJc w:val="left"/>
      <w:pPr>
        <w:ind w:left="6321" w:hanging="720"/>
      </w:pPr>
      <w:rPr>
        <w:rFonts w:hint="default"/>
        <w:b w:val="0"/>
        <w:u w:val="none"/>
      </w:rPr>
    </w:lvl>
    <w:lvl w:ilvl="4">
      <w:start w:val="1"/>
      <w:numFmt w:val="decimal"/>
      <w:lvlText w:val="%1.%2.%3.%4.%5."/>
      <w:lvlJc w:val="left"/>
      <w:pPr>
        <w:ind w:left="8548" w:hanging="1080"/>
      </w:pPr>
      <w:rPr>
        <w:rFonts w:hint="default"/>
        <w:b w:val="0"/>
        <w:u w:val="none"/>
      </w:rPr>
    </w:lvl>
    <w:lvl w:ilvl="5">
      <w:start w:val="1"/>
      <w:numFmt w:val="decimal"/>
      <w:lvlText w:val="%1.%2.%3.%4.%5.%6."/>
      <w:lvlJc w:val="left"/>
      <w:pPr>
        <w:ind w:left="10415" w:hanging="1080"/>
      </w:pPr>
      <w:rPr>
        <w:rFonts w:hint="default"/>
        <w:b w:val="0"/>
        <w:u w:val="none"/>
      </w:rPr>
    </w:lvl>
    <w:lvl w:ilvl="6">
      <w:start w:val="1"/>
      <w:numFmt w:val="decimal"/>
      <w:lvlText w:val="%1.%2.%3.%4.%5.%6.%7."/>
      <w:lvlJc w:val="left"/>
      <w:pPr>
        <w:ind w:left="12642" w:hanging="1440"/>
      </w:pPr>
      <w:rPr>
        <w:rFonts w:hint="default"/>
        <w:b w:val="0"/>
        <w:u w:val="none"/>
      </w:rPr>
    </w:lvl>
    <w:lvl w:ilvl="7">
      <w:start w:val="1"/>
      <w:numFmt w:val="decimal"/>
      <w:lvlText w:val="%1.%2.%3.%4.%5.%6.%7.%8."/>
      <w:lvlJc w:val="left"/>
      <w:pPr>
        <w:ind w:left="14509" w:hanging="1440"/>
      </w:pPr>
      <w:rPr>
        <w:rFonts w:hint="default"/>
        <w:b w:val="0"/>
        <w:u w:val="none"/>
      </w:rPr>
    </w:lvl>
    <w:lvl w:ilvl="8">
      <w:start w:val="1"/>
      <w:numFmt w:val="decimal"/>
      <w:lvlText w:val="%1.%2.%3.%4.%5.%6.%7.%8.%9."/>
      <w:lvlJc w:val="left"/>
      <w:pPr>
        <w:ind w:left="16736" w:hanging="1800"/>
      </w:pPr>
      <w:rPr>
        <w:rFonts w:hint="default"/>
        <w:b w:val="0"/>
        <w:u w:val="none"/>
      </w:rPr>
    </w:lvl>
  </w:abstractNum>
  <w:abstractNum w:abstractNumId="8" w15:restartNumberingAfterBreak="0">
    <w:nsid w:val="41005426"/>
    <w:multiLevelType w:val="multilevel"/>
    <w:tmpl w:val="7026C87C"/>
    <w:lvl w:ilvl="0">
      <w:start w:val="1"/>
      <w:numFmt w:val="decimal"/>
      <w:lvlText w:val="%1."/>
      <w:lvlJc w:val="left"/>
      <w:pPr>
        <w:ind w:left="4095" w:hanging="360"/>
      </w:pPr>
    </w:lvl>
    <w:lvl w:ilvl="1">
      <w:start w:val="1"/>
      <w:numFmt w:val="decimal"/>
      <w:isLgl/>
      <w:lvlText w:val="%1.%2."/>
      <w:lvlJc w:val="left"/>
      <w:pPr>
        <w:ind w:left="1108" w:hanging="540"/>
      </w:pPr>
      <w:rPr>
        <w:rFonts w:hint="default"/>
        <w:b/>
      </w:rPr>
    </w:lvl>
    <w:lvl w:ilvl="2">
      <w:start w:val="1"/>
      <w:numFmt w:val="bullet"/>
      <w:lvlText w:val=""/>
      <w:lvlJc w:val="left"/>
      <w:pPr>
        <w:ind w:left="1004" w:hanging="720"/>
      </w:pPr>
      <w:rPr>
        <w:rFonts w:ascii="Symbol" w:hAnsi="Symbol" w:hint="default"/>
        <w:b/>
        <w:i w:val="0"/>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9" w15:restartNumberingAfterBreak="0">
    <w:nsid w:val="4A8E006E"/>
    <w:multiLevelType w:val="hybridMultilevel"/>
    <w:tmpl w:val="365A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8C3338"/>
    <w:multiLevelType w:val="hybridMultilevel"/>
    <w:tmpl w:val="80A0DEE8"/>
    <w:lvl w:ilvl="0" w:tplc="6414C73A">
      <w:start w:val="1"/>
      <w:numFmt w:val="russianLower"/>
      <w:lvlText w:val="%1)"/>
      <w:lvlJc w:val="left"/>
      <w:pPr>
        <w:ind w:left="360"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1" w15:restartNumberingAfterBreak="0">
    <w:nsid w:val="60BB2B4F"/>
    <w:multiLevelType w:val="multilevel"/>
    <w:tmpl w:val="F258C6C8"/>
    <w:lvl w:ilvl="0">
      <w:start w:val="3"/>
      <w:numFmt w:val="decimal"/>
      <w:lvlText w:val="%1."/>
      <w:lvlJc w:val="left"/>
      <w:pPr>
        <w:ind w:left="540" w:hanging="540"/>
      </w:pPr>
      <w:rPr>
        <w:rFonts w:hint="default"/>
        <w:b w:val="0"/>
      </w:rPr>
    </w:lvl>
    <w:lvl w:ilvl="1">
      <w:start w:val="3"/>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2" w15:restartNumberingAfterBreak="0">
    <w:nsid w:val="60F97CE8"/>
    <w:multiLevelType w:val="multilevel"/>
    <w:tmpl w:val="65E0A58A"/>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bullet"/>
      <w:lvlText w:val=""/>
      <w:lvlJc w:val="left"/>
      <w:pPr>
        <w:ind w:left="3720" w:hanging="720"/>
      </w:pPr>
      <w:rPr>
        <w:rFonts w:ascii="Symbol" w:hAnsi="Symbol"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13" w15:restartNumberingAfterBreak="0">
    <w:nsid w:val="67863D30"/>
    <w:multiLevelType w:val="multilevel"/>
    <w:tmpl w:val="5C244D4E"/>
    <w:lvl w:ilvl="0">
      <w:start w:val="9"/>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698570F5"/>
    <w:multiLevelType w:val="hybridMultilevel"/>
    <w:tmpl w:val="80A81640"/>
    <w:lvl w:ilvl="0" w:tplc="6414C73A">
      <w:start w:val="1"/>
      <w:numFmt w:val="russianLower"/>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5" w15:restartNumberingAfterBreak="0">
    <w:nsid w:val="6A353190"/>
    <w:multiLevelType w:val="multilevel"/>
    <w:tmpl w:val="81BA4784"/>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6B480743"/>
    <w:multiLevelType w:val="multilevel"/>
    <w:tmpl w:val="7E201DD0"/>
    <w:lvl w:ilvl="0">
      <w:start w:val="8"/>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351" w:hanging="567"/>
      </w:pPr>
      <w:rPr>
        <w:rFonts w:hint="default"/>
        <w:lang w:val="ru-RU" w:eastAsia="ru-RU" w:bidi="ru-RU"/>
      </w:rPr>
    </w:lvl>
    <w:lvl w:ilvl="4">
      <w:numFmt w:val="bullet"/>
      <w:lvlText w:val="•"/>
      <w:lvlJc w:val="left"/>
      <w:pPr>
        <w:ind w:left="4362" w:hanging="567"/>
      </w:pPr>
      <w:rPr>
        <w:rFonts w:hint="default"/>
        <w:lang w:val="ru-RU" w:eastAsia="ru-RU" w:bidi="ru-RU"/>
      </w:rPr>
    </w:lvl>
    <w:lvl w:ilvl="5">
      <w:numFmt w:val="bullet"/>
      <w:lvlText w:val="•"/>
      <w:lvlJc w:val="left"/>
      <w:pPr>
        <w:ind w:left="5373" w:hanging="567"/>
      </w:pPr>
      <w:rPr>
        <w:rFonts w:hint="default"/>
        <w:lang w:val="ru-RU" w:eastAsia="ru-RU" w:bidi="ru-RU"/>
      </w:rPr>
    </w:lvl>
    <w:lvl w:ilvl="6">
      <w:numFmt w:val="bullet"/>
      <w:lvlText w:val="•"/>
      <w:lvlJc w:val="left"/>
      <w:pPr>
        <w:ind w:left="6383" w:hanging="567"/>
      </w:pPr>
      <w:rPr>
        <w:rFonts w:hint="default"/>
        <w:lang w:val="ru-RU" w:eastAsia="ru-RU" w:bidi="ru-RU"/>
      </w:rPr>
    </w:lvl>
    <w:lvl w:ilvl="7">
      <w:numFmt w:val="bullet"/>
      <w:lvlText w:val="•"/>
      <w:lvlJc w:val="left"/>
      <w:pPr>
        <w:ind w:left="7394" w:hanging="567"/>
      </w:pPr>
      <w:rPr>
        <w:rFonts w:hint="default"/>
        <w:lang w:val="ru-RU" w:eastAsia="ru-RU" w:bidi="ru-RU"/>
      </w:rPr>
    </w:lvl>
    <w:lvl w:ilvl="8">
      <w:numFmt w:val="bullet"/>
      <w:lvlText w:val="•"/>
      <w:lvlJc w:val="left"/>
      <w:pPr>
        <w:ind w:left="8405" w:hanging="567"/>
      </w:pPr>
      <w:rPr>
        <w:rFonts w:hint="default"/>
        <w:lang w:val="ru-RU" w:eastAsia="ru-RU" w:bidi="ru-RU"/>
      </w:rPr>
    </w:lvl>
  </w:abstractNum>
  <w:abstractNum w:abstractNumId="17" w15:restartNumberingAfterBreak="0">
    <w:nsid w:val="6D400AA1"/>
    <w:multiLevelType w:val="multilevel"/>
    <w:tmpl w:val="648CD4C2"/>
    <w:lvl w:ilvl="0">
      <w:start w:val="1"/>
      <w:numFmt w:val="decimal"/>
      <w:lvlText w:val="%1."/>
      <w:lvlJc w:val="left"/>
      <w:pPr>
        <w:ind w:left="2940" w:hanging="360"/>
      </w:pPr>
    </w:lvl>
    <w:lvl w:ilvl="1">
      <w:start w:val="1"/>
      <w:numFmt w:val="decimal"/>
      <w:isLgl/>
      <w:lvlText w:val="%1.%2."/>
      <w:lvlJc w:val="left"/>
      <w:pPr>
        <w:ind w:left="3060" w:hanging="480"/>
      </w:pPr>
      <w:rPr>
        <w:b/>
      </w:rPr>
    </w:lvl>
    <w:lvl w:ilvl="2">
      <w:start w:val="1"/>
      <w:numFmt w:val="decimal"/>
      <w:isLgl/>
      <w:lvlText w:val="%1.%2.%3."/>
      <w:lvlJc w:val="left"/>
      <w:pPr>
        <w:ind w:left="3300" w:hanging="720"/>
      </w:pPr>
      <w:rPr>
        <w:b/>
        <w:i w:val="0"/>
        <w:color w:val="auto"/>
      </w:rPr>
    </w:lvl>
    <w:lvl w:ilvl="3">
      <w:start w:val="1"/>
      <w:numFmt w:val="decimal"/>
      <w:isLgl/>
      <w:lvlText w:val="%1.%2.%3.%4."/>
      <w:lvlJc w:val="left"/>
      <w:pPr>
        <w:ind w:left="3300" w:hanging="720"/>
      </w:pPr>
    </w:lvl>
    <w:lvl w:ilvl="4">
      <w:start w:val="1"/>
      <w:numFmt w:val="decimal"/>
      <w:isLgl/>
      <w:lvlText w:val="%1.%2.%3.%4.%5."/>
      <w:lvlJc w:val="left"/>
      <w:pPr>
        <w:ind w:left="3660" w:hanging="1080"/>
      </w:pPr>
    </w:lvl>
    <w:lvl w:ilvl="5">
      <w:start w:val="1"/>
      <w:numFmt w:val="decimal"/>
      <w:isLgl/>
      <w:lvlText w:val="%1.%2.%3.%4.%5.%6."/>
      <w:lvlJc w:val="left"/>
      <w:pPr>
        <w:ind w:left="3660" w:hanging="1080"/>
      </w:pPr>
    </w:lvl>
    <w:lvl w:ilvl="6">
      <w:start w:val="1"/>
      <w:numFmt w:val="decimal"/>
      <w:isLgl/>
      <w:lvlText w:val="%1.%2.%3.%4.%5.%6.%7."/>
      <w:lvlJc w:val="left"/>
      <w:pPr>
        <w:ind w:left="4020" w:hanging="1440"/>
      </w:pPr>
    </w:lvl>
    <w:lvl w:ilvl="7">
      <w:start w:val="1"/>
      <w:numFmt w:val="decimal"/>
      <w:isLgl/>
      <w:lvlText w:val="%1.%2.%3.%4.%5.%6.%7.%8."/>
      <w:lvlJc w:val="left"/>
      <w:pPr>
        <w:ind w:left="4020" w:hanging="1440"/>
      </w:pPr>
    </w:lvl>
    <w:lvl w:ilvl="8">
      <w:start w:val="1"/>
      <w:numFmt w:val="decimal"/>
      <w:isLgl/>
      <w:lvlText w:val="%1.%2.%3.%4.%5.%6.%7.%8.%9."/>
      <w:lvlJc w:val="left"/>
      <w:pPr>
        <w:ind w:left="4380" w:hanging="1800"/>
      </w:pPr>
    </w:lvl>
  </w:abstractNum>
  <w:abstractNum w:abstractNumId="18" w15:restartNumberingAfterBreak="0">
    <w:nsid w:val="6FAF4BDF"/>
    <w:multiLevelType w:val="multilevel"/>
    <w:tmpl w:val="DF627560"/>
    <w:lvl w:ilvl="0">
      <w:start w:val="6"/>
      <w:numFmt w:val="decimal"/>
      <w:lvlText w:val="%1"/>
      <w:lvlJc w:val="left"/>
      <w:pPr>
        <w:ind w:left="1446" w:hanging="567"/>
      </w:pPr>
      <w:rPr>
        <w:rFonts w:hint="default"/>
        <w:lang w:val="ru-RU" w:eastAsia="ru-RU" w:bidi="ru-RU"/>
      </w:rPr>
    </w:lvl>
    <w:lvl w:ilvl="1">
      <w:start w:val="1"/>
      <w:numFmt w:val="decimal"/>
      <w:lvlText w:val="%1.%2."/>
      <w:lvlJc w:val="left"/>
      <w:pPr>
        <w:ind w:left="1446" w:hanging="567"/>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312" w:hanging="567"/>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36" w:hanging="567"/>
      </w:pPr>
      <w:rPr>
        <w:rFonts w:hint="default"/>
        <w:lang w:val="ru-RU" w:eastAsia="ru-RU" w:bidi="ru-RU"/>
      </w:rPr>
    </w:lvl>
    <w:lvl w:ilvl="4">
      <w:numFmt w:val="bullet"/>
      <w:lvlText w:val="•"/>
      <w:lvlJc w:val="left"/>
      <w:pPr>
        <w:ind w:left="4435" w:hanging="567"/>
      </w:pPr>
      <w:rPr>
        <w:rFonts w:hint="default"/>
        <w:lang w:val="ru-RU" w:eastAsia="ru-RU" w:bidi="ru-RU"/>
      </w:rPr>
    </w:lvl>
    <w:lvl w:ilvl="5">
      <w:numFmt w:val="bullet"/>
      <w:lvlText w:val="•"/>
      <w:lvlJc w:val="left"/>
      <w:pPr>
        <w:ind w:left="5433" w:hanging="567"/>
      </w:pPr>
      <w:rPr>
        <w:rFonts w:hint="default"/>
        <w:lang w:val="ru-RU" w:eastAsia="ru-RU" w:bidi="ru-RU"/>
      </w:rPr>
    </w:lvl>
    <w:lvl w:ilvl="6">
      <w:numFmt w:val="bullet"/>
      <w:lvlText w:val="•"/>
      <w:lvlJc w:val="left"/>
      <w:pPr>
        <w:ind w:left="6432" w:hanging="567"/>
      </w:pPr>
      <w:rPr>
        <w:rFonts w:hint="default"/>
        <w:lang w:val="ru-RU" w:eastAsia="ru-RU" w:bidi="ru-RU"/>
      </w:rPr>
    </w:lvl>
    <w:lvl w:ilvl="7">
      <w:numFmt w:val="bullet"/>
      <w:lvlText w:val="•"/>
      <w:lvlJc w:val="left"/>
      <w:pPr>
        <w:ind w:left="7430" w:hanging="567"/>
      </w:pPr>
      <w:rPr>
        <w:rFonts w:hint="default"/>
        <w:lang w:val="ru-RU" w:eastAsia="ru-RU" w:bidi="ru-RU"/>
      </w:rPr>
    </w:lvl>
    <w:lvl w:ilvl="8">
      <w:numFmt w:val="bullet"/>
      <w:lvlText w:val="•"/>
      <w:lvlJc w:val="left"/>
      <w:pPr>
        <w:ind w:left="8429" w:hanging="567"/>
      </w:pPr>
      <w:rPr>
        <w:rFonts w:hint="default"/>
        <w:lang w:val="ru-RU" w:eastAsia="ru-RU" w:bidi="ru-RU"/>
      </w:rPr>
    </w:lvl>
  </w:abstractNum>
  <w:abstractNum w:abstractNumId="19" w15:restartNumberingAfterBreak="0">
    <w:nsid w:val="75D130DC"/>
    <w:multiLevelType w:val="hybridMultilevel"/>
    <w:tmpl w:val="9E3CFD66"/>
    <w:lvl w:ilvl="0" w:tplc="04190001">
      <w:start w:val="1"/>
      <w:numFmt w:val="bullet"/>
      <w:lvlText w:val=""/>
      <w:lvlJc w:val="left"/>
      <w:pPr>
        <w:ind w:left="720" w:hanging="360"/>
      </w:pPr>
      <w:rPr>
        <w:rFonts w:ascii="Symbol" w:hAnsi="Symbol" w:hint="default"/>
      </w:rPr>
    </w:lvl>
    <w:lvl w:ilvl="1" w:tplc="3056B75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D7659E"/>
    <w:multiLevelType w:val="multilevel"/>
    <w:tmpl w:val="E4EE300A"/>
    <w:lvl w:ilvl="0">
      <w:start w:val="1"/>
      <w:numFmt w:val="decimal"/>
      <w:lvlText w:val="%1."/>
      <w:lvlJc w:val="left"/>
      <w:pPr>
        <w:ind w:left="390" w:hanging="390"/>
      </w:pPr>
      <w:rPr>
        <w:rFonts w:ascii="Times New Roman" w:hAnsi="Times New Roman" w:cs="Times New Roman" w:hint="default"/>
        <w:b/>
        <w:sz w:val="20"/>
        <w:szCs w:val="20"/>
      </w:rPr>
    </w:lvl>
    <w:lvl w:ilvl="1">
      <w:start w:val="1"/>
      <w:numFmt w:val="decimal"/>
      <w:lvlText w:val="%1.%2."/>
      <w:lvlJc w:val="left"/>
      <w:pPr>
        <w:ind w:left="2234" w:hanging="390"/>
      </w:pPr>
      <w:rPr>
        <w:rFonts w:ascii="Times New Roman" w:hAnsi="Times New Roman" w:cs="Times New Roman"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C5F1FCC"/>
    <w:multiLevelType w:val="multilevel"/>
    <w:tmpl w:val="D49C26B0"/>
    <w:lvl w:ilvl="0">
      <w:start w:val="6"/>
      <w:numFmt w:val="decimal"/>
      <w:lvlText w:val="%1."/>
      <w:lvlJc w:val="left"/>
      <w:pPr>
        <w:ind w:left="1800" w:hanging="360"/>
      </w:pPr>
      <w:rPr>
        <w:rFonts w:hint="default"/>
      </w:rPr>
    </w:lvl>
    <w:lvl w:ilvl="1">
      <w:start w:val="1"/>
      <w:numFmt w:val="decimal"/>
      <w:isLgl/>
      <w:lvlText w:val="%1.%2."/>
      <w:lvlJc w:val="left"/>
      <w:pPr>
        <w:ind w:left="1995" w:hanging="555"/>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7FC0323B"/>
    <w:multiLevelType w:val="hybridMultilevel"/>
    <w:tmpl w:val="953A5716"/>
    <w:lvl w:ilvl="0" w:tplc="3C284E24">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22"/>
  </w:num>
  <w:num w:numId="2">
    <w:abstractNumId w:val="9"/>
  </w:num>
  <w:num w:numId="3">
    <w:abstractNumId w:val="21"/>
  </w:num>
  <w:num w:numId="4">
    <w:abstractNumId w:val="12"/>
  </w:num>
  <w:num w:numId="5">
    <w:abstractNumId w:val="8"/>
  </w:num>
  <w:num w:numId="6">
    <w:abstractNumId w:val="15"/>
  </w:num>
  <w:num w:numId="7">
    <w:abstractNumId w:val="7"/>
  </w:num>
  <w:num w:numId="8">
    <w:abstractNumId w:val="2"/>
  </w:num>
  <w:num w:numId="9">
    <w:abstractNumId w:val="19"/>
  </w:num>
  <w:num w:numId="10">
    <w:abstractNumId w:val="11"/>
  </w:num>
  <w:num w:numId="11">
    <w:abstractNumId w:val="5"/>
  </w:num>
  <w:num w:numId="12">
    <w:abstractNumId w:val="18"/>
  </w:num>
  <w:num w:numId="13">
    <w:abstractNumId w:val="3"/>
  </w:num>
  <w:num w:numId="14">
    <w:abstractNumId w:val="16"/>
  </w:num>
  <w:num w:numId="15">
    <w:abstractNumId w:val="6"/>
  </w:num>
  <w:num w:numId="16">
    <w:abstractNumId w:val="1"/>
  </w:num>
  <w:num w:numId="17">
    <w:abstractNumId w:val="4"/>
  </w:num>
  <w:num w:numId="18">
    <w:abstractNumId w:val="0"/>
  </w:num>
  <w:num w:numId="19">
    <w:abstractNumId w:val="20"/>
  </w:num>
  <w:num w:numId="20">
    <w:abstractNumId w:val="10"/>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1"/>
    <w:rsid w:val="00035C59"/>
    <w:rsid w:val="000500A4"/>
    <w:rsid w:val="000754F2"/>
    <w:rsid w:val="000C4084"/>
    <w:rsid w:val="000C714B"/>
    <w:rsid w:val="0012308A"/>
    <w:rsid w:val="0012459B"/>
    <w:rsid w:val="00152AEE"/>
    <w:rsid w:val="001730B0"/>
    <w:rsid w:val="001A0E30"/>
    <w:rsid w:val="001A2D84"/>
    <w:rsid w:val="001A4976"/>
    <w:rsid w:val="001C26D7"/>
    <w:rsid w:val="001C4072"/>
    <w:rsid w:val="00216EC3"/>
    <w:rsid w:val="00232837"/>
    <w:rsid w:val="0029465A"/>
    <w:rsid w:val="002C58F3"/>
    <w:rsid w:val="002D0C49"/>
    <w:rsid w:val="002D33BE"/>
    <w:rsid w:val="002E1405"/>
    <w:rsid w:val="002F2864"/>
    <w:rsid w:val="0033509F"/>
    <w:rsid w:val="00342908"/>
    <w:rsid w:val="00384F9E"/>
    <w:rsid w:val="003A5B27"/>
    <w:rsid w:val="003B3AB2"/>
    <w:rsid w:val="003D3B2C"/>
    <w:rsid w:val="003E1F34"/>
    <w:rsid w:val="00416E29"/>
    <w:rsid w:val="0042533E"/>
    <w:rsid w:val="00437523"/>
    <w:rsid w:val="004416B5"/>
    <w:rsid w:val="00476715"/>
    <w:rsid w:val="00496DF0"/>
    <w:rsid w:val="004E31DB"/>
    <w:rsid w:val="004E6394"/>
    <w:rsid w:val="00515868"/>
    <w:rsid w:val="00543045"/>
    <w:rsid w:val="0057542F"/>
    <w:rsid w:val="005774EE"/>
    <w:rsid w:val="0058653B"/>
    <w:rsid w:val="005B0CAE"/>
    <w:rsid w:val="005E2B04"/>
    <w:rsid w:val="0060240F"/>
    <w:rsid w:val="006231E6"/>
    <w:rsid w:val="00672BAD"/>
    <w:rsid w:val="00676462"/>
    <w:rsid w:val="00681FAA"/>
    <w:rsid w:val="006B1920"/>
    <w:rsid w:val="006E3C86"/>
    <w:rsid w:val="007114B6"/>
    <w:rsid w:val="00726FC5"/>
    <w:rsid w:val="007305FD"/>
    <w:rsid w:val="00736846"/>
    <w:rsid w:val="00770ECD"/>
    <w:rsid w:val="00775337"/>
    <w:rsid w:val="007A074B"/>
    <w:rsid w:val="007B122D"/>
    <w:rsid w:val="007B4271"/>
    <w:rsid w:val="007C31FC"/>
    <w:rsid w:val="007E7C77"/>
    <w:rsid w:val="00821C98"/>
    <w:rsid w:val="0082598E"/>
    <w:rsid w:val="0082710B"/>
    <w:rsid w:val="00873233"/>
    <w:rsid w:val="008870DE"/>
    <w:rsid w:val="008A33B8"/>
    <w:rsid w:val="008B7DB5"/>
    <w:rsid w:val="008C2576"/>
    <w:rsid w:val="008D05A3"/>
    <w:rsid w:val="008E26B0"/>
    <w:rsid w:val="008E6BAE"/>
    <w:rsid w:val="00902EA0"/>
    <w:rsid w:val="00915DBB"/>
    <w:rsid w:val="009467E9"/>
    <w:rsid w:val="00946DD1"/>
    <w:rsid w:val="009559D1"/>
    <w:rsid w:val="009C6529"/>
    <w:rsid w:val="009E6A2A"/>
    <w:rsid w:val="009E6B00"/>
    <w:rsid w:val="00A13655"/>
    <w:rsid w:val="00A31B72"/>
    <w:rsid w:val="00A34ADD"/>
    <w:rsid w:val="00A3589E"/>
    <w:rsid w:val="00A64231"/>
    <w:rsid w:val="00AA2EEF"/>
    <w:rsid w:val="00AC13DA"/>
    <w:rsid w:val="00AE03A2"/>
    <w:rsid w:val="00B021DE"/>
    <w:rsid w:val="00B03747"/>
    <w:rsid w:val="00B10851"/>
    <w:rsid w:val="00B16497"/>
    <w:rsid w:val="00B31E48"/>
    <w:rsid w:val="00B42D26"/>
    <w:rsid w:val="00B607A6"/>
    <w:rsid w:val="00B90C98"/>
    <w:rsid w:val="00B95F80"/>
    <w:rsid w:val="00B96D5F"/>
    <w:rsid w:val="00BE2FF5"/>
    <w:rsid w:val="00C15C5D"/>
    <w:rsid w:val="00C877AF"/>
    <w:rsid w:val="00C94D7A"/>
    <w:rsid w:val="00CA1BD6"/>
    <w:rsid w:val="00CB43BB"/>
    <w:rsid w:val="00CC4404"/>
    <w:rsid w:val="00CD0B02"/>
    <w:rsid w:val="00CD390C"/>
    <w:rsid w:val="00CD5811"/>
    <w:rsid w:val="00CE42F0"/>
    <w:rsid w:val="00CE6B65"/>
    <w:rsid w:val="00CF0C0B"/>
    <w:rsid w:val="00D01AE5"/>
    <w:rsid w:val="00D02504"/>
    <w:rsid w:val="00D05F66"/>
    <w:rsid w:val="00D30077"/>
    <w:rsid w:val="00D43E66"/>
    <w:rsid w:val="00D63F4B"/>
    <w:rsid w:val="00D84542"/>
    <w:rsid w:val="00D9240D"/>
    <w:rsid w:val="00DB6DA7"/>
    <w:rsid w:val="00DC4689"/>
    <w:rsid w:val="00DE020B"/>
    <w:rsid w:val="00DE12D1"/>
    <w:rsid w:val="00E20125"/>
    <w:rsid w:val="00E40627"/>
    <w:rsid w:val="00E6496C"/>
    <w:rsid w:val="00E65F15"/>
    <w:rsid w:val="00E829FD"/>
    <w:rsid w:val="00E86E92"/>
    <w:rsid w:val="00E92831"/>
    <w:rsid w:val="00EB241B"/>
    <w:rsid w:val="00EB4893"/>
    <w:rsid w:val="00EC0C85"/>
    <w:rsid w:val="00EC4F05"/>
    <w:rsid w:val="00EE168F"/>
    <w:rsid w:val="00EF4729"/>
    <w:rsid w:val="00F57619"/>
    <w:rsid w:val="00F77599"/>
    <w:rsid w:val="00F8770F"/>
    <w:rsid w:val="00FB28EC"/>
    <w:rsid w:val="00FB5549"/>
    <w:rsid w:val="00FD378C"/>
    <w:rsid w:val="00FE29DB"/>
    <w:rsid w:val="00FE5730"/>
    <w:rsid w:val="00FE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C517"/>
  <w15:chartTrackingRefBased/>
  <w15:docId w15:val="{4C3CA4BA-5604-41C8-A562-AB5948B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5A3"/>
    <w:pPr>
      <w:spacing w:after="0" w:line="240" w:lineRule="auto"/>
    </w:pPr>
  </w:style>
  <w:style w:type="paragraph" w:styleId="a4">
    <w:name w:val="List Paragraph"/>
    <w:basedOn w:val="a"/>
    <w:uiPriority w:val="34"/>
    <w:qFormat/>
    <w:rsid w:val="008D05A3"/>
    <w:pPr>
      <w:ind w:left="720"/>
      <w:contextualSpacing/>
    </w:pPr>
  </w:style>
  <w:style w:type="paragraph" w:customStyle="1" w:styleId="1">
    <w:name w:val="Стиль1_гл"/>
    <w:basedOn w:val="a"/>
    <w:rsid w:val="000754F2"/>
    <w:pPr>
      <w:suppressAutoHyphens/>
      <w:spacing w:after="0" w:line="240" w:lineRule="auto"/>
      <w:jc w:val="center"/>
    </w:pPr>
    <w:rPr>
      <w:rFonts w:ascii="Times New Roman" w:eastAsia="Arial" w:hAnsi="Times New Roman" w:cs="Times New Roman"/>
      <w:b/>
      <w:bCs/>
      <w:sz w:val="21"/>
      <w:szCs w:val="20"/>
      <w:lang w:eastAsia="ar-SA"/>
    </w:rPr>
  </w:style>
  <w:style w:type="paragraph" w:styleId="a5">
    <w:name w:val="header"/>
    <w:basedOn w:val="a"/>
    <w:link w:val="a6"/>
    <w:uiPriority w:val="99"/>
    <w:unhideWhenUsed/>
    <w:rsid w:val="00A136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655"/>
  </w:style>
  <w:style w:type="paragraph" w:styleId="a7">
    <w:name w:val="footer"/>
    <w:basedOn w:val="a"/>
    <w:link w:val="a8"/>
    <w:uiPriority w:val="99"/>
    <w:unhideWhenUsed/>
    <w:rsid w:val="00A136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655"/>
  </w:style>
  <w:style w:type="character" w:styleId="a9">
    <w:name w:val="Hyperlink"/>
    <w:basedOn w:val="a0"/>
    <w:uiPriority w:val="99"/>
    <w:unhideWhenUsed/>
    <w:rsid w:val="00DE12D1"/>
    <w:rPr>
      <w:color w:val="0563C1" w:themeColor="hyperlink"/>
      <w:u w:val="single"/>
    </w:rPr>
  </w:style>
  <w:style w:type="table" w:styleId="aa">
    <w:name w:val="Table Grid"/>
    <w:basedOn w:val="a1"/>
    <w:uiPriority w:val="39"/>
    <w:rsid w:val="001A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1A4976"/>
    <w:pPr>
      <w:spacing w:after="0" w:line="240" w:lineRule="auto"/>
    </w:pPr>
    <w:rPr>
      <w:sz w:val="20"/>
      <w:szCs w:val="20"/>
    </w:rPr>
  </w:style>
  <w:style w:type="character" w:customStyle="1" w:styleId="ac">
    <w:name w:val="Текст концевой сноски Знак"/>
    <w:basedOn w:val="a0"/>
    <w:link w:val="ab"/>
    <w:uiPriority w:val="99"/>
    <w:semiHidden/>
    <w:rsid w:val="001A4976"/>
    <w:rPr>
      <w:sz w:val="20"/>
      <w:szCs w:val="20"/>
    </w:rPr>
  </w:style>
  <w:style w:type="character" w:styleId="ad">
    <w:name w:val="endnote reference"/>
    <w:basedOn w:val="a0"/>
    <w:uiPriority w:val="99"/>
    <w:semiHidden/>
    <w:unhideWhenUsed/>
    <w:rsid w:val="001A4976"/>
    <w:rPr>
      <w:vertAlign w:val="superscript"/>
    </w:rPr>
  </w:style>
  <w:style w:type="paragraph" w:styleId="ae">
    <w:name w:val="Body Text"/>
    <w:basedOn w:val="a"/>
    <w:link w:val="af"/>
    <w:uiPriority w:val="1"/>
    <w:qFormat/>
    <w:rsid w:val="001A4976"/>
    <w:pPr>
      <w:widowControl w:val="0"/>
      <w:autoSpaceDE w:val="0"/>
      <w:autoSpaceDN w:val="0"/>
      <w:spacing w:after="0" w:line="240" w:lineRule="auto"/>
      <w:ind w:left="312" w:firstLine="566"/>
      <w:jc w:val="both"/>
    </w:pPr>
    <w:rPr>
      <w:rFonts w:ascii="Times New Roman" w:eastAsia="Times New Roman" w:hAnsi="Times New Roman" w:cs="Times New Roman"/>
      <w:sz w:val="20"/>
      <w:szCs w:val="20"/>
      <w:lang w:eastAsia="ru-RU" w:bidi="ru-RU"/>
    </w:rPr>
  </w:style>
  <w:style w:type="character" w:customStyle="1" w:styleId="af">
    <w:name w:val="Основной текст Знак"/>
    <w:basedOn w:val="a0"/>
    <w:link w:val="ae"/>
    <w:uiPriority w:val="1"/>
    <w:rsid w:val="001A4976"/>
    <w:rPr>
      <w:rFonts w:ascii="Times New Roman" w:eastAsia="Times New Roman" w:hAnsi="Times New Roman" w:cs="Times New Roman"/>
      <w:sz w:val="20"/>
      <w:szCs w:val="20"/>
      <w:lang w:eastAsia="ru-RU" w:bidi="ru-RU"/>
    </w:rPr>
  </w:style>
  <w:style w:type="paragraph" w:styleId="af0">
    <w:name w:val="Body Text Indent"/>
    <w:basedOn w:val="a"/>
    <w:link w:val="af1"/>
    <w:uiPriority w:val="99"/>
    <w:semiHidden/>
    <w:unhideWhenUsed/>
    <w:rsid w:val="00E829FD"/>
    <w:pPr>
      <w:spacing w:after="120"/>
      <w:ind w:left="283"/>
    </w:pPr>
  </w:style>
  <w:style w:type="character" w:customStyle="1" w:styleId="af1">
    <w:name w:val="Основной текст с отступом Знак"/>
    <w:basedOn w:val="a0"/>
    <w:link w:val="af0"/>
    <w:uiPriority w:val="99"/>
    <w:semiHidden/>
    <w:rsid w:val="00E829FD"/>
  </w:style>
  <w:style w:type="paragraph" w:customStyle="1" w:styleId="ConsNormal">
    <w:name w:val="ConsNormal"/>
    <w:rsid w:val="00E829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hkal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713C47D8A7F8C2CA01886A726C811216C2B2B5EE7DA015FB2A71C52AB8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AF0A-7BCF-4A59-83AF-8F122F7E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12</Pages>
  <Words>7273</Words>
  <Characters>41459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М.Ц.</dc:creator>
  <cp:keywords/>
  <dc:description/>
  <cp:lastModifiedBy>Волкова М.Ц.</cp:lastModifiedBy>
  <cp:revision>86</cp:revision>
  <cp:lastPrinted>2019-05-20T11:10:00Z</cp:lastPrinted>
  <dcterms:created xsi:type="dcterms:W3CDTF">2019-05-22T04:35:00Z</dcterms:created>
  <dcterms:modified xsi:type="dcterms:W3CDTF">2020-04-08T02:45:00Z</dcterms:modified>
</cp:coreProperties>
</file>