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30" w:rsidRPr="007D6E22" w:rsidRDefault="00372330" w:rsidP="00372330">
      <w:pPr>
        <w:spacing w:after="0" w:line="240" w:lineRule="auto"/>
        <w:jc w:val="center"/>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ДОГОВОР</w:t>
      </w:r>
    </w:p>
    <w:p w:rsidR="00372330" w:rsidRPr="007D6E22" w:rsidRDefault="00372330" w:rsidP="00372330">
      <w:pPr>
        <w:spacing w:after="0" w:line="240" w:lineRule="auto"/>
        <w:jc w:val="center"/>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участия в долевом строительстве №</w:t>
      </w:r>
      <w:r w:rsidR="004457B6" w:rsidRPr="007D6E22">
        <w:rPr>
          <w:rFonts w:ascii="Times New Roman" w:eastAsia="Times New Roman" w:hAnsi="Times New Roman" w:cs="Times New Roman"/>
          <w:b/>
          <w:lang w:eastAsia="ru-RU"/>
        </w:rPr>
        <w:t xml:space="preserve"> _____</w:t>
      </w:r>
      <w:r w:rsidR="007C2346" w:rsidRPr="007D6E22">
        <w:rPr>
          <w:rFonts w:ascii="Times New Roman" w:eastAsia="Times New Roman" w:hAnsi="Times New Roman" w:cs="Times New Roman"/>
          <w:b/>
          <w:lang w:eastAsia="ru-RU"/>
        </w:rPr>
        <w:t xml:space="preserve"> 2019</w:t>
      </w:r>
    </w:p>
    <w:p w:rsidR="00372330" w:rsidRPr="007D6E22" w:rsidRDefault="00372330" w:rsidP="005C712A">
      <w:pPr>
        <w:spacing w:after="0" w:line="240" w:lineRule="auto"/>
        <w:ind w:firstLine="567"/>
        <w:jc w:val="center"/>
        <w:rPr>
          <w:rFonts w:ascii="Times New Roman" w:eastAsia="Times New Roman" w:hAnsi="Times New Roman" w:cs="Times New Roman"/>
          <w:b/>
          <w:lang w:eastAsia="ru-RU"/>
        </w:rPr>
      </w:pPr>
    </w:p>
    <w:p w:rsidR="00372330" w:rsidRPr="007D6E22" w:rsidRDefault="00372330" w:rsidP="005C712A">
      <w:pPr>
        <w:spacing w:after="0" w:line="240" w:lineRule="auto"/>
        <w:ind w:firstLine="567"/>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 xml:space="preserve">г. Новосибирск                                      </w:t>
      </w:r>
      <w:r w:rsidR="008F1B53" w:rsidRPr="007D6E22">
        <w:rPr>
          <w:rFonts w:ascii="Times New Roman" w:eastAsia="Times New Roman" w:hAnsi="Times New Roman" w:cs="Times New Roman"/>
          <w:b/>
          <w:lang w:eastAsia="ru-RU"/>
        </w:rPr>
        <w:t xml:space="preserve">                       </w:t>
      </w:r>
      <w:r w:rsidRPr="007D6E22">
        <w:rPr>
          <w:rFonts w:ascii="Times New Roman" w:eastAsia="Times New Roman" w:hAnsi="Times New Roman" w:cs="Times New Roman"/>
          <w:b/>
          <w:lang w:eastAsia="ru-RU"/>
        </w:rPr>
        <w:t xml:space="preserve">                              </w:t>
      </w:r>
      <w:r w:rsidR="005110E6" w:rsidRPr="007D6E22">
        <w:rPr>
          <w:rFonts w:ascii="Times New Roman" w:eastAsia="Times New Roman" w:hAnsi="Times New Roman" w:cs="Times New Roman"/>
          <w:b/>
          <w:lang w:eastAsia="ru-RU"/>
        </w:rPr>
        <w:t xml:space="preserve">      </w:t>
      </w:r>
      <w:r w:rsidRPr="007D6E22">
        <w:rPr>
          <w:rFonts w:ascii="Times New Roman" w:eastAsia="Times New Roman" w:hAnsi="Times New Roman" w:cs="Times New Roman"/>
          <w:b/>
          <w:lang w:eastAsia="ru-RU"/>
        </w:rPr>
        <w:t xml:space="preserve">  </w:t>
      </w:r>
      <w:r w:rsidR="004457B6" w:rsidRPr="007D6E22">
        <w:rPr>
          <w:rFonts w:ascii="Times New Roman" w:eastAsia="Times New Roman" w:hAnsi="Times New Roman" w:cs="Times New Roman"/>
          <w:b/>
          <w:lang w:eastAsia="ru-RU"/>
        </w:rPr>
        <w:t>_________</w:t>
      </w:r>
      <w:r w:rsidRPr="007D6E22">
        <w:rPr>
          <w:rFonts w:ascii="Times New Roman" w:eastAsia="Times New Roman" w:hAnsi="Times New Roman" w:cs="Times New Roman"/>
          <w:b/>
          <w:lang w:eastAsia="ru-RU"/>
        </w:rPr>
        <w:t>г.</w:t>
      </w:r>
    </w:p>
    <w:p w:rsidR="00372330" w:rsidRPr="007D6E22" w:rsidRDefault="00372330" w:rsidP="005C712A">
      <w:pPr>
        <w:spacing w:after="0" w:line="240" w:lineRule="auto"/>
        <w:ind w:firstLine="567"/>
        <w:jc w:val="both"/>
        <w:rPr>
          <w:rFonts w:ascii="Times New Roman" w:eastAsia="Times New Roman" w:hAnsi="Times New Roman" w:cs="Times New Roman"/>
          <w:lang w:eastAsia="ru-RU"/>
        </w:rPr>
      </w:pPr>
    </w:p>
    <w:p w:rsidR="00372330" w:rsidRPr="007D6E22" w:rsidRDefault="00372330" w:rsidP="005C712A">
      <w:pPr>
        <w:spacing w:after="0" w:line="240" w:lineRule="auto"/>
        <w:ind w:firstLine="567"/>
        <w:jc w:val="both"/>
        <w:rPr>
          <w:rFonts w:ascii="Times New Roman" w:eastAsia="Times New Roman" w:hAnsi="Times New Roman" w:cs="Times New Roman"/>
          <w:lang w:eastAsia="ru-RU"/>
        </w:rPr>
      </w:pPr>
      <w:r w:rsidRPr="007D6E22">
        <w:rPr>
          <w:rFonts w:ascii="Times New Roman" w:eastAsia="Times New Roman" w:hAnsi="Times New Roman" w:cs="Times New Roman"/>
          <w:b/>
          <w:lang w:eastAsia="ru-RU"/>
        </w:rPr>
        <w:t>Общество с ограниченной ответственностью «Даурия»</w:t>
      </w:r>
      <w:r w:rsidRPr="007D6E22">
        <w:rPr>
          <w:rFonts w:ascii="Times New Roman" w:eastAsia="Times New Roman" w:hAnsi="Times New Roman" w:cs="Times New Roman"/>
          <w:lang w:eastAsia="ru-RU"/>
        </w:rPr>
        <w:t xml:space="preserve">, в лице </w:t>
      </w:r>
      <w:r w:rsidRPr="007D6E22">
        <w:rPr>
          <w:rFonts w:ascii="Times New Roman" w:eastAsia="Times New Roman" w:hAnsi="Times New Roman" w:cs="Times New Roman"/>
          <w:b/>
          <w:lang w:eastAsia="ru-RU"/>
        </w:rPr>
        <w:t>Павловой Ирины Валерьевны</w:t>
      </w:r>
      <w:r w:rsidRPr="007D6E22">
        <w:rPr>
          <w:rFonts w:ascii="Times New Roman" w:eastAsia="Times New Roman" w:hAnsi="Times New Roman" w:cs="Times New Roman"/>
          <w:color w:val="000000"/>
          <w:lang w:eastAsia="ru-RU"/>
        </w:rPr>
        <w:t xml:space="preserve">, действующей на основании доверенности 54 АА 2844043 от 17.01.2018 года, </w:t>
      </w:r>
      <w:r w:rsidR="004457B6" w:rsidRPr="007D6E22">
        <w:rPr>
          <w:rFonts w:ascii="Times New Roman" w:eastAsia="Times New Roman" w:hAnsi="Times New Roman" w:cs="Times New Roman"/>
          <w:color w:val="000000"/>
          <w:lang w:eastAsia="ru-RU"/>
        </w:rPr>
        <w:t>удостоверенной Барсуковой</w:t>
      </w:r>
      <w:r w:rsidRPr="007D6E22">
        <w:rPr>
          <w:rFonts w:ascii="Times New Roman" w:eastAsia="Times New Roman" w:hAnsi="Times New Roman" w:cs="Times New Roman"/>
          <w:color w:val="000000"/>
          <w:lang w:eastAsia="ru-RU"/>
        </w:rPr>
        <w:t xml:space="preserve"> Ириной Николаевной, нотариусом нотариального округа города Новосибирска и зарегистрированной в реестре за № 54/7-н/54-2018-1-63</w:t>
      </w:r>
      <w:r w:rsidRPr="007D6E22">
        <w:rPr>
          <w:rFonts w:ascii="Times New Roman" w:eastAsia="Times New Roman" w:hAnsi="Times New Roman" w:cs="Times New Roman"/>
          <w:lang w:eastAsia="ru-RU"/>
        </w:rPr>
        <w:t xml:space="preserve">, именуемое в дальнейшем </w:t>
      </w:r>
      <w:r w:rsidRPr="007D6E22">
        <w:rPr>
          <w:rFonts w:ascii="Times New Roman" w:eastAsia="Times New Roman" w:hAnsi="Times New Roman" w:cs="Times New Roman"/>
          <w:b/>
          <w:lang w:eastAsia="ru-RU"/>
        </w:rPr>
        <w:t>«Застройщик»</w:t>
      </w:r>
      <w:r w:rsidRPr="007D6E22">
        <w:rPr>
          <w:rFonts w:ascii="Times New Roman" w:eastAsia="Times New Roman" w:hAnsi="Times New Roman" w:cs="Times New Roman"/>
          <w:lang w:eastAsia="ru-RU"/>
        </w:rPr>
        <w:t xml:space="preserve">, с одной стороны, </w:t>
      </w:r>
    </w:p>
    <w:p w:rsidR="00372330" w:rsidRPr="007D6E22" w:rsidRDefault="004457B6" w:rsidP="005C712A">
      <w:pPr>
        <w:widowControl w:val="0"/>
        <w:tabs>
          <w:tab w:val="left" w:pos="142"/>
          <w:tab w:val="left" w:pos="426"/>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lang w:eastAsia="ar-SA"/>
        </w:rPr>
      </w:pPr>
      <w:r w:rsidRPr="007D6E22">
        <w:rPr>
          <w:rFonts w:ascii="Times New Roman" w:hAnsi="Times New Roman" w:cs="Times New Roman"/>
          <w:b/>
        </w:rPr>
        <w:t>Гражданин РФ (ФИО)</w:t>
      </w:r>
      <w:r w:rsidRPr="007D6E22">
        <w:rPr>
          <w:rFonts w:ascii="Times New Roman" w:hAnsi="Times New Roman" w:cs="Times New Roman"/>
          <w:b/>
          <w:color w:val="000000"/>
          <w:shd w:val="clear" w:color="auto" w:fill="FFFFFF"/>
        </w:rPr>
        <w:t xml:space="preserve">, </w:t>
      </w:r>
      <w:r w:rsidR="00005204" w:rsidRPr="007D6E22">
        <w:rPr>
          <w:rFonts w:ascii="Times New Roman" w:hAnsi="Times New Roman" w:cs="Times New Roman"/>
          <w:b/>
          <w:color w:val="000000"/>
          <w:shd w:val="clear" w:color="auto" w:fill="FFFFFF"/>
        </w:rPr>
        <w:t>(</w:t>
      </w:r>
      <w:r w:rsidRPr="007D6E22">
        <w:rPr>
          <w:rFonts w:ascii="Times New Roman" w:hAnsi="Times New Roman" w:cs="Times New Roman"/>
          <w:shd w:val="clear" w:color="auto" w:fill="FFFFFF"/>
        </w:rPr>
        <w:t xml:space="preserve">дата рождения) </w:t>
      </w:r>
      <w:r w:rsidRPr="007D6E22">
        <w:rPr>
          <w:rFonts w:ascii="Times New Roman" w:hAnsi="Times New Roman" w:cs="Times New Roman"/>
          <w:color w:val="000000"/>
          <w:shd w:val="clear" w:color="auto" w:fill="FFFFFF"/>
        </w:rPr>
        <w:t>года рождения, место рождения: ____, паспорт ___ ____________, выдан (кем) (когда) года, код подразделения, состоит на регистрационном учете по адресу: ______, СНИЛС: _______, именуем</w:t>
      </w:r>
      <w:r w:rsidR="00D70ABC" w:rsidRPr="007D6E22">
        <w:rPr>
          <w:rFonts w:ascii="Times New Roman" w:hAnsi="Times New Roman" w:cs="Times New Roman"/>
          <w:color w:val="000000"/>
          <w:shd w:val="clear" w:color="auto" w:fill="FFFFFF"/>
        </w:rPr>
        <w:t>ый(</w:t>
      </w:r>
      <w:r w:rsidRPr="007D6E22">
        <w:rPr>
          <w:rFonts w:ascii="Times New Roman" w:hAnsi="Times New Roman" w:cs="Times New Roman"/>
          <w:color w:val="000000"/>
          <w:shd w:val="clear" w:color="auto" w:fill="FFFFFF"/>
        </w:rPr>
        <w:t>ая</w:t>
      </w:r>
      <w:r w:rsidR="00D70ABC" w:rsidRPr="007D6E22">
        <w:rPr>
          <w:rFonts w:ascii="Times New Roman" w:hAnsi="Times New Roman" w:cs="Times New Roman"/>
          <w:color w:val="000000"/>
          <w:shd w:val="clear" w:color="auto" w:fill="FFFFFF"/>
        </w:rPr>
        <w:t>)</w:t>
      </w:r>
      <w:r w:rsidRPr="007D6E22">
        <w:rPr>
          <w:rFonts w:ascii="Times New Roman" w:eastAsia="Times New Roman" w:hAnsi="Times New Roman" w:cs="Times New Roman"/>
          <w:iCs/>
          <w:lang w:eastAsia="ar-SA"/>
        </w:rPr>
        <w:t xml:space="preserve"> </w:t>
      </w:r>
      <w:r w:rsidR="00372330" w:rsidRPr="007D6E22">
        <w:rPr>
          <w:rFonts w:ascii="Times New Roman" w:eastAsia="Times New Roman" w:hAnsi="Times New Roman" w:cs="Times New Roman"/>
          <w:lang w:eastAsia="ru-RU"/>
        </w:rPr>
        <w:t>в</w:t>
      </w:r>
      <w:r w:rsidR="00372330" w:rsidRPr="007D6E22">
        <w:rPr>
          <w:rFonts w:ascii="Times New Roman" w:eastAsia="Times New Roman" w:hAnsi="Times New Roman" w:cs="Times New Roman"/>
          <w:b/>
          <w:lang w:eastAsia="ru-RU"/>
        </w:rPr>
        <w:t xml:space="preserve"> </w:t>
      </w:r>
      <w:r w:rsidR="00372330" w:rsidRPr="007D6E22">
        <w:rPr>
          <w:rFonts w:ascii="Times New Roman" w:eastAsia="Times New Roman" w:hAnsi="Times New Roman" w:cs="Times New Roman"/>
          <w:lang w:eastAsia="ru-RU"/>
        </w:rPr>
        <w:t>дальнейшем «</w:t>
      </w:r>
      <w:r w:rsidR="00372330" w:rsidRPr="007D6E22">
        <w:rPr>
          <w:rFonts w:ascii="Times New Roman" w:eastAsia="Times New Roman" w:hAnsi="Times New Roman" w:cs="Times New Roman"/>
          <w:b/>
          <w:lang w:eastAsia="ru-RU"/>
        </w:rPr>
        <w:t>Участник долевого строительств</w:t>
      </w:r>
      <w:r w:rsidR="00372330" w:rsidRPr="007D6E22">
        <w:rPr>
          <w:rFonts w:ascii="Times New Roman" w:eastAsia="Times New Roman" w:hAnsi="Times New Roman" w:cs="Times New Roman"/>
          <w:lang w:eastAsia="ru-RU"/>
        </w:rPr>
        <w:t>а» или «</w:t>
      </w:r>
      <w:r w:rsidR="00372330" w:rsidRPr="007D6E22">
        <w:rPr>
          <w:rFonts w:ascii="Times New Roman" w:eastAsia="Times New Roman" w:hAnsi="Times New Roman" w:cs="Times New Roman"/>
          <w:b/>
          <w:lang w:eastAsia="ru-RU"/>
        </w:rPr>
        <w:t>Участник</w:t>
      </w:r>
      <w:r w:rsidR="00372330" w:rsidRPr="007D6E22">
        <w:rPr>
          <w:rFonts w:ascii="Times New Roman" w:eastAsia="Times New Roman" w:hAnsi="Times New Roman" w:cs="Times New Roman"/>
          <w:lang w:eastAsia="ru-RU"/>
        </w:rPr>
        <w:t>», с другой стороны, при совместном упоминании – «Стороны», заключили настоящий Договор о нижеследующем:</w:t>
      </w:r>
    </w:p>
    <w:p w:rsidR="002C670A" w:rsidRPr="007D6E22" w:rsidRDefault="002C670A" w:rsidP="005C712A">
      <w:pPr>
        <w:spacing w:after="0" w:line="240" w:lineRule="auto"/>
        <w:ind w:firstLine="567"/>
        <w:jc w:val="both"/>
        <w:rPr>
          <w:rFonts w:ascii="Times New Roman" w:eastAsia="Times New Roman" w:hAnsi="Times New Roman" w:cs="Times New Roman"/>
          <w:lang w:eastAsia="ru-RU"/>
        </w:rPr>
      </w:pPr>
    </w:p>
    <w:p w:rsidR="00372330" w:rsidRPr="007D6E22" w:rsidRDefault="00372330" w:rsidP="005C712A">
      <w:pPr>
        <w:pStyle w:val="a3"/>
        <w:keepNext/>
        <w:keepLines/>
        <w:widowControl w:val="0"/>
        <w:numPr>
          <w:ilvl w:val="0"/>
          <w:numId w:val="5"/>
        </w:numPr>
        <w:tabs>
          <w:tab w:val="left" w:pos="1106"/>
          <w:tab w:val="left" w:pos="1276"/>
        </w:tabs>
        <w:suppressAutoHyphens/>
        <w:spacing w:after="0" w:line="240" w:lineRule="auto"/>
        <w:ind w:left="0" w:firstLine="567"/>
        <w:jc w:val="center"/>
        <w:rPr>
          <w:rFonts w:ascii="Times New Roman" w:eastAsia="Times New Roman" w:hAnsi="Times New Roman" w:cs="Times New Roman"/>
          <w:b/>
          <w:iCs/>
          <w:lang w:eastAsia="ar-SA"/>
        </w:rPr>
      </w:pPr>
      <w:r w:rsidRPr="007D6E22">
        <w:rPr>
          <w:rFonts w:ascii="Times New Roman" w:eastAsia="Times New Roman" w:hAnsi="Times New Roman" w:cs="Times New Roman"/>
          <w:b/>
          <w:iCs/>
          <w:lang w:eastAsia="ar-SA"/>
        </w:rPr>
        <w:t>ПРАВОВОЕ ОБОСНОВАНИЕ ДОГОВОРА</w:t>
      </w:r>
    </w:p>
    <w:p w:rsidR="0085647D" w:rsidRPr="007D6E22" w:rsidRDefault="0085647D" w:rsidP="0085647D">
      <w:pPr>
        <w:pStyle w:val="a3"/>
        <w:keepNext/>
        <w:keepLines/>
        <w:widowControl w:val="0"/>
        <w:tabs>
          <w:tab w:val="left" w:pos="1106"/>
          <w:tab w:val="left" w:pos="1276"/>
        </w:tabs>
        <w:suppressAutoHyphens/>
        <w:spacing w:after="0" w:line="240" w:lineRule="auto"/>
        <w:ind w:left="567"/>
        <w:rPr>
          <w:rFonts w:ascii="Times New Roman" w:eastAsia="Times New Roman" w:hAnsi="Times New Roman" w:cs="Times New Roman"/>
          <w:b/>
          <w:iCs/>
          <w:lang w:eastAsia="ar-SA"/>
        </w:rPr>
      </w:pPr>
    </w:p>
    <w:p w:rsidR="00372330" w:rsidRPr="007D6E22" w:rsidRDefault="00372330" w:rsidP="00164F91">
      <w:pPr>
        <w:pStyle w:val="a3"/>
        <w:keepNext/>
        <w:keepLines/>
        <w:widowControl w:val="0"/>
        <w:numPr>
          <w:ilvl w:val="1"/>
          <w:numId w:val="5"/>
        </w:numPr>
        <w:tabs>
          <w:tab w:val="left" w:pos="851"/>
          <w:tab w:val="left" w:pos="993"/>
          <w:tab w:val="left" w:pos="1106"/>
          <w:tab w:val="left" w:pos="1276"/>
        </w:tabs>
        <w:suppressAutoHyphens/>
        <w:spacing w:after="0" w:line="240" w:lineRule="auto"/>
        <w:ind w:left="0" w:firstLine="284"/>
        <w:jc w:val="both"/>
        <w:rPr>
          <w:rFonts w:ascii="Times New Roman" w:eastAsia="Times New Roman" w:hAnsi="Times New Roman" w:cs="Times New Roman"/>
          <w:b/>
          <w:iCs/>
          <w:lang w:eastAsia="ar-SA"/>
        </w:rPr>
      </w:pPr>
      <w:r w:rsidRPr="007D6E22">
        <w:rPr>
          <w:rFonts w:ascii="Times New Roman" w:eastAsia="Times New Roman" w:hAnsi="Times New Roman" w:cs="Times New Roman"/>
          <w:iCs/>
          <w:lang w:eastAsia="ar-SA"/>
        </w:rPr>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72330" w:rsidRPr="007D6E22" w:rsidRDefault="00372330" w:rsidP="00164F91">
      <w:pPr>
        <w:pStyle w:val="a3"/>
        <w:widowControl w:val="0"/>
        <w:numPr>
          <w:ilvl w:val="1"/>
          <w:numId w:val="5"/>
        </w:numPr>
        <w:tabs>
          <w:tab w:val="left" w:pos="567"/>
          <w:tab w:val="left" w:pos="851"/>
          <w:tab w:val="left" w:pos="993"/>
          <w:tab w:val="left" w:pos="1106"/>
        </w:tabs>
        <w:suppressAutoHyphens/>
        <w:spacing w:after="0" w:line="240" w:lineRule="auto"/>
        <w:ind w:left="0" w:firstLine="284"/>
        <w:jc w:val="both"/>
        <w:rPr>
          <w:rFonts w:ascii="Times New Roman" w:eastAsia="Times New Roman" w:hAnsi="Times New Roman" w:cs="Times New Roman"/>
          <w:iCs/>
          <w:lang w:eastAsia="ar-SA"/>
        </w:rPr>
      </w:pPr>
      <w:r w:rsidRPr="007D6E22">
        <w:rPr>
          <w:rFonts w:ascii="Times New Roman" w:eastAsia="Times New Roman" w:hAnsi="Times New Roman" w:cs="Times New Roman"/>
          <w:iCs/>
          <w:lang w:eastAsia="ar-SA"/>
        </w:rPr>
        <w:t>Основанием для заключения настоящего договора является:</w:t>
      </w:r>
    </w:p>
    <w:p w:rsidR="00372330" w:rsidRPr="007D6E22" w:rsidRDefault="00372330" w:rsidP="00164F91">
      <w:pPr>
        <w:widowControl w:val="0"/>
        <w:numPr>
          <w:ilvl w:val="0"/>
          <w:numId w:val="1"/>
        </w:numPr>
        <w:tabs>
          <w:tab w:val="left" w:pos="142"/>
          <w:tab w:val="left" w:pos="567"/>
          <w:tab w:val="left" w:pos="851"/>
          <w:tab w:val="left" w:pos="993"/>
          <w:tab w:val="left" w:pos="1106"/>
          <w:tab w:val="left" w:pos="2835"/>
        </w:tabs>
        <w:suppressAutoHyphens/>
        <w:spacing w:after="0" w:line="240" w:lineRule="auto"/>
        <w:ind w:left="0" w:firstLine="284"/>
        <w:jc w:val="both"/>
        <w:rPr>
          <w:rFonts w:ascii="Times New Roman" w:eastAsia="Times New Roman" w:hAnsi="Times New Roman" w:cs="Times New Roman"/>
          <w:iCs/>
          <w:lang w:eastAsia="ar-SA"/>
        </w:rPr>
      </w:pPr>
      <w:r w:rsidRPr="007D6E22">
        <w:rPr>
          <w:rFonts w:ascii="Times New Roman" w:eastAsia="Times New Roman" w:hAnsi="Times New Roman" w:cs="Times New Roman"/>
          <w:iCs/>
          <w:lang w:eastAsia="ar-SA"/>
        </w:rPr>
        <w:t>разрешение на строительство №54-</w:t>
      </w:r>
      <w:r w:rsidRPr="007D6E22">
        <w:rPr>
          <w:rFonts w:ascii="Times New Roman" w:eastAsia="Times New Roman" w:hAnsi="Times New Roman" w:cs="Times New Roman"/>
          <w:iCs/>
          <w:lang w:val="en-US" w:eastAsia="ar-SA"/>
        </w:rPr>
        <w:t>Ru</w:t>
      </w:r>
      <w:r w:rsidRPr="007D6E22">
        <w:rPr>
          <w:rFonts w:ascii="Times New Roman" w:eastAsia="Times New Roman" w:hAnsi="Times New Roman" w:cs="Times New Roman"/>
          <w:iCs/>
          <w:lang w:eastAsia="ar-SA"/>
        </w:rPr>
        <w:t>54303000-16-</w:t>
      </w:r>
      <w:r w:rsidR="004457B6" w:rsidRPr="007D6E22">
        <w:rPr>
          <w:rFonts w:ascii="Times New Roman" w:eastAsia="Times New Roman" w:hAnsi="Times New Roman" w:cs="Times New Roman"/>
          <w:iCs/>
          <w:lang w:eastAsia="ar-SA"/>
        </w:rPr>
        <w:t>2018 от</w:t>
      </w:r>
      <w:r w:rsidRPr="007D6E22">
        <w:rPr>
          <w:rFonts w:ascii="Times New Roman" w:eastAsia="Times New Roman" w:hAnsi="Times New Roman" w:cs="Times New Roman"/>
          <w:iCs/>
          <w:lang w:eastAsia="ar-SA"/>
        </w:rPr>
        <w:t xml:space="preserve"> 06.02.2018 г., с </w:t>
      </w:r>
      <w:r w:rsidR="004457B6" w:rsidRPr="007D6E22">
        <w:rPr>
          <w:rFonts w:ascii="Times New Roman" w:eastAsia="Times New Roman" w:hAnsi="Times New Roman" w:cs="Times New Roman"/>
          <w:iCs/>
          <w:lang w:eastAsia="ar-SA"/>
        </w:rPr>
        <w:t>изменениями №</w:t>
      </w:r>
      <w:r w:rsidRPr="007D6E22">
        <w:rPr>
          <w:rFonts w:ascii="Times New Roman" w:eastAsia="Times New Roman" w:hAnsi="Times New Roman" w:cs="Times New Roman"/>
          <w:iCs/>
          <w:lang w:eastAsia="ar-SA"/>
        </w:rPr>
        <w:t>54-</w:t>
      </w:r>
      <w:r w:rsidRPr="007D6E22">
        <w:rPr>
          <w:rFonts w:ascii="Times New Roman" w:eastAsia="Times New Roman" w:hAnsi="Times New Roman" w:cs="Times New Roman"/>
          <w:iCs/>
          <w:lang w:val="en-US" w:eastAsia="ar-SA"/>
        </w:rPr>
        <w:t>Ru</w:t>
      </w:r>
      <w:r w:rsidRPr="007D6E22">
        <w:rPr>
          <w:rFonts w:ascii="Times New Roman" w:eastAsia="Times New Roman" w:hAnsi="Times New Roman" w:cs="Times New Roman"/>
          <w:iCs/>
          <w:lang w:eastAsia="ar-SA"/>
        </w:rPr>
        <w:t>54303000-16И-2018 от 28.02.2018 г, выдано м</w:t>
      </w:r>
      <w:r w:rsidRPr="007D6E22">
        <w:rPr>
          <w:rFonts w:ascii="Times New Roman" w:eastAsia="Times New Roman" w:hAnsi="Times New Roman" w:cs="Times New Roman"/>
          <w:iCs/>
          <w:spacing w:val="-2"/>
          <w:lang w:eastAsia="ar-SA"/>
        </w:rPr>
        <w:t>эрией города Новосибирска.</w:t>
      </w:r>
    </w:p>
    <w:p w:rsidR="00372330" w:rsidRPr="007D6E22" w:rsidRDefault="00372330" w:rsidP="00164F91">
      <w:pPr>
        <w:widowControl w:val="0"/>
        <w:numPr>
          <w:ilvl w:val="0"/>
          <w:numId w:val="1"/>
        </w:numPr>
        <w:tabs>
          <w:tab w:val="left" w:pos="142"/>
          <w:tab w:val="left" w:pos="567"/>
          <w:tab w:val="left" w:pos="851"/>
          <w:tab w:val="left" w:pos="993"/>
          <w:tab w:val="left" w:pos="1106"/>
          <w:tab w:val="left" w:pos="2835"/>
        </w:tabs>
        <w:suppressAutoHyphens/>
        <w:spacing w:after="0" w:line="240" w:lineRule="auto"/>
        <w:ind w:left="0" w:firstLine="284"/>
        <w:jc w:val="both"/>
        <w:rPr>
          <w:rFonts w:ascii="Times New Roman" w:eastAsia="Times New Roman" w:hAnsi="Times New Roman" w:cs="Times New Roman"/>
          <w:iCs/>
          <w:color w:val="0000FF"/>
          <w:u w:val="single"/>
          <w:lang w:eastAsia="ar-SA"/>
        </w:rPr>
      </w:pPr>
      <w:r w:rsidRPr="007D6E22">
        <w:rPr>
          <w:rFonts w:ascii="Times New Roman" w:eastAsia="Times New Roman" w:hAnsi="Times New Roman" w:cs="Times New Roman"/>
          <w:iCs/>
          <w:lang w:eastAsia="ar-SA"/>
        </w:rPr>
        <w:t>проектная декларация со всеми внесенными изменениями, размещена на сайте</w:t>
      </w:r>
      <w:r w:rsidRPr="007D6E22">
        <w:rPr>
          <w:rFonts w:ascii="Times New Roman" w:eastAsia="Times New Roman" w:hAnsi="Times New Roman" w:cs="Times New Roman"/>
          <w:iCs/>
          <w:color w:val="0000FF"/>
          <w:lang w:eastAsia="ar-SA"/>
        </w:rPr>
        <w:t>:</w:t>
      </w:r>
    </w:p>
    <w:p w:rsidR="00372330" w:rsidRPr="007D6E22" w:rsidRDefault="00372330" w:rsidP="00164F91">
      <w:pPr>
        <w:widowControl w:val="0"/>
        <w:tabs>
          <w:tab w:val="left" w:pos="142"/>
          <w:tab w:val="left" w:pos="567"/>
          <w:tab w:val="left" w:pos="851"/>
          <w:tab w:val="left" w:pos="993"/>
          <w:tab w:val="left" w:pos="1106"/>
          <w:tab w:val="left" w:pos="2835"/>
        </w:tabs>
        <w:suppressAutoHyphens/>
        <w:spacing w:after="0" w:line="240" w:lineRule="auto"/>
        <w:ind w:firstLine="284"/>
        <w:jc w:val="both"/>
        <w:rPr>
          <w:rFonts w:ascii="Times New Roman" w:eastAsia="Times New Roman" w:hAnsi="Times New Roman" w:cs="Times New Roman"/>
          <w:iCs/>
          <w:color w:val="0000FF"/>
          <w:u w:val="single"/>
          <w:lang w:eastAsia="ar-SA"/>
        </w:rPr>
      </w:pPr>
      <w:r w:rsidRPr="007D6E22">
        <w:rPr>
          <w:rFonts w:ascii="Times New Roman" w:eastAsia="Times New Roman" w:hAnsi="Times New Roman" w:cs="Times New Roman"/>
          <w:iCs/>
          <w:color w:val="0000FF"/>
          <w:u w:val="single"/>
          <w:lang w:eastAsia="ar-SA"/>
        </w:rPr>
        <w:t>ЖК- ОСТРОВСКИЙ. ОНЛАЙН</w:t>
      </w:r>
    </w:p>
    <w:p w:rsidR="00372330" w:rsidRPr="007D6E22" w:rsidRDefault="00372330" w:rsidP="00164F91">
      <w:pPr>
        <w:widowControl w:val="0"/>
        <w:numPr>
          <w:ilvl w:val="0"/>
          <w:numId w:val="1"/>
        </w:numPr>
        <w:tabs>
          <w:tab w:val="left" w:pos="142"/>
          <w:tab w:val="left" w:pos="851"/>
          <w:tab w:val="left" w:pos="993"/>
          <w:tab w:val="left" w:pos="1106"/>
          <w:tab w:val="left" w:pos="2835"/>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заключение о соответствии застройщика и проектной декларации требованиям Минстрой НСО № 2699/45 от 03.04.2018г.</w:t>
      </w:r>
    </w:p>
    <w:p w:rsidR="00372330" w:rsidRPr="007D6E22" w:rsidRDefault="00372330" w:rsidP="00164F91">
      <w:pPr>
        <w:pStyle w:val="a3"/>
        <w:widowControl w:val="0"/>
        <w:numPr>
          <w:ilvl w:val="1"/>
          <w:numId w:val="5"/>
        </w:numPr>
        <w:tabs>
          <w:tab w:val="left" w:pos="567"/>
          <w:tab w:val="left" w:pos="851"/>
          <w:tab w:val="left" w:pos="993"/>
          <w:tab w:val="left" w:pos="1106"/>
        </w:tabs>
        <w:suppressAutoHyphens/>
        <w:spacing w:after="0" w:line="240" w:lineRule="auto"/>
        <w:ind w:left="0" w:firstLine="284"/>
        <w:jc w:val="both"/>
        <w:rPr>
          <w:rFonts w:ascii="Times New Roman" w:eastAsia="Times New Roman" w:hAnsi="Times New Roman" w:cs="Times New Roman"/>
          <w:iCs/>
          <w:lang w:eastAsia="ar-SA"/>
        </w:rPr>
      </w:pPr>
      <w:r w:rsidRPr="007D6E22">
        <w:rPr>
          <w:rFonts w:ascii="Times New Roman" w:eastAsia="Times New Roman" w:hAnsi="Times New Roman" w:cs="Times New Roman"/>
          <w:iCs/>
          <w:lang w:eastAsia="ar-SA"/>
        </w:rPr>
        <w:t xml:space="preserve">Строительство осуществляется на земельном участке с </w:t>
      </w:r>
      <w:r w:rsidRPr="007D6E22">
        <w:rPr>
          <w:rFonts w:ascii="Times New Roman" w:eastAsia="Times New Roman" w:hAnsi="Times New Roman" w:cs="Times New Roman"/>
          <w:b/>
          <w:iCs/>
          <w:lang w:eastAsia="ar-SA"/>
        </w:rPr>
        <w:t>кадастровым номером 54:35:101032:129</w:t>
      </w:r>
      <w:r w:rsidRPr="007D6E22">
        <w:rPr>
          <w:rFonts w:ascii="Times New Roman" w:eastAsia="Times New Roman" w:hAnsi="Times New Roman" w:cs="Times New Roman"/>
          <w:iCs/>
          <w:lang w:eastAsia="ar-SA"/>
        </w:rPr>
        <w:t>, площадью 10 645 кв.м., принадлежащ</w:t>
      </w:r>
      <w:r w:rsidR="001833EE" w:rsidRPr="007D6E22">
        <w:rPr>
          <w:rFonts w:ascii="Times New Roman" w:eastAsia="Times New Roman" w:hAnsi="Times New Roman" w:cs="Times New Roman"/>
          <w:iCs/>
          <w:lang w:eastAsia="ar-SA"/>
        </w:rPr>
        <w:t>е</w:t>
      </w:r>
      <w:r w:rsidRPr="007D6E22">
        <w:rPr>
          <w:rFonts w:ascii="Times New Roman" w:eastAsia="Times New Roman" w:hAnsi="Times New Roman" w:cs="Times New Roman"/>
          <w:iCs/>
          <w:lang w:eastAsia="ar-SA"/>
        </w:rPr>
        <w:t xml:space="preserve">м Застройщику на праве собственности, зарегистрированном Управлением Федеральной службы государственной регистрации, кадастра и картографии по Новосибирской области 18.08.2017 года, о чем в Едином государственном реестре прав недвижимое имущество и сделок с ним 18.08.2017 года сделана запись регистрации № 54:35:101032:129-54/001/2017-3. </w:t>
      </w:r>
    </w:p>
    <w:p w:rsidR="00372330" w:rsidRPr="007D6E22" w:rsidRDefault="00372330" w:rsidP="00164F91">
      <w:pPr>
        <w:pStyle w:val="a3"/>
        <w:widowControl w:val="0"/>
        <w:numPr>
          <w:ilvl w:val="1"/>
          <w:numId w:val="5"/>
        </w:numPr>
        <w:tabs>
          <w:tab w:val="left" w:pos="567"/>
          <w:tab w:val="left" w:pos="851"/>
          <w:tab w:val="left" w:pos="993"/>
          <w:tab w:val="left" w:pos="1106"/>
        </w:tabs>
        <w:suppressAutoHyphens/>
        <w:spacing w:after="0" w:line="240" w:lineRule="auto"/>
        <w:ind w:left="0" w:firstLine="284"/>
        <w:jc w:val="both"/>
        <w:rPr>
          <w:rFonts w:ascii="Times New Roman" w:eastAsia="Times New Roman" w:hAnsi="Times New Roman" w:cs="Times New Roman"/>
          <w:iCs/>
          <w:lang w:eastAsia="ar-SA"/>
        </w:rPr>
      </w:pPr>
      <w:r w:rsidRPr="007D6E22">
        <w:rPr>
          <w:rFonts w:ascii="Times New Roman" w:eastAsia="Times New Roman" w:hAnsi="Times New Roman" w:cs="Times New Roman"/>
          <w:iCs/>
          <w:lang w:eastAsia="ar-SA"/>
        </w:rPr>
        <w:t xml:space="preserve">Обеспечением исполнения обязательств по Договору </w:t>
      </w:r>
      <w:r w:rsidR="00EA29BA" w:rsidRPr="007D6E22">
        <w:rPr>
          <w:rFonts w:ascii="Times New Roman" w:eastAsia="Times New Roman" w:hAnsi="Times New Roman" w:cs="Times New Roman"/>
          <w:iCs/>
          <w:lang w:eastAsia="ar-SA"/>
        </w:rPr>
        <w:t>является залог</w:t>
      </w:r>
      <w:r w:rsidRPr="007D6E22">
        <w:rPr>
          <w:rFonts w:ascii="Times New Roman" w:eastAsia="Times New Roman" w:hAnsi="Times New Roman" w:cs="Times New Roman"/>
          <w:iCs/>
          <w:lang w:eastAsia="ar-SA"/>
        </w:rPr>
        <w:t xml:space="preserve"> в соответствии со статьями 12.</w:t>
      </w:r>
      <w:proofErr w:type="gramStart"/>
      <w:r w:rsidRPr="007D6E22">
        <w:rPr>
          <w:rFonts w:ascii="Times New Roman" w:eastAsia="Times New Roman" w:hAnsi="Times New Roman" w:cs="Times New Roman"/>
          <w:iCs/>
          <w:lang w:eastAsia="ar-SA"/>
        </w:rPr>
        <w:t>1.-</w:t>
      </w:r>
      <w:proofErr w:type="gramEnd"/>
      <w:r w:rsidRPr="007D6E22">
        <w:rPr>
          <w:rFonts w:ascii="Times New Roman" w:eastAsia="Times New Roman" w:hAnsi="Times New Roman" w:cs="Times New Roman"/>
          <w:iCs/>
          <w:lang w:eastAsia="ar-SA"/>
        </w:rPr>
        <w:t xml:space="preserve">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372330" w:rsidRPr="007D6E22" w:rsidRDefault="00372330" w:rsidP="00164F91">
      <w:pPr>
        <w:pStyle w:val="a3"/>
        <w:numPr>
          <w:ilvl w:val="1"/>
          <w:numId w:val="5"/>
        </w:numPr>
        <w:tabs>
          <w:tab w:val="left" w:pos="851"/>
          <w:tab w:val="left" w:pos="993"/>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iCs/>
          <w:lang w:eastAsia="ar-SA"/>
        </w:rPr>
        <w:t xml:space="preserve">Застройщиком уплачиваются обязательные отчисления (взносы) в компенсационный фонд в размере </w:t>
      </w:r>
      <w:r w:rsidRPr="007D6E22">
        <w:rPr>
          <w:rFonts w:ascii="Times New Roman" w:eastAsia="Times New Roman" w:hAnsi="Times New Roman" w:cs="Times New Roman"/>
          <w:b/>
          <w:i/>
          <w:lang w:eastAsia="ru-RU"/>
        </w:rPr>
        <w:t>1,2 (одна целая две десятых) %</w:t>
      </w:r>
      <w:r w:rsidRPr="007D6E22">
        <w:rPr>
          <w:rFonts w:ascii="Times New Roman" w:eastAsia="Times New Roman" w:hAnsi="Times New Roman" w:cs="Times New Roman"/>
          <w:lang w:eastAsia="ru-RU"/>
        </w:rPr>
        <w:t xml:space="preserve"> от цены каждого договора участия в долевом строительстве в соответствии с Федеральным </w:t>
      </w:r>
      <w:hyperlink r:id="rId5" w:history="1">
        <w:r w:rsidRPr="007D6E22">
          <w:rPr>
            <w:rFonts w:ascii="Times New Roman" w:eastAsia="Times New Roman" w:hAnsi="Times New Roman" w:cs="Times New Roman"/>
            <w:lang w:eastAsia="ru-RU"/>
          </w:rPr>
          <w:t>законом</w:t>
        </w:r>
      </w:hyperlink>
      <w:r w:rsidRPr="007D6E22">
        <w:rPr>
          <w:rFonts w:ascii="Times New Roman" w:eastAsia="Times New Roman" w:hAnsi="Times New Roman" w:cs="Times New Roman"/>
          <w:lang w:eastAsia="ru-RU"/>
        </w:rPr>
        <w:t xml:space="preserve"> № 218-ФЗ от 29.07.2017г.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rsidR="00372330" w:rsidRPr="007D6E22" w:rsidRDefault="00372330" w:rsidP="00164F91">
      <w:pPr>
        <w:tabs>
          <w:tab w:val="left" w:pos="851"/>
          <w:tab w:val="left" w:pos="993"/>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372330" w:rsidRPr="007D6E22" w:rsidRDefault="00372330" w:rsidP="00164F91">
      <w:pPr>
        <w:pStyle w:val="a3"/>
        <w:widowControl w:val="0"/>
        <w:numPr>
          <w:ilvl w:val="0"/>
          <w:numId w:val="5"/>
        </w:numPr>
        <w:tabs>
          <w:tab w:val="left" w:pos="567"/>
          <w:tab w:val="left" w:pos="851"/>
          <w:tab w:val="left" w:pos="993"/>
          <w:tab w:val="left" w:pos="1106"/>
        </w:tabs>
        <w:suppressAutoHyphens/>
        <w:spacing w:after="0" w:line="240" w:lineRule="auto"/>
        <w:ind w:left="0" w:firstLine="284"/>
        <w:jc w:val="center"/>
        <w:rPr>
          <w:rFonts w:ascii="Times New Roman" w:eastAsia="Times New Roman" w:hAnsi="Times New Roman" w:cs="Times New Roman"/>
          <w:b/>
          <w:iCs/>
          <w:lang w:eastAsia="ar-SA"/>
        </w:rPr>
      </w:pPr>
      <w:r w:rsidRPr="007D6E22">
        <w:rPr>
          <w:rFonts w:ascii="Times New Roman" w:eastAsia="Times New Roman" w:hAnsi="Times New Roman" w:cs="Times New Roman"/>
          <w:b/>
          <w:iCs/>
          <w:lang w:eastAsia="ar-SA"/>
        </w:rPr>
        <w:t>ПРЕДМЕТ ДОГОВОРА</w:t>
      </w:r>
    </w:p>
    <w:p w:rsidR="00E71B5B" w:rsidRPr="007D6E22" w:rsidRDefault="00E71B5B" w:rsidP="00164F91">
      <w:pPr>
        <w:pStyle w:val="a3"/>
        <w:widowControl w:val="0"/>
        <w:tabs>
          <w:tab w:val="left" w:pos="567"/>
          <w:tab w:val="left" w:pos="851"/>
          <w:tab w:val="left" w:pos="993"/>
          <w:tab w:val="left" w:pos="1106"/>
        </w:tabs>
        <w:suppressAutoHyphens/>
        <w:spacing w:after="0" w:line="240" w:lineRule="auto"/>
        <w:ind w:left="0" w:firstLine="284"/>
        <w:rPr>
          <w:rFonts w:ascii="Times New Roman" w:eastAsia="Times New Roman" w:hAnsi="Times New Roman" w:cs="Times New Roman"/>
          <w:b/>
          <w:iCs/>
          <w:lang w:eastAsia="ar-SA"/>
        </w:rPr>
      </w:pPr>
    </w:p>
    <w:p w:rsidR="00372330" w:rsidRPr="007D6E22" w:rsidRDefault="00372330" w:rsidP="00164F91">
      <w:pPr>
        <w:pStyle w:val="a3"/>
        <w:widowControl w:val="0"/>
        <w:numPr>
          <w:ilvl w:val="1"/>
          <w:numId w:val="5"/>
        </w:numPr>
        <w:tabs>
          <w:tab w:val="left" w:pos="851"/>
          <w:tab w:val="left" w:pos="993"/>
          <w:tab w:val="left" w:pos="1106"/>
          <w:tab w:val="left" w:pos="1276"/>
        </w:tabs>
        <w:suppressAutoHyphens/>
        <w:spacing w:after="0" w:line="240" w:lineRule="auto"/>
        <w:ind w:left="0" w:firstLine="284"/>
        <w:jc w:val="both"/>
        <w:rPr>
          <w:rFonts w:ascii="Times New Roman" w:eastAsia="Times New Roman" w:hAnsi="Times New Roman" w:cs="Times New Roman"/>
          <w:iCs/>
          <w:color w:val="000000"/>
          <w:lang w:eastAsia="ar-SA"/>
        </w:rPr>
      </w:pPr>
      <w:r w:rsidRPr="007D6E22">
        <w:rPr>
          <w:rFonts w:ascii="Times New Roman" w:eastAsia="Times New Roman" w:hAnsi="Times New Roman" w:cs="Times New Roman"/>
          <w:iCs/>
          <w:lang w:eastAsia="ar-SA"/>
        </w:rPr>
        <w:t xml:space="preserve">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7D6E22">
        <w:rPr>
          <w:rFonts w:ascii="Times New Roman" w:eastAsia="Times New Roman" w:hAnsi="Times New Roman" w:cs="Times New Roman"/>
          <w:iCs/>
          <w:color w:val="000000"/>
          <w:lang w:eastAsia="ar-SA"/>
        </w:rPr>
        <w:t xml:space="preserve">после получения разрешения на ввод в эксплуатацию </w:t>
      </w:r>
      <w:r w:rsidRPr="007D6E22">
        <w:rPr>
          <w:rFonts w:ascii="Times New Roman" w:eastAsia="Times New Roman" w:hAnsi="Times New Roman" w:cs="Times New Roman"/>
          <w:i/>
          <w:iCs/>
          <w:lang w:eastAsia="ar-SA"/>
        </w:rPr>
        <w:t xml:space="preserve">многоэтажного многоквартирного жилого дома со встроенными помещениями административного назначения с подземной автостоянкой, трансформаторной подстанцией, расположенного в границах земельного участка по адресу: Новосибирская область, город Новосибирск, Центральный район, улица Писарева, </w:t>
      </w:r>
      <w:r w:rsidRPr="007D6E22">
        <w:rPr>
          <w:rFonts w:ascii="Times New Roman" w:eastAsia="Times New Roman" w:hAnsi="Times New Roman" w:cs="Times New Roman"/>
          <w:iCs/>
          <w:lang w:eastAsia="ar-SA"/>
        </w:rPr>
        <w:t>(</w:t>
      </w:r>
      <w:r w:rsidRPr="007D6E22">
        <w:rPr>
          <w:rFonts w:ascii="Times New Roman" w:eastAsia="Times New Roman" w:hAnsi="Times New Roman" w:cs="Times New Roman"/>
          <w:b/>
          <w:i/>
          <w:iCs/>
          <w:lang w:eastAsia="ar-SA"/>
        </w:rPr>
        <w:t>далее по тексту – жилой дом</w:t>
      </w:r>
      <w:r w:rsidRPr="007D6E22">
        <w:rPr>
          <w:rFonts w:ascii="Times New Roman" w:eastAsia="Times New Roman" w:hAnsi="Times New Roman" w:cs="Times New Roman"/>
          <w:iCs/>
          <w:lang w:eastAsia="ar-SA"/>
        </w:rPr>
        <w:t>)</w:t>
      </w:r>
      <w:r w:rsidRPr="007D6E22">
        <w:rPr>
          <w:rFonts w:ascii="Times New Roman" w:eastAsia="Times New Roman" w:hAnsi="Times New Roman" w:cs="Times New Roman"/>
          <w:iCs/>
          <w:color w:val="000000"/>
          <w:lang w:eastAsia="ar-SA"/>
        </w:rPr>
        <w:t xml:space="preserve">, передать </w:t>
      </w:r>
      <w:r w:rsidR="001C6A70" w:rsidRPr="007D6E22">
        <w:rPr>
          <w:rFonts w:ascii="Times New Roman" w:eastAsia="Times New Roman" w:hAnsi="Times New Roman" w:cs="Times New Roman"/>
          <w:iCs/>
          <w:color w:val="000000"/>
          <w:lang w:eastAsia="ar-SA"/>
        </w:rPr>
        <w:t>в собственность</w:t>
      </w:r>
      <w:r w:rsidR="001C6A70" w:rsidRPr="007D6E22">
        <w:rPr>
          <w:rFonts w:ascii="Times New Roman" w:eastAsia="Times New Roman" w:hAnsi="Times New Roman" w:cs="Times New Roman"/>
          <w:b/>
          <w:iCs/>
          <w:color w:val="000000"/>
          <w:lang w:eastAsia="ar-SA"/>
        </w:rPr>
        <w:t xml:space="preserve"> </w:t>
      </w:r>
      <w:r w:rsidR="001C6A70" w:rsidRPr="007D6E22">
        <w:rPr>
          <w:rFonts w:ascii="Times New Roman" w:eastAsia="Times New Roman" w:hAnsi="Times New Roman" w:cs="Times New Roman"/>
          <w:iCs/>
          <w:color w:val="000000"/>
          <w:lang w:eastAsia="ar-SA"/>
        </w:rPr>
        <w:t>Участника</w:t>
      </w:r>
      <w:r w:rsidRPr="007D6E22">
        <w:rPr>
          <w:rFonts w:ascii="Times New Roman" w:eastAsia="Times New Roman" w:hAnsi="Times New Roman" w:cs="Times New Roman"/>
          <w:b/>
          <w:iCs/>
          <w:color w:val="000000"/>
          <w:lang w:eastAsia="ar-SA"/>
        </w:rPr>
        <w:t xml:space="preserve"> </w:t>
      </w:r>
      <w:r w:rsidRPr="007D6E22">
        <w:rPr>
          <w:rFonts w:ascii="Times New Roman" w:eastAsia="Times New Roman" w:hAnsi="Times New Roman" w:cs="Times New Roman"/>
          <w:b/>
          <w:i/>
          <w:iCs/>
          <w:color w:val="000000"/>
          <w:lang w:eastAsia="ar-SA"/>
        </w:rPr>
        <w:t xml:space="preserve">Объект долевого </w:t>
      </w:r>
      <w:r w:rsidR="00280BB0" w:rsidRPr="007D6E22">
        <w:rPr>
          <w:rFonts w:ascii="Times New Roman" w:eastAsia="Times New Roman" w:hAnsi="Times New Roman" w:cs="Times New Roman"/>
          <w:b/>
          <w:i/>
          <w:iCs/>
          <w:color w:val="000000"/>
          <w:lang w:eastAsia="ar-SA"/>
        </w:rPr>
        <w:t>строительства (далее – квартира</w:t>
      </w:r>
      <w:r w:rsidRPr="007D6E22">
        <w:rPr>
          <w:rFonts w:ascii="Times New Roman" w:eastAsia="Times New Roman" w:hAnsi="Times New Roman" w:cs="Times New Roman"/>
          <w:b/>
          <w:i/>
          <w:iCs/>
          <w:color w:val="000000"/>
          <w:lang w:eastAsia="ar-SA"/>
        </w:rPr>
        <w:t>)</w:t>
      </w:r>
      <w:r w:rsidRPr="007D6E22">
        <w:rPr>
          <w:rFonts w:ascii="Times New Roman" w:eastAsia="Times New Roman" w:hAnsi="Times New Roman" w:cs="Times New Roman"/>
          <w:iCs/>
          <w:color w:val="000000"/>
          <w:lang w:eastAsia="ar-SA"/>
        </w:rPr>
        <w:t xml:space="preserve">, </w:t>
      </w:r>
      <w:r w:rsidRPr="007D6E22">
        <w:rPr>
          <w:rFonts w:ascii="Times New Roman" w:eastAsia="Times New Roman" w:hAnsi="Times New Roman" w:cs="Times New Roman"/>
          <w:bCs/>
          <w:iCs/>
          <w:color w:val="000000"/>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372330" w:rsidRPr="007D6E22" w:rsidRDefault="00372330" w:rsidP="00164F91">
      <w:pPr>
        <w:pStyle w:val="a3"/>
        <w:widowControl w:val="0"/>
        <w:numPr>
          <w:ilvl w:val="1"/>
          <w:numId w:val="5"/>
        </w:numPr>
        <w:tabs>
          <w:tab w:val="left" w:pos="851"/>
          <w:tab w:val="left" w:pos="993"/>
          <w:tab w:val="left" w:pos="1106"/>
          <w:tab w:val="left" w:pos="1276"/>
        </w:tabs>
        <w:suppressAutoHyphens/>
        <w:spacing w:after="0" w:line="240" w:lineRule="auto"/>
        <w:ind w:left="0" w:firstLine="284"/>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 xml:space="preserve">Основные </w:t>
      </w:r>
      <w:r w:rsidR="00DF33DC" w:rsidRPr="007D6E22">
        <w:rPr>
          <w:rFonts w:ascii="Times New Roman" w:eastAsia="Times New Roman" w:hAnsi="Times New Roman" w:cs="Times New Roman"/>
          <w:bCs/>
          <w:iCs/>
          <w:color w:val="000000"/>
          <w:lang w:eastAsia="ar-SA"/>
        </w:rPr>
        <w:t>характеристики Объекта</w:t>
      </w:r>
      <w:r w:rsidRPr="007D6E22">
        <w:rPr>
          <w:rFonts w:ascii="Times New Roman" w:eastAsia="Times New Roman" w:hAnsi="Times New Roman" w:cs="Times New Roman"/>
          <w:bCs/>
          <w:iCs/>
          <w:color w:val="000000"/>
          <w:lang w:eastAsia="ar-SA"/>
        </w:rPr>
        <w:t xml:space="preserve">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164"/>
        <w:gridCol w:w="5502"/>
      </w:tblGrid>
      <w:tr w:rsidR="00372330" w:rsidRPr="007D6E22" w:rsidTr="00C70371">
        <w:tc>
          <w:tcPr>
            <w:tcW w:w="1021" w:type="dxa"/>
          </w:tcPr>
          <w:p w:rsidR="00372330" w:rsidRPr="007D6E22" w:rsidRDefault="00372330" w:rsidP="005C712A">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bCs/>
                <w:iCs/>
                <w:color w:val="000000"/>
                <w:lang w:eastAsia="ar-SA"/>
              </w:rPr>
            </w:pPr>
            <w:r w:rsidRPr="007D6E22">
              <w:rPr>
                <w:rFonts w:ascii="Times New Roman" w:eastAsia="Times New Roman" w:hAnsi="Times New Roman" w:cs="Times New Roman"/>
                <w:b/>
                <w:bCs/>
                <w:iCs/>
                <w:color w:val="000000"/>
                <w:lang w:eastAsia="ar-SA"/>
              </w:rPr>
              <w:t>1</w:t>
            </w:r>
          </w:p>
        </w:tc>
        <w:tc>
          <w:tcPr>
            <w:tcW w:w="3164" w:type="dxa"/>
            <w:shd w:val="clear" w:color="auto" w:fill="auto"/>
          </w:tcPr>
          <w:p w:rsidR="00372330" w:rsidRPr="007D6E22" w:rsidRDefault="00372330" w:rsidP="005C712A">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bCs/>
                <w:iCs/>
                <w:color w:val="000000"/>
                <w:lang w:eastAsia="ar-SA"/>
              </w:rPr>
            </w:pPr>
            <w:r w:rsidRPr="007D6E22">
              <w:rPr>
                <w:rFonts w:ascii="Times New Roman" w:eastAsia="Times New Roman" w:hAnsi="Times New Roman" w:cs="Times New Roman"/>
                <w:b/>
                <w:bCs/>
                <w:iCs/>
                <w:color w:val="000000"/>
                <w:lang w:eastAsia="ar-SA"/>
              </w:rPr>
              <w:t>Жилой дом</w:t>
            </w:r>
          </w:p>
        </w:tc>
        <w:tc>
          <w:tcPr>
            <w:tcW w:w="5502" w:type="dxa"/>
            <w:shd w:val="clear" w:color="auto" w:fill="auto"/>
          </w:tcPr>
          <w:p w:rsidR="00372330" w:rsidRPr="007D6E22" w:rsidRDefault="00372330" w:rsidP="005C712A">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i/>
                <w:iCs/>
                <w:lang w:eastAsia="ar-SA"/>
              </w:rPr>
              <w:t xml:space="preserve">Многоэтажный многоквартирный жилой дом со </w:t>
            </w:r>
            <w:r w:rsidRPr="007D6E22">
              <w:rPr>
                <w:rFonts w:ascii="Times New Roman" w:eastAsia="Times New Roman" w:hAnsi="Times New Roman" w:cs="Times New Roman"/>
                <w:i/>
                <w:iCs/>
                <w:lang w:eastAsia="ar-SA"/>
              </w:rPr>
              <w:lastRenderedPageBreak/>
              <w:t>встроенными помещениями административного назначения с подземной автостоянкой, трансформаторной подстанцией, расположенный в границах земельного участка по адресу: Новосибирская область, город Новосибирск, Центральный район, ул. Писарева. Секция №1 в осях АБ-ЛС/1С(1Б)-13С -</w:t>
            </w:r>
            <w:r w:rsidRPr="007D6E22">
              <w:rPr>
                <w:rFonts w:ascii="Times New Roman" w:eastAsia="Times New Roman" w:hAnsi="Times New Roman" w:cs="Times New Roman"/>
                <w:i/>
                <w:iCs/>
                <w:lang w:val="en-US" w:eastAsia="ar-SA"/>
              </w:rPr>
              <w:t>I</w:t>
            </w:r>
            <w:r w:rsidRPr="007D6E22">
              <w:rPr>
                <w:rFonts w:ascii="Times New Roman" w:eastAsia="Times New Roman" w:hAnsi="Times New Roman" w:cs="Times New Roman"/>
                <w:i/>
                <w:iCs/>
                <w:lang w:eastAsia="ar-SA"/>
              </w:rPr>
              <w:t xml:space="preserve"> этап строительства и Секция № 2 в осях ЛС-УС(АА)/1С(1Б)-13С -</w:t>
            </w:r>
            <w:r w:rsidRPr="007D6E22">
              <w:rPr>
                <w:rFonts w:ascii="Times New Roman" w:eastAsia="Times New Roman" w:hAnsi="Times New Roman" w:cs="Times New Roman"/>
                <w:i/>
                <w:iCs/>
                <w:lang w:val="en-US" w:eastAsia="ar-SA"/>
              </w:rPr>
              <w:t>II</w:t>
            </w:r>
            <w:r w:rsidRPr="007D6E22">
              <w:rPr>
                <w:rFonts w:ascii="Times New Roman" w:eastAsia="Times New Roman" w:hAnsi="Times New Roman" w:cs="Times New Roman"/>
                <w:i/>
                <w:iCs/>
                <w:lang w:eastAsia="ar-SA"/>
              </w:rPr>
              <w:t xml:space="preserve"> этап строительства </w:t>
            </w:r>
          </w:p>
        </w:tc>
      </w:tr>
      <w:tr w:rsidR="00372330" w:rsidRPr="007D6E22" w:rsidTr="00C70371">
        <w:tc>
          <w:tcPr>
            <w:tcW w:w="1021" w:type="dxa"/>
          </w:tcPr>
          <w:p w:rsidR="00372330" w:rsidRPr="007D6E22"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lastRenderedPageBreak/>
              <w:t>1.1.</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 xml:space="preserve">Фирменное наименование </w:t>
            </w:r>
          </w:p>
        </w:tc>
        <w:tc>
          <w:tcPr>
            <w:tcW w:w="5502" w:type="dxa"/>
            <w:shd w:val="clear" w:color="auto" w:fill="auto"/>
          </w:tcPr>
          <w:p w:rsidR="00372330" w:rsidRPr="007D6E22"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ЖК Островский</w:t>
            </w:r>
          </w:p>
        </w:tc>
      </w:tr>
      <w:tr w:rsidR="00372330" w:rsidRPr="007D6E22" w:rsidTr="00C70371">
        <w:tc>
          <w:tcPr>
            <w:tcW w:w="1021" w:type="dxa"/>
          </w:tcPr>
          <w:p w:rsidR="00372330" w:rsidRPr="007D6E22"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1.2.</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Количество этажей</w:t>
            </w:r>
          </w:p>
        </w:tc>
        <w:tc>
          <w:tcPr>
            <w:tcW w:w="5502" w:type="dxa"/>
            <w:shd w:val="clear" w:color="auto" w:fill="auto"/>
          </w:tcPr>
          <w:p w:rsidR="00372330" w:rsidRPr="007D6E22"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Секция № 1- 24; Секция № 2-25</w:t>
            </w:r>
          </w:p>
        </w:tc>
      </w:tr>
      <w:tr w:rsidR="00372330" w:rsidRPr="007D6E22" w:rsidTr="00C70371">
        <w:tc>
          <w:tcPr>
            <w:tcW w:w="1021" w:type="dxa"/>
          </w:tcPr>
          <w:p w:rsidR="00372330" w:rsidRPr="007D6E22"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1.3.</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Материал  поэтажных перекрытий</w:t>
            </w:r>
          </w:p>
        </w:tc>
        <w:tc>
          <w:tcPr>
            <w:tcW w:w="5502" w:type="dxa"/>
            <w:shd w:val="clear" w:color="auto" w:fill="auto"/>
          </w:tcPr>
          <w:p w:rsidR="00372330" w:rsidRPr="007D6E22"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Монолитный железобетон</w:t>
            </w:r>
          </w:p>
        </w:tc>
      </w:tr>
      <w:tr w:rsidR="00372330" w:rsidRPr="007D6E22" w:rsidTr="00C70371">
        <w:tc>
          <w:tcPr>
            <w:tcW w:w="1021" w:type="dxa"/>
          </w:tcPr>
          <w:p w:rsidR="00372330" w:rsidRPr="007D6E22"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1.4.</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Класс энергоэффективности</w:t>
            </w:r>
          </w:p>
        </w:tc>
        <w:tc>
          <w:tcPr>
            <w:tcW w:w="5502" w:type="dxa"/>
            <w:shd w:val="clear" w:color="auto" w:fill="auto"/>
          </w:tcPr>
          <w:p w:rsidR="00372330" w:rsidRPr="007D6E22"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В(высокий)</w:t>
            </w:r>
          </w:p>
        </w:tc>
      </w:tr>
      <w:tr w:rsidR="00372330" w:rsidRPr="007D6E22" w:rsidTr="00C70371">
        <w:tc>
          <w:tcPr>
            <w:tcW w:w="1021" w:type="dxa"/>
          </w:tcPr>
          <w:p w:rsidR="00372330" w:rsidRPr="007D6E22"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1.5.</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Сейсмостойкость</w:t>
            </w:r>
          </w:p>
        </w:tc>
        <w:tc>
          <w:tcPr>
            <w:tcW w:w="5502" w:type="dxa"/>
            <w:shd w:val="clear" w:color="auto" w:fill="auto"/>
          </w:tcPr>
          <w:p w:rsidR="00372330" w:rsidRPr="007D6E22"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6</w:t>
            </w:r>
          </w:p>
        </w:tc>
      </w:tr>
      <w:tr w:rsidR="00372330" w:rsidRPr="007D6E22" w:rsidTr="00C70371">
        <w:tc>
          <w:tcPr>
            <w:tcW w:w="1021" w:type="dxa"/>
          </w:tcPr>
          <w:p w:rsidR="00372330" w:rsidRPr="007D6E22"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1.6.</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Общая площадь здания, кв.м.</w:t>
            </w:r>
          </w:p>
        </w:tc>
        <w:tc>
          <w:tcPr>
            <w:tcW w:w="5502" w:type="dxa"/>
            <w:shd w:val="clear" w:color="auto" w:fill="auto"/>
          </w:tcPr>
          <w:p w:rsidR="00372330" w:rsidRPr="007D6E22"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Секция № 1-18595,55; Секция № 2 -20329,44</w:t>
            </w:r>
          </w:p>
        </w:tc>
      </w:tr>
      <w:tr w:rsidR="00372330" w:rsidRPr="007D6E22" w:rsidTr="00C70371">
        <w:tc>
          <w:tcPr>
            <w:tcW w:w="1021" w:type="dxa"/>
          </w:tcPr>
          <w:p w:rsidR="00372330" w:rsidRPr="007D6E22"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1.7.</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Состав наружных стен</w:t>
            </w:r>
          </w:p>
        </w:tc>
        <w:tc>
          <w:tcPr>
            <w:tcW w:w="5502" w:type="dxa"/>
            <w:shd w:val="clear" w:color="auto" w:fill="auto"/>
          </w:tcPr>
          <w:p w:rsidR="00372330" w:rsidRPr="007D6E22"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Кирпичная стена 250 мм, утеплитель минераловатный 170 мм,</w:t>
            </w:r>
          </w:p>
          <w:p w:rsidR="00372330" w:rsidRPr="007D6E22"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воздушный зазор 30мм, наружная верста из цветного лицевого кирпича 120мм.</w:t>
            </w:r>
          </w:p>
        </w:tc>
      </w:tr>
      <w:tr w:rsidR="00372330" w:rsidRPr="007D6E22" w:rsidTr="00C70371">
        <w:tc>
          <w:tcPr>
            <w:tcW w:w="1021" w:type="dxa"/>
          </w:tcPr>
          <w:p w:rsidR="00372330" w:rsidRPr="007D6E22"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1.8.</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Состав внутренних перегородок</w:t>
            </w:r>
          </w:p>
        </w:tc>
        <w:tc>
          <w:tcPr>
            <w:tcW w:w="5502" w:type="dxa"/>
            <w:shd w:val="clear" w:color="auto" w:fill="auto"/>
          </w:tcPr>
          <w:p w:rsidR="00372330" w:rsidRPr="007D6E22"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 xml:space="preserve">Межквартирные перегородки и перегородки внеквартирных коридоров выполнены  из кирпича </w:t>
            </w:r>
          </w:p>
        </w:tc>
      </w:tr>
      <w:tr w:rsidR="00372330" w:rsidRPr="007D6E22" w:rsidTr="00C70371">
        <w:tc>
          <w:tcPr>
            <w:tcW w:w="1021" w:type="dxa"/>
          </w:tcPr>
          <w:p w:rsidR="00372330" w:rsidRPr="007D6E22"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
                <w:bCs/>
                <w:iCs/>
                <w:color w:val="000000"/>
                <w:lang w:eastAsia="ar-SA"/>
              </w:rPr>
            </w:pPr>
            <w:r w:rsidRPr="007D6E22">
              <w:rPr>
                <w:rFonts w:ascii="Times New Roman" w:eastAsia="Times New Roman" w:hAnsi="Times New Roman" w:cs="Times New Roman"/>
                <w:b/>
                <w:bCs/>
                <w:iCs/>
                <w:color w:val="000000"/>
                <w:lang w:eastAsia="ar-SA"/>
              </w:rPr>
              <w:t>2.</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lang w:eastAsia="ar-SA"/>
              </w:rPr>
            </w:pPr>
            <w:r w:rsidRPr="007D6E22">
              <w:rPr>
                <w:rFonts w:ascii="Times New Roman" w:eastAsia="Times New Roman" w:hAnsi="Times New Roman" w:cs="Times New Roman"/>
                <w:b/>
                <w:bCs/>
                <w:iCs/>
                <w:color w:val="000000"/>
                <w:lang w:eastAsia="ar-SA"/>
              </w:rPr>
              <w:t>Объект долевого строительства</w:t>
            </w:r>
          </w:p>
        </w:tc>
        <w:tc>
          <w:tcPr>
            <w:tcW w:w="5502" w:type="dxa"/>
            <w:shd w:val="clear" w:color="auto" w:fill="auto"/>
          </w:tcPr>
          <w:p w:rsidR="00372330" w:rsidRPr="007D6E22"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 xml:space="preserve">Жилое помещение: </w:t>
            </w:r>
            <w:r w:rsidRPr="007D6E22">
              <w:rPr>
                <w:rFonts w:ascii="Times New Roman" w:eastAsia="Times New Roman" w:hAnsi="Times New Roman" w:cs="Times New Roman"/>
                <w:b/>
                <w:bCs/>
                <w:iCs/>
                <w:color w:val="000000"/>
                <w:lang w:eastAsia="ar-SA"/>
              </w:rPr>
              <w:t>квартира*</w:t>
            </w:r>
          </w:p>
        </w:tc>
      </w:tr>
      <w:tr w:rsidR="00372330" w:rsidRPr="007D6E22" w:rsidTr="00C70371">
        <w:tc>
          <w:tcPr>
            <w:tcW w:w="1021" w:type="dxa"/>
          </w:tcPr>
          <w:p w:rsidR="00372330" w:rsidRPr="007D6E22"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
                <w:bCs/>
                <w:iCs/>
                <w:color w:val="000000"/>
                <w:lang w:eastAsia="ar-SA"/>
              </w:rPr>
            </w:pP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Строительный адрес</w:t>
            </w:r>
          </w:p>
        </w:tc>
        <w:tc>
          <w:tcPr>
            <w:tcW w:w="5502" w:type="dxa"/>
            <w:shd w:val="clear" w:color="auto" w:fill="auto"/>
          </w:tcPr>
          <w:p w:rsidR="00372330" w:rsidRPr="007D6E22"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
                <w:bCs/>
                <w:iCs/>
                <w:color w:val="000000"/>
                <w:lang w:eastAsia="ar-SA"/>
              </w:rPr>
            </w:pPr>
            <w:r w:rsidRPr="007D6E22">
              <w:rPr>
                <w:rFonts w:ascii="Times New Roman" w:eastAsia="Times New Roman" w:hAnsi="Times New Roman" w:cs="Times New Roman"/>
                <w:b/>
                <w:bCs/>
                <w:iCs/>
                <w:color w:val="000000"/>
                <w:lang w:eastAsia="ar-SA"/>
              </w:rPr>
              <w:t xml:space="preserve"> Писарева, 91</w:t>
            </w:r>
          </w:p>
        </w:tc>
      </w:tr>
      <w:tr w:rsidR="00372330" w:rsidRPr="007D6E22" w:rsidTr="00C70371">
        <w:tc>
          <w:tcPr>
            <w:tcW w:w="1021" w:type="dxa"/>
            <w:vAlign w:val="center"/>
          </w:tcPr>
          <w:p w:rsidR="00372330" w:rsidRPr="007D6E22"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2.1.</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Номер квартиры</w:t>
            </w:r>
          </w:p>
        </w:tc>
        <w:tc>
          <w:tcPr>
            <w:tcW w:w="5502" w:type="dxa"/>
            <w:shd w:val="clear" w:color="auto" w:fill="auto"/>
            <w:vAlign w:val="center"/>
          </w:tcPr>
          <w:p w:rsidR="00372330" w:rsidRPr="007D6E22"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000000"/>
                <w:lang w:eastAsia="ar-SA"/>
              </w:rPr>
            </w:pPr>
          </w:p>
        </w:tc>
      </w:tr>
      <w:tr w:rsidR="00372330" w:rsidRPr="007D6E22" w:rsidTr="00C70371">
        <w:tc>
          <w:tcPr>
            <w:tcW w:w="1021" w:type="dxa"/>
            <w:vAlign w:val="center"/>
          </w:tcPr>
          <w:p w:rsidR="00372330" w:rsidRPr="007D6E22"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2.2.</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Секция</w:t>
            </w:r>
          </w:p>
        </w:tc>
        <w:tc>
          <w:tcPr>
            <w:tcW w:w="5502" w:type="dxa"/>
            <w:shd w:val="clear" w:color="auto" w:fill="auto"/>
            <w:vAlign w:val="center"/>
          </w:tcPr>
          <w:p w:rsidR="00372330" w:rsidRPr="007D6E22"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000000"/>
                <w:lang w:eastAsia="ar-SA"/>
              </w:rPr>
            </w:pPr>
          </w:p>
        </w:tc>
      </w:tr>
      <w:tr w:rsidR="00372330" w:rsidRPr="007D6E22" w:rsidTr="00C70371">
        <w:tc>
          <w:tcPr>
            <w:tcW w:w="1021" w:type="dxa"/>
            <w:vAlign w:val="center"/>
          </w:tcPr>
          <w:p w:rsidR="00372330" w:rsidRPr="007D6E22"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val="en-US" w:eastAsia="ar-SA"/>
              </w:rPr>
            </w:pPr>
            <w:r w:rsidRPr="007D6E22">
              <w:rPr>
                <w:rFonts w:ascii="Times New Roman" w:eastAsia="Times New Roman" w:hAnsi="Times New Roman" w:cs="Times New Roman"/>
                <w:bCs/>
                <w:iCs/>
                <w:color w:val="000000"/>
                <w:lang w:val="en-US" w:eastAsia="ar-SA"/>
              </w:rPr>
              <w:t>2.</w:t>
            </w:r>
            <w:r w:rsidRPr="007D6E22">
              <w:rPr>
                <w:rFonts w:ascii="Times New Roman" w:eastAsia="Times New Roman" w:hAnsi="Times New Roman" w:cs="Times New Roman"/>
                <w:bCs/>
                <w:iCs/>
                <w:color w:val="000000"/>
                <w:lang w:eastAsia="ar-SA"/>
              </w:rPr>
              <w:t>3</w:t>
            </w:r>
            <w:r w:rsidRPr="007D6E22">
              <w:rPr>
                <w:rFonts w:ascii="Times New Roman" w:eastAsia="Times New Roman" w:hAnsi="Times New Roman" w:cs="Times New Roman"/>
                <w:bCs/>
                <w:iCs/>
                <w:color w:val="000000"/>
                <w:lang w:val="en-US" w:eastAsia="ar-SA"/>
              </w:rPr>
              <w:t>.</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Расположение в осях</w:t>
            </w:r>
          </w:p>
        </w:tc>
        <w:tc>
          <w:tcPr>
            <w:tcW w:w="5502" w:type="dxa"/>
            <w:shd w:val="clear" w:color="auto" w:fill="auto"/>
            <w:vAlign w:val="center"/>
          </w:tcPr>
          <w:p w:rsidR="00372330" w:rsidRPr="007D6E22"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FF0000"/>
                <w:lang w:eastAsia="ar-SA"/>
              </w:rPr>
            </w:pPr>
          </w:p>
        </w:tc>
      </w:tr>
      <w:tr w:rsidR="00372330" w:rsidRPr="007D6E22" w:rsidTr="00C70371">
        <w:tc>
          <w:tcPr>
            <w:tcW w:w="1021" w:type="dxa"/>
            <w:vAlign w:val="center"/>
          </w:tcPr>
          <w:p w:rsidR="00372330" w:rsidRPr="007D6E22"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2.4.</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Этаж</w:t>
            </w:r>
          </w:p>
        </w:tc>
        <w:tc>
          <w:tcPr>
            <w:tcW w:w="5502" w:type="dxa"/>
            <w:shd w:val="clear" w:color="auto" w:fill="auto"/>
            <w:vAlign w:val="center"/>
          </w:tcPr>
          <w:p w:rsidR="00372330" w:rsidRPr="007D6E22"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FF0000"/>
                <w:lang w:eastAsia="ar-SA"/>
              </w:rPr>
            </w:pPr>
          </w:p>
        </w:tc>
      </w:tr>
      <w:tr w:rsidR="00372330" w:rsidRPr="007D6E22" w:rsidTr="00C70371">
        <w:tc>
          <w:tcPr>
            <w:tcW w:w="1021" w:type="dxa"/>
            <w:vAlign w:val="center"/>
          </w:tcPr>
          <w:p w:rsidR="00372330" w:rsidRPr="007D6E22"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2.5.</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Количество комнат</w:t>
            </w:r>
          </w:p>
        </w:tc>
        <w:tc>
          <w:tcPr>
            <w:tcW w:w="5502" w:type="dxa"/>
            <w:shd w:val="clear" w:color="auto" w:fill="auto"/>
            <w:vAlign w:val="center"/>
          </w:tcPr>
          <w:p w:rsidR="00372330" w:rsidRPr="007D6E22"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FF0000"/>
                <w:lang w:eastAsia="ar-SA"/>
              </w:rPr>
            </w:pPr>
          </w:p>
        </w:tc>
      </w:tr>
      <w:tr w:rsidR="00372330" w:rsidRPr="007D6E22" w:rsidTr="00C70371">
        <w:tc>
          <w:tcPr>
            <w:tcW w:w="1021" w:type="dxa"/>
            <w:vAlign w:val="center"/>
          </w:tcPr>
          <w:p w:rsidR="00372330" w:rsidRPr="007D6E22"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2.6.</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 xml:space="preserve">Площадь квартиры, кв.м. </w:t>
            </w:r>
          </w:p>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(без учета лоджий</w:t>
            </w:r>
            <w:r w:rsidR="001C6A70" w:rsidRPr="007D6E22">
              <w:rPr>
                <w:rFonts w:ascii="Times New Roman" w:eastAsia="Times New Roman" w:hAnsi="Times New Roman" w:cs="Times New Roman"/>
                <w:bCs/>
                <w:iCs/>
                <w:color w:val="000000"/>
                <w:lang w:eastAsia="ar-SA"/>
              </w:rPr>
              <w:t>/</w:t>
            </w:r>
            <w:r w:rsidR="00E23F87" w:rsidRPr="007D6E22">
              <w:rPr>
                <w:rFonts w:ascii="Times New Roman" w:eastAsia="Times New Roman" w:hAnsi="Times New Roman" w:cs="Times New Roman"/>
                <w:bCs/>
                <w:iCs/>
                <w:color w:val="000000"/>
                <w:lang w:eastAsia="ar-SA"/>
              </w:rPr>
              <w:t xml:space="preserve"> </w:t>
            </w:r>
            <w:r w:rsidR="001C6A70" w:rsidRPr="007D6E22">
              <w:rPr>
                <w:rFonts w:ascii="Times New Roman" w:eastAsia="Times New Roman" w:hAnsi="Times New Roman" w:cs="Times New Roman"/>
                <w:bCs/>
                <w:iCs/>
                <w:color w:val="000000"/>
                <w:lang w:eastAsia="ar-SA"/>
              </w:rPr>
              <w:t>балконов</w:t>
            </w:r>
            <w:r w:rsidR="00E23F87" w:rsidRPr="007D6E22">
              <w:rPr>
                <w:rFonts w:ascii="Times New Roman" w:eastAsia="Times New Roman" w:hAnsi="Times New Roman" w:cs="Times New Roman"/>
                <w:bCs/>
                <w:iCs/>
                <w:color w:val="000000"/>
                <w:lang w:eastAsia="ar-SA"/>
              </w:rPr>
              <w:t>/ террас</w:t>
            </w:r>
            <w:r w:rsidRPr="007D6E22">
              <w:rPr>
                <w:rFonts w:ascii="Times New Roman" w:eastAsia="Times New Roman" w:hAnsi="Times New Roman" w:cs="Times New Roman"/>
                <w:bCs/>
                <w:iCs/>
                <w:color w:val="000000"/>
                <w:lang w:eastAsia="ar-SA"/>
              </w:rPr>
              <w:t>), в т.ч.:</w:t>
            </w:r>
          </w:p>
        </w:tc>
        <w:tc>
          <w:tcPr>
            <w:tcW w:w="5502" w:type="dxa"/>
            <w:shd w:val="clear" w:color="auto" w:fill="auto"/>
            <w:vAlign w:val="center"/>
          </w:tcPr>
          <w:p w:rsidR="00372330" w:rsidRPr="007D6E22"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FF0000"/>
                <w:lang w:eastAsia="ar-SA"/>
              </w:rPr>
            </w:pPr>
          </w:p>
        </w:tc>
      </w:tr>
      <w:tr w:rsidR="00372330" w:rsidRPr="007D6E22" w:rsidTr="00C70371">
        <w:tc>
          <w:tcPr>
            <w:tcW w:w="1021" w:type="dxa"/>
            <w:vAlign w:val="center"/>
          </w:tcPr>
          <w:p w:rsidR="00372330" w:rsidRPr="007D6E22"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2.6.1.</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Жилой площади, кв.м.</w:t>
            </w:r>
          </w:p>
        </w:tc>
        <w:tc>
          <w:tcPr>
            <w:tcW w:w="5502" w:type="dxa"/>
            <w:shd w:val="clear" w:color="auto" w:fill="auto"/>
            <w:vAlign w:val="center"/>
          </w:tcPr>
          <w:p w:rsidR="00372330" w:rsidRPr="007D6E22" w:rsidRDefault="00372330" w:rsidP="00E71B5B">
            <w:pPr>
              <w:widowControl w:val="0"/>
              <w:tabs>
                <w:tab w:val="left" w:pos="1106"/>
                <w:tab w:val="left" w:pos="1276"/>
              </w:tabs>
              <w:suppressAutoHyphens/>
              <w:autoSpaceDE w:val="0"/>
              <w:autoSpaceDN w:val="0"/>
              <w:adjustRightInd w:val="0"/>
              <w:spacing w:after="0" w:line="240" w:lineRule="auto"/>
              <w:ind w:left="150" w:firstLine="13"/>
              <w:rPr>
                <w:rFonts w:ascii="Times New Roman" w:eastAsia="Times New Roman" w:hAnsi="Times New Roman" w:cs="Times New Roman"/>
                <w:b/>
                <w:iCs/>
                <w:color w:val="FF0000"/>
                <w:lang w:val="en-US" w:eastAsia="ar-SA"/>
              </w:rPr>
            </w:pPr>
          </w:p>
        </w:tc>
      </w:tr>
      <w:tr w:rsidR="00372330" w:rsidRPr="007D6E22" w:rsidTr="00C70371">
        <w:tc>
          <w:tcPr>
            <w:tcW w:w="1021" w:type="dxa"/>
            <w:vAlign w:val="center"/>
          </w:tcPr>
          <w:p w:rsidR="00372330" w:rsidRPr="007D6E22"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2.6.2.</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Кухня, кв.м.</w:t>
            </w:r>
          </w:p>
        </w:tc>
        <w:tc>
          <w:tcPr>
            <w:tcW w:w="5502" w:type="dxa"/>
            <w:shd w:val="clear" w:color="auto" w:fill="auto"/>
            <w:vAlign w:val="center"/>
          </w:tcPr>
          <w:p w:rsidR="00372330" w:rsidRPr="007D6E22" w:rsidRDefault="00372330" w:rsidP="00E71B5B">
            <w:pPr>
              <w:widowControl w:val="0"/>
              <w:tabs>
                <w:tab w:val="left" w:pos="1106"/>
                <w:tab w:val="left" w:pos="1276"/>
              </w:tabs>
              <w:suppressAutoHyphens/>
              <w:autoSpaceDE w:val="0"/>
              <w:autoSpaceDN w:val="0"/>
              <w:adjustRightInd w:val="0"/>
              <w:spacing w:after="0" w:line="240" w:lineRule="auto"/>
              <w:ind w:left="150" w:firstLine="13"/>
              <w:rPr>
                <w:rFonts w:ascii="Times New Roman" w:eastAsia="Times New Roman" w:hAnsi="Times New Roman" w:cs="Times New Roman"/>
                <w:b/>
                <w:iCs/>
                <w:color w:val="FF0000"/>
                <w:lang w:eastAsia="ar-SA"/>
              </w:rPr>
            </w:pPr>
          </w:p>
        </w:tc>
      </w:tr>
      <w:tr w:rsidR="00372330" w:rsidRPr="007D6E22" w:rsidTr="00C70371">
        <w:tc>
          <w:tcPr>
            <w:tcW w:w="1021" w:type="dxa"/>
            <w:vAlign w:val="center"/>
          </w:tcPr>
          <w:p w:rsidR="00372330" w:rsidRPr="007D6E22"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2.6.3.</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Помещения вспомогательного использования, кв.м.</w:t>
            </w:r>
          </w:p>
        </w:tc>
        <w:tc>
          <w:tcPr>
            <w:tcW w:w="5502" w:type="dxa"/>
            <w:shd w:val="clear" w:color="auto" w:fill="auto"/>
            <w:vAlign w:val="center"/>
          </w:tcPr>
          <w:p w:rsidR="00372330" w:rsidRPr="007D6E22" w:rsidRDefault="00372330" w:rsidP="00E71B5B">
            <w:pPr>
              <w:widowControl w:val="0"/>
              <w:tabs>
                <w:tab w:val="left" w:pos="1106"/>
                <w:tab w:val="left" w:pos="1276"/>
              </w:tabs>
              <w:suppressAutoHyphens/>
              <w:autoSpaceDE w:val="0"/>
              <w:autoSpaceDN w:val="0"/>
              <w:adjustRightInd w:val="0"/>
              <w:spacing w:after="0" w:line="240" w:lineRule="auto"/>
              <w:ind w:left="150" w:firstLine="13"/>
              <w:rPr>
                <w:rFonts w:ascii="Times New Roman" w:eastAsia="Times New Roman" w:hAnsi="Times New Roman" w:cs="Times New Roman"/>
                <w:b/>
                <w:iCs/>
                <w:color w:val="FF0000"/>
                <w:lang w:eastAsia="ar-SA"/>
              </w:rPr>
            </w:pPr>
          </w:p>
        </w:tc>
      </w:tr>
      <w:tr w:rsidR="00372330" w:rsidRPr="007D6E22" w:rsidTr="00C70371">
        <w:tc>
          <w:tcPr>
            <w:tcW w:w="1021" w:type="dxa"/>
            <w:vAlign w:val="center"/>
          </w:tcPr>
          <w:p w:rsidR="00372330" w:rsidRPr="007D6E22"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2.7.</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Площадь  лоджий / балконов</w:t>
            </w:r>
            <w:r w:rsidR="00E23F87" w:rsidRPr="007D6E22">
              <w:rPr>
                <w:rFonts w:ascii="Times New Roman" w:eastAsia="Times New Roman" w:hAnsi="Times New Roman" w:cs="Times New Roman"/>
                <w:bCs/>
                <w:iCs/>
                <w:color w:val="000000"/>
                <w:lang w:eastAsia="ar-SA"/>
              </w:rPr>
              <w:t xml:space="preserve"> / террас</w:t>
            </w:r>
            <w:r w:rsidRPr="007D6E22">
              <w:rPr>
                <w:rFonts w:ascii="Times New Roman" w:eastAsia="Times New Roman" w:hAnsi="Times New Roman" w:cs="Times New Roman"/>
                <w:bCs/>
                <w:iCs/>
                <w:color w:val="000000"/>
                <w:lang w:eastAsia="ar-SA"/>
              </w:rPr>
              <w:t>, кв.м.**</w:t>
            </w:r>
          </w:p>
        </w:tc>
        <w:tc>
          <w:tcPr>
            <w:tcW w:w="5502" w:type="dxa"/>
            <w:shd w:val="clear" w:color="auto" w:fill="auto"/>
            <w:vAlign w:val="center"/>
          </w:tcPr>
          <w:p w:rsidR="00372330" w:rsidRPr="007D6E22"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FF0000"/>
                <w:lang w:eastAsia="ar-SA"/>
              </w:rPr>
            </w:pPr>
          </w:p>
        </w:tc>
      </w:tr>
      <w:tr w:rsidR="00372330" w:rsidRPr="007D6E22" w:rsidTr="00C70371">
        <w:tc>
          <w:tcPr>
            <w:tcW w:w="1021" w:type="dxa"/>
            <w:vAlign w:val="center"/>
          </w:tcPr>
          <w:p w:rsidR="00372330" w:rsidRPr="007D6E22"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 xml:space="preserve">2.8. </w:t>
            </w:r>
          </w:p>
        </w:tc>
        <w:tc>
          <w:tcPr>
            <w:tcW w:w="3164" w:type="dxa"/>
            <w:shd w:val="clear" w:color="auto" w:fill="auto"/>
          </w:tcPr>
          <w:p w:rsidR="00372330" w:rsidRPr="007D6E22"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7D6E22">
              <w:rPr>
                <w:rFonts w:ascii="Times New Roman" w:eastAsia="Times New Roman" w:hAnsi="Times New Roman" w:cs="Times New Roman"/>
                <w:bCs/>
                <w:iCs/>
                <w:color w:val="000000"/>
                <w:lang w:eastAsia="ar-SA"/>
              </w:rPr>
              <w:t>Общая площадь квартиры, кв.м.</w:t>
            </w:r>
          </w:p>
        </w:tc>
        <w:tc>
          <w:tcPr>
            <w:tcW w:w="5502" w:type="dxa"/>
            <w:shd w:val="clear" w:color="auto" w:fill="auto"/>
          </w:tcPr>
          <w:p w:rsidR="00372330" w:rsidRPr="007D6E22"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
                <w:bCs/>
                <w:iCs/>
                <w:color w:val="FF0000"/>
                <w:lang w:eastAsia="ar-SA"/>
              </w:rPr>
            </w:pPr>
          </w:p>
        </w:tc>
      </w:tr>
    </w:tbl>
    <w:p w:rsidR="00372330" w:rsidRPr="007D6E22" w:rsidRDefault="00372330" w:rsidP="005C712A">
      <w:pPr>
        <w:widowControl w:val="0"/>
        <w:tabs>
          <w:tab w:val="left" w:pos="1106"/>
          <w:tab w:val="left" w:pos="1276"/>
        </w:tabs>
        <w:suppressAutoHyphens/>
        <w:spacing w:after="0" w:line="240" w:lineRule="auto"/>
        <w:ind w:firstLine="567"/>
        <w:jc w:val="both"/>
        <w:rPr>
          <w:rFonts w:ascii="Times New Roman" w:eastAsia="Times New Roman" w:hAnsi="Times New Roman" w:cs="Times New Roman"/>
          <w:color w:val="000000"/>
        </w:rPr>
      </w:pPr>
      <w:r w:rsidRPr="007D6E22">
        <w:rPr>
          <w:rFonts w:ascii="Times New Roman" w:eastAsia="Times New Roman" w:hAnsi="Times New Roman" w:cs="Times New Roman"/>
          <w:b/>
          <w:bCs/>
          <w:iCs/>
          <w:color w:val="000000"/>
          <w:lang w:eastAsia="ar-SA"/>
        </w:rPr>
        <w:t xml:space="preserve">* </w:t>
      </w:r>
      <w:r w:rsidRPr="007D6E22">
        <w:rPr>
          <w:rFonts w:ascii="Times New Roman" w:eastAsia="Times New Roman" w:hAnsi="Times New Roman" w:cs="Times New Roman"/>
          <w:color w:val="FF0000"/>
          <w:lang w:eastAsia="ru-RU"/>
        </w:rPr>
        <w:t xml:space="preserve"> </w:t>
      </w:r>
      <w:r w:rsidRPr="007D6E22">
        <w:rPr>
          <w:rFonts w:ascii="Times New Roman" w:eastAsia="Times New Roman" w:hAnsi="Times New Roman" w:cs="Times New Roman"/>
          <w:bCs/>
          <w:iCs/>
          <w:color w:val="000000"/>
          <w:lang w:eastAsia="ar-SA"/>
        </w:rPr>
        <w:t>Общие характеристики, расположение и планировка Объекта долевого строительства согласно Плана этажа объекта долевого строительства (Приложение №1).</w:t>
      </w:r>
      <w:r w:rsidRPr="007D6E22">
        <w:rPr>
          <w:rFonts w:ascii="Times New Roman" w:eastAsia="Times New Roman" w:hAnsi="Times New Roman" w:cs="Times New Roman"/>
          <w:iCs/>
          <w:lang w:eastAsia="ar-SA"/>
        </w:rPr>
        <w:t xml:space="preserve"> </w:t>
      </w:r>
    </w:p>
    <w:p w:rsidR="00372330" w:rsidRPr="007D6E22" w:rsidRDefault="00372330" w:rsidP="005C712A">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lang w:eastAsia="ar-SA"/>
        </w:rPr>
      </w:pPr>
      <w:r w:rsidRPr="007D6E22">
        <w:rPr>
          <w:rFonts w:ascii="Times New Roman" w:eastAsia="Times New Roman" w:hAnsi="Times New Roman" w:cs="Times New Roman"/>
          <w:iCs/>
          <w:lang w:eastAsia="ar-SA"/>
        </w:rPr>
        <w:t xml:space="preserve">** В соответствии с п.3.37 Инструкции о проведении учета жилищного фонда в РФ, утвержденной Приказом Министерства РФ по земельной политике, строительству и жилищно-коммунальному хозяйству от 4 августа 1998 г. </w:t>
      </w:r>
      <w:r w:rsidRPr="007D6E22">
        <w:rPr>
          <w:rFonts w:ascii="Times New Roman" w:eastAsia="Times New Roman" w:hAnsi="Times New Roman" w:cs="Times New Roman"/>
          <w:iCs/>
          <w:lang w:val="en-US" w:eastAsia="ar-SA"/>
        </w:rPr>
        <w:t>N</w:t>
      </w:r>
      <w:r w:rsidRPr="007D6E22">
        <w:rPr>
          <w:rFonts w:ascii="Times New Roman" w:eastAsia="Times New Roman" w:hAnsi="Times New Roman" w:cs="Times New Roman"/>
          <w:iCs/>
          <w:lang w:eastAsia="ar-SA"/>
        </w:rPr>
        <w:t xml:space="preserve"> 37 общая площадь квартиры</w:t>
      </w:r>
      <w:r w:rsidRPr="007D6E22">
        <w:rPr>
          <w:rFonts w:ascii="Times New Roman" w:eastAsia="Times New Roman" w:hAnsi="Times New Roman" w:cs="Times New Roman"/>
          <w:b/>
          <w:iCs/>
          <w:lang w:eastAsia="ar-SA"/>
        </w:rPr>
        <w:t xml:space="preserve"> </w:t>
      </w:r>
      <w:r w:rsidRPr="007D6E22">
        <w:rPr>
          <w:rFonts w:ascii="Times New Roman" w:eastAsia="Times New Roman" w:hAnsi="Times New Roman" w:cs="Times New Roman"/>
          <w:iCs/>
          <w:lang w:eastAsia="ar-SA"/>
        </w:rPr>
        <w:t>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 понижающими коэффициентами: для лоджии – 0,5, для балконов и террас – 0,3.</w:t>
      </w:r>
    </w:p>
    <w:p w:rsidR="00372330" w:rsidRPr="007D6E22" w:rsidRDefault="00372330" w:rsidP="00164F91">
      <w:pPr>
        <w:pStyle w:val="a3"/>
        <w:widowControl w:val="0"/>
        <w:numPr>
          <w:ilvl w:val="1"/>
          <w:numId w:val="5"/>
        </w:numPr>
        <w:tabs>
          <w:tab w:val="left" w:pos="0"/>
          <w:tab w:val="left" w:pos="851"/>
          <w:tab w:val="left" w:pos="1106"/>
          <w:tab w:val="left" w:pos="1276"/>
        </w:tabs>
        <w:suppressAutoHyphens/>
        <w:autoSpaceDE w:val="0"/>
        <w:spacing w:after="0" w:line="240" w:lineRule="auto"/>
        <w:ind w:left="0" w:firstLine="284"/>
        <w:jc w:val="both"/>
        <w:rPr>
          <w:rFonts w:ascii="Times New Roman" w:eastAsia="Times New Roman" w:hAnsi="Times New Roman" w:cs="Times New Roman"/>
          <w:iCs/>
          <w:lang w:eastAsia="ar-SA"/>
        </w:rPr>
      </w:pPr>
      <w:r w:rsidRPr="007D6E22">
        <w:rPr>
          <w:rFonts w:ascii="Times New Roman" w:eastAsia="Times New Roman" w:hAnsi="Times New Roman" w:cs="Times New Roman"/>
          <w:iCs/>
          <w:lang w:eastAsia="ar-SA"/>
        </w:rPr>
        <w:t>Планируемый срок завершения строительства Объекта долевого строительства –</w:t>
      </w:r>
      <w:r w:rsidRPr="007D6E22">
        <w:rPr>
          <w:rFonts w:ascii="Times New Roman" w:eastAsia="Times New Roman" w:hAnsi="Times New Roman" w:cs="Times New Roman"/>
          <w:iCs/>
          <w:lang w:val="en-US" w:eastAsia="ar-SA"/>
        </w:rPr>
        <w:t>I</w:t>
      </w:r>
      <w:r w:rsidRPr="007D6E22">
        <w:rPr>
          <w:rFonts w:ascii="Times New Roman" w:eastAsia="Times New Roman" w:hAnsi="Times New Roman" w:cs="Times New Roman"/>
          <w:iCs/>
          <w:lang w:eastAsia="ar-SA"/>
        </w:rPr>
        <w:t xml:space="preserve"> квартал 2020 года. Планируемый срок получения разрешения на ввод Объекта в эксплуатацию –</w:t>
      </w:r>
      <w:r w:rsidRPr="007D6E22">
        <w:rPr>
          <w:rFonts w:ascii="Times New Roman" w:eastAsia="Times New Roman" w:hAnsi="Times New Roman" w:cs="Times New Roman"/>
          <w:iCs/>
          <w:lang w:val="en-US" w:eastAsia="ar-SA"/>
        </w:rPr>
        <w:t>I</w:t>
      </w:r>
      <w:r w:rsidRPr="007D6E22">
        <w:rPr>
          <w:rFonts w:ascii="Times New Roman" w:eastAsia="Times New Roman" w:hAnsi="Times New Roman" w:cs="Times New Roman"/>
          <w:iCs/>
          <w:lang w:eastAsia="ar-SA"/>
        </w:rPr>
        <w:t xml:space="preserve"> квартал 2020 года. </w:t>
      </w:r>
    </w:p>
    <w:p w:rsidR="00372330" w:rsidRPr="007D6E22" w:rsidRDefault="00372330" w:rsidP="00164F91">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iCs/>
          <w:lang w:eastAsia="ar-SA"/>
        </w:rPr>
      </w:pPr>
      <w:r w:rsidRPr="007D6E22">
        <w:rPr>
          <w:rFonts w:ascii="Times New Roman" w:eastAsia="Times New Roman" w:hAnsi="Times New Roman" w:cs="Times New Roman"/>
          <w:iCs/>
          <w:lang w:eastAsia="ar-SA"/>
        </w:rPr>
        <w:t>В общей долевой собственности Участников будет находиться места общего пользования жилого дома (</w:t>
      </w:r>
      <w:r w:rsidRPr="007D6E22">
        <w:rPr>
          <w:rFonts w:ascii="Times New Roman" w:eastAsia="Times New Roman" w:hAnsi="Times New Roman" w:cs="Times New Roman"/>
          <w:iCs/>
          <w:spacing w:val="-7"/>
          <w:w w:val="104"/>
          <w:lang w:eastAsia="ar-SA"/>
        </w:rPr>
        <w:t xml:space="preserve">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w:t>
      </w:r>
      <w:r w:rsidRPr="007D6E22">
        <w:rPr>
          <w:rFonts w:ascii="Times New Roman" w:eastAsia="Times New Roman" w:hAnsi="Times New Roman" w:cs="Times New Roman"/>
          <w:iCs/>
          <w:spacing w:val="-7"/>
          <w:w w:val="104"/>
          <w:lang w:eastAsia="ar-SA"/>
        </w:rPr>
        <w:lastRenderedPageBreak/>
        <w:t>ЖК РФ</w:t>
      </w:r>
      <w:r w:rsidRPr="007D6E22">
        <w:rPr>
          <w:rFonts w:ascii="Times New Roman" w:eastAsia="Times New Roman" w:hAnsi="Times New Roman" w:cs="Times New Roman"/>
          <w:iCs/>
          <w:lang w:eastAsia="ar-SA"/>
        </w:rPr>
        <w:t xml:space="preserve"> (далее по тексту – общее имущество).</w:t>
      </w:r>
      <w:r w:rsidRPr="007D6E22">
        <w:rPr>
          <w:rFonts w:ascii="Times New Roman" w:eastAsia="Times New Roman" w:hAnsi="Times New Roman" w:cs="Times New Roman"/>
          <w:iCs/>
          <w:color w:val="FF0000"/>
          <w:lang w:eastAsia="ar-SA"/>
        </w:rPr>
        <w:t xml:space="preserve"> </w:t>
      </w:r>
      <w:r w:rsidRPr="007D6E22">
        <w:rPr>
          <w:rFonts w:ascii="Times New Roman" w:eastAsia="Times New Roman" w:hAnsi="Times New Roman" w:cs="Times New Roman"/>
          <w:iCs/>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B01C89" w:rsidRPr="007D6E22" w:rsidRDefault="00B01C89" w:rsidP="00164F91">
      <w:pPr>
        <w:tabs>
          <w:tab w:val="left" w:pos="0"/>
          <w:tab w:val="left" w:pos="851"/>
          <w:tab w:val="left" w:pos="1134"/>
        </w:tabs>
        <w:spacing w:after="0" w:line="240" w:lineRule="auto"/>
        <w:ind w:firstLine="284"/>
        <w:jc w:val="both"/>
        <w:rPr>
          <w:rFonts w:ascii="Calibri" w:eastAsia="Times New Roman" w:hAnsi="Calibri" w:cs="Calibri"/>
          <w:color w:val="000000"/>
        </w:rPr>
      </w:pPr>
    </w:p>
    <w:p w:rsidR="00372330" w:rsidRPr="007D6E22" w:rsidRDefault="00372330" w:rsidP="00164F91">
      <w:pPr>
        <w:pStyle w:val="a4"/>
        <w:numPr>
          <w:ilvl w:val="0"/>
          <w:numId w:val="5"/>
        </w:numPr>
        <w:tabs>
          <w:tab w:val="left" w:pos="0"/>
          <w:tab w:val="left" w:pos="851"/>
          <w:tab w:val="left" w:pos="1134"/>
        </w:tabs>
        <w:ind w:left="284" w:firstLine="284"/>
        <w:jc w:val="center"/>
        <w:rPr>
          <w:rFonts w:ascii="Times New Roman" w:hAnsi="Times New Roman" w:cs="Times New Roman"/>
          <w:b/>
          <w:color w:val="000000"/>
          <w:lang w:eastAsia="ru-RU"/>
        </w:rPr>
      </w:pPr>
      <w:r w:rsidRPr="007D6E22">
        <w:rPr>
          <w:rFonts w:ascii="Times New Roman" w:hAnsi="Times New Roman" w:cs="Times New Roman"/>
          <w:b/>
          <w:lang w:eastAsia="ru-RU"/>
        </w:rPr>
        <w:t>ПОРЯДОК РАСЧЕТОВ</w:t>
      </w:r>
    </w:p>
    <w:p w:rsidR="00E71B5B" w:rsidRPr="007D6E22" w:rsidRDefault="00E71B5B" w:rsidP="00164F91">
      <w:pPr>
        <w:pStyle w:val="a4"/>
        <w:tabs>
          <w:tab w:val="left" w:pos="0"/>
          <w:tab w:val="left" w:pos="851"/>
          <w:tab w:val="left" w:pos="1134"/>
        </w:tabs>
        <w:ind w:left="993" w:firstLine="284"/>
        <w:rPr>
          <w:rFonts w:ascii="Times New Roman" w:hAnsi="Times New Roman" w:cs="Times New Roman"/>
          <w:b/>
          <w:color w:val="000000"/>
          <w:lang w:eastAsia="ru-RU"/>
        </w:rPr>
      </w:pPr>
    </w:p>
    <w:p w:rsidR="00372330" w:rsidRPr="007D6E22" w:rsidRDefault="00372330" w:rsidP="00164F91">
      <w:pPr>
        <w:pStyle w:val="a4"/>
        <w:numPr>
          <w:ilvl w:val="1"/>
          <w:numId w:val="5"/>
        </w:numPr>
        <w:tabs>
          <w:tab w:val="left" w:pos="0"/>
          <w:tab w:val="left" w:pos="851"/>
          <w:tab w:val="left" w:pos="1134"/>
        </w:tabs>
        <w:ind w:left="0" w:firstLine="284"/>
        <w:jc w:val="both"/>
        <w:rPr>
          <w:rFonts w:ascii="Times New Roman" w:hAnsi="Times New Roman" w:cs="Times New Roman"/>
          <w:lang w:eastAsia="ru-RU"/>
        </w:rPr>
      </w:pPr>
      <w:r w:rsidRPr="007D6E22">
        <w:rPr>
          <w:rFonts w:ascii="Times New Roman" w:hAnsi="Times New Roman" w:cs="Times New Roman"/>
          <w:lang w:eastAsia="ru-RU"/>
        </w:rPr>
        <w:t>Оплата по настоящему Договору осуществляется в безналичном порядке на расчетный счет Застройщика либо иным, не запрещенным действующим законодательством РФ, способом по согласованию с Застройщиком.</w:t>
      </w:r>
    </w:p>
    <w:p w:rsidR="00372330" w:rsidRPr="007D6E22" w:rsidRDefault="00372330" w:rsidP="00164F91">
      <w:pPr>
        <w:tabs>
          <w:tab w:val="left" w:pos="0"/>
          <w:tab w:val="left" w:pos="851"/>
          <w:tab w:val="left" w:pos="113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Днем исполнения обязанности Участника долевого строительства по оплате всей (части) стоимости объекта долевого строительства при оплате стоимости настоящего Договора путем перечисления денежных средств признается день поступления денежных средств на расчетный счет Застройщика.</w:t>
      </w:r>
    </w:p>
    <w:p w:rsidR="00372330" w:rsidRPr="007D6E22" w:rsidRDefault="00372330" w:rsidP="00164F91">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Цена настоящего договора составляет </w:t>
      </w:r>
      <w:r w:rsidR="007C4597" w:rsidRPr="007D6E22">
        <w:rPr>
          <w:rFonts w:ascii="Times New Roman" w:eastAsia="Times New Roman" w:hAnsi="Times New Roman" w:cs="Times New Roman"/>
          <w:b/>
          <w:lang w:eastAsia="ru-RU"/>
        </w:rPr>
        <w:t>___</w:t>
      </w:r>
      <w:r w:rsidRPr="007D6E22">
        <w:rPr>
          <w:rFonts w:ascii="Times New Roman" w:eastAsia="Times New Roman" w:hAnsi="Times New Roman" w:cs="Times New Roman"/>
          <w:b/>
          <w:lang w:eastAsia="ru-RU"/>
        </w:rPr>
        <w:t xml:space="preserve"> (</w:t>
      </w:r>
      <w:r w:rsidR="00005204" w:rsidRPr="007D6E22">
        <w:rPr>
          <w:rFonts w:ascii="Times New Roman" w:eastAsia="Times New Roman" w:hAnsi="Times New Roman" w:cs="Times New Roman"/>
          <w:b/>
          <w:lang w:eastAsia="ru-RU"/>
        </w:rPr>
        <w:t>__</w:t>
      </w:r>
      <w:r w:rsidR="007C4597" w:rsidRPr="007D6E22">
        <w:rPr>
          <w:rFonts w:ascii="Times New Roman" w:eastAsia="Times New Roman" w:hAnsi="Times New Roman" w:cs="Times New Roman"/>
          <w:b/>
          <w:lang w:eastAsia="ru-RU"/>
        </w:rPr>
        <w:t>__</w:t>
      </w:r>
      <w:r w:rsidRPr="007D6E22">
        <w:rPr>
          <w:rFonts w:ascii="Times New Roman" w:eastAsia="Times New Roman" w:hAnsi="Times New Roman" w:cs="Times New Roman"/>
          <w:b/>
          <w:lang w:eastAsia="ru-RU"/>
        </w:rPr>
        <w:t xml:space="preserve">) рублей </w:t>
      </w:r>
      <w:r w:rsidR="007C4597" w:rsidRPr="007D6E22">
        <w:rPr>
          <w:rFonts w:ascii="Times New Roman" w:eastAsia="Times New Roman" w:hAnsi="Times New Roman" w:cs="Times New Roman"/>
          <w:b/>
          <w:lang w:eastAsia="ru-RU"/>
        </w:rPr>
        <w:t>___</w:t>
      </w:r>
      <w:r w:rsidRPr="007D6E22">
        <w:rPr>
          <w:rFonts w:ascii="Times New Roman" w:eastAsia="Times New Roman" w:hAnsi="Times New Roman" w:cs="Times New Roman"/>
          <w:b/>
          <w:lang w:eastAsia="ru-RU"/>
        </w:rPr>
        <w:t xml:space="preserve"> копеек,</w:t>
      </w:r>
      <w:r w:rsidRPr="007D6E22">
        <w:rPr>
          <w:rFonts w:ascii="Times New Roman" w:eastAsia="Times New Roman" w:hAnsi="Times New Roman" w:cs="Times New Roman"/>
          <w:iCs/>
          <w:color w:val="000000"/>
          <w:lang w:eastAsia="ar-SA"/>
        </w:rPr>
        <w:t xml:space="preserve"> из расчета стоимости одного квадратного метра Площади квартиры (без учета лоджий и </w:t>
      </w:r>
      <w:r w:rsidR="009F1435" w:rsidRPr="007D6E22">
        <w:rPr>
          <w:rFonts w:ascii="Times New Roman" w:eastAsia="Times New Roman" w:hAnsi="Times New Roman" w:cs="Times New Roman"/>
          <w:iCs/>
          <w:color w:val="000000"/>
          <w:lang w:eastAsia="ar-SA"/>
        </w:rPr>
        <w:t>балконов</w:t>
      </w:r>
      <w:r w:rsidRPr="007D6E22">
        <w:rPr>
          <w:rFonts w:ascii="Times New Roman" w:eastAsia="Times New Roman" w:hAnsi="Times New Roman" w:cs="Times New Roman"/>
          <w:iCs/>
          <w:color w:val="000000"/>
          <w:lang w:eastAsia="ar-SA"/>
        </w:rPr>
        <w:t>) в размере</w:t>
      </w:r>
      <w:r w:rsidR="00B01C89" w:rsidRPr="007D6E22">
        <w:rPr>
          <w:rFonts w:ascii="Times New Roman" w:eastAsia="Times New Roman" w:hAnsi="Times New Roman" w:cs="Times New Roman"/>
          <w:b/>
          <w:iCs/>
          <w:color w:val="000000"/>
          <w:lang w:eastAsia="ar-SA"/>
        </w:rPr>
        <w:t xml:space="preserve"> </w:t>
      </w:r>
      <w:r w:rsidR="007C4597" w:rsidRPr="007D6E22">
        <w:rPr>
          <w:rFonts w:ascii="Times New Roman" w:eastAsia="Times New Roman" w:hAnsi="Times New Roman" w:cs="Times New Roman"/>
          <w:b/>
          <w:iCs/>
          <w:color w:val="000000"/>
          <w:lang w:eastAsia="ar-SA"/>
        </w:rPr>
        <w:t>____</w:t>
      </w:r>
      <w:r w:rsidRPr="007D6E22">
        <w:rPr>
          <w:rFonts w:ascii="Times New Roman" w:eastAsia="Times New Roman" w:hAnsi="Times New Roman" w:cs="Times New Roman"/>
          <w:b/>
          <w:iCs/>
          <w:color w:val="000000"/>
          <w:lang w:eastAsia="ar-SA"/>
        </w:rPr>
        <w:t xml:space="preserve"> (</w:t>
      </w:r>
      <w:r w:rsidR="007C4597" w:rsidRPr="007D6E22">
        <w:rPr>
          <w:rFonts w:ascii="Times New Roman" w:eastAsia="Times New Roman" w:hAnsi="Times New Roman" w:cs="Times New Roman"/>
          <w:b/>
          <w:iCs/>
          <w:color w:val="000000"/>
          <w:lang w:eastAsia="ar-SA"/>
        </w:rPr>
        <w:t>___</w:t>
      </w:r>
      <w:r w:rsidR="00B01C89" w:rsidRPr="007D6E22">
        <w:rPr>
          <w:rFonts w:ascii="Times New Roman" w:eastAsia="Times New Roman" w:hAnsi="Times New Roman" w:cs="Times New Roman"/>
          <w:b/>
          <w:iCs/>
          <w:lang w:eastAsia="ar-SA"/>
        </w:rPr>
        <w:t>) рублей 00</w:t>
      </w:r>
      <w:r w:rsidR="00B01C89" w:rsidRPr="007D6E22">
        <w:rPr>
          <w:rFonts w:ascii="Times New Roman" w:eastAsia="Times New Roman" w:hAnsi="Times New Roman" w:cs="Times New Roman"/>
          <w:b/>
          <w:iCs/>
          <w:color w:val="000000"/>
          <w:lang w:eastAsia="ar-SA"/>
        </w:rPr>
        <w:t xml:space="preserve"> копеек</w:t>
      </w:r>
      <w:r w:rsidRPr="007D6E22">
        <w:rPr>
          <w:rFonts w:ascii="Times New Roman" w:eastAsia="Times New Roman" w:hAnsi="Times New Roman" w:cs="Times New Roman"/>
          <w:b/>
          <w:iCs/>
          <w:color w:val="000000"/>
          <w:lang w:eastAsia="ar-SA"/>
        </w:rPr>
        <w:t>,</w:t>
      </w:r>
      <w:r w:rsidRPr="007D6E22">
        <w:rPr>
          <w:rFonts w:ascii="Times New Roman" w:eastAsia="Times New Roman" w:hAnsi="Times New Roman" w:cs="Times New Roman"/>
          <w:lang w:eastAsia="ru-RU"/>
        </w:rPr>
        <w:t xml:space="preserve"> и </w:t>
      </w:r>
      <w:r w:rsidRPr="007D6E22">
        <w:rPr>
          <w:rFonts w:ascii="Times New Roman" w:eastAsia="Times New Roman" w:hAnsi="Times New Roman" w:cs="Times New Roman"/>
          <w:color w:val="000000"/>
          <w:lang w:eastAsia="ru-RU"/>
        </w:rPr>
        <w:t>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372330" w:rsidRPr="007D6E22" w:rsidRDefault="00372330" w:rsidP="00164F91">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Оплата Цены Договора производится в следующем порядке:</w:t>
      </w:r>
    </w:p>
    <w:p w:rsidR="00372330" w:rsidRPr="007D6E22" w:rsidRDefault="005E0E22" w:rsidP="00164F91">
      <w:pPr>
        <w:pStyle w:val="a3"/>
        <w:numPr>
          <w:ilvl w:val="2"/>
          <w:numId w:val="5"/>
        </w:numPr>
        <w:tabs>
          <w:tab w:val="left" w:pos="0"/>
          <w:tab w:val="left" w:pos="851"/>
          <w:tab w:val="left" w:pos="1134"/>
        </w:tabs>
        <w:spacing w:after="0" w:line="240" w:lineRule="auto"/>
        <w:ind w:left="0" w:firstLine="284"/>
        <w:jc w:val="both"/>
        <w:rPr>
          <w:rFonts w:ascii="Times New Roman" w:eastAsia="Times New Roman" w:hAnsi="Times New Roman" w:cs="Times New Roman"/>
          <w:b/>
          <w:lang w:eastAsia="ru-RU"/>
        </w:rPr>
      </w:pPr>
      <w:r w:rsidRPr="007D6E22">
        <w:rPr>
          <w:rFonts w:ascii="Times New Roman" w:eastAsia="Times New Roman" w:hAnsi="Times New Roman" w:cs="Times New Roman"/>
          <w:lang w:eastAsia="ru-RU"/>
        </w:rPr>
        <w:t>П</w:t>
      </w:r>
      <w:r w:rsidR="00372330" w:rsidRPr="007D6E22">
        <w:rPr>
          <w:rFonts w:ascii="Times New Roman" w:eastAsia="Times New Roman" w:hAnsi="Times New Roman" w:cs="Times New Roman"/>
          <w:lang w:eastAsia="ru-RU"/>
        </w:rPr>
        <w:t>латеж в размере</w:t>
      </w:r>
      <w:r w:rsidR="00B01C89" w:rsidRPr="007D6E22">
        <w:rPr>
          <w:rFonts w:ascii="Times New Roman" w:eastAsia="Times New Roman" w:hAnsi="Times New Roman" w:cs="Times New Roman"/>
          <w:lang w:eastAsia="ru-RU"/>
        </w:rPr>
        <w:t xml:space="preserve"> </w:t>
      </w:r>
      <w:r w:rsidR="007C4597" w:rsidRPr="007D6E22">
        <w:rPr>
          <w:rFonts w:ascii="Times New Roman" w:eastAsia="Times New Roman" w:hAnsi="Times New Roman" w:cs="Times New Roman"/>
          <w:b/>
          <w:lang w:eastAsia="ru-RU"/>
        </w:rPr>
        <w:t>_____</w:t>
      </w:r>
      <w:r w:rsidR="00B01C89" w:rsidRPr="007D6E22">
        <w:rPr>
          <w:rFonts w:ascii="Times New Roman" w:eastAsia="Times New Roman" w:hAnsi="Times New Roman" w:cs="Times New Roman"/>
          <w:b/>
          <w:lang w:eastAsia="ru-RU"/>
        </w:rPr>
        <w:t xml:space="preserve"> (</w:t>
      </w:r>
      <w:r w:rsidR="007C4597" w:rsidRPr="007D6E22">
        <w:rPr>
          <w:rFonts w:ascii="Times New Roman" w:eastAsia="Times New Roman" w:hAnsi="Times New Roman" w:cs="Times New Roman"/>
          <w:b/>
          <w:lang w:eastAsia="ru-RU"/>
        </w:rPr>
        <w:t>_____</w:t>
      </w:r>
      <w:r w:rsidR="00B01C89" w:rsidRPr="007D6E22">
        <w:rPr>
          <w:rFonts w:ascii="Times New Roman" w:eastAsia="Times New Roman" w:hAnsi="Times New Roman" w:cs="Times New Roman"/>
          <w:b/>
          <w:lang w:eastAsia="ru-RU"/>
        </w:rPr>
        <w:t xml:space="preserve">) рублей </w:t>
      </w:r>
      <w:r w:rsidR="007C4597" w:rsidRPr="007D6E22">
        <w:rPr>
          <w:rFonts w:ascii="Times New Roman" w:eastAsia="Times New Roman" w:hAnsi="Times New Roman" w:cs="Times New Roman"/>
          <w:b/>
          <w:lang w:eastAsia="ru-RU"/>
        </w:rPr>
        <w:t>___</w:t>
      </w:r>
      <w:r w:rsidR="00B01C89" w:rsidRPr="007D6E22">
        <w:rPr>
          <w:rFonts w:ascii="Times New Roman" w:eastAsia="Times New Roman" w:hAnsi="Times New Roman" w:cs="Times New Roman"/>
          <w:b/>
          <w:lang w:eastAsia="ru-RU"/>
        </w:rPr>
        <w:t xml:space="preserve"> копеек</w:t>
      </w:r>
      <w:r w:rsidR="00372330" w:rsidRPr="007D6E22">
        <w:rPr>
          <w:rFonts w:ascii="Times New Roman" w:eastAsia="Times New Roman" w:hAnsi="Times New Roman" w:cs="Times New Roman"/>
          <w:b/>
          <w:lang w:eastAsia="ru-RU"/>
        </w:rPr>
        <w:t xml:space="preserve">, </w:t>
      </w:r>
      <w:r w:rsidR="00372330" w:rsidRPr="007D6E22">
        <w:rPr>
          <w:rFonts w:ascii="Times New Roman" w:eastAsia="Times New Roman" w:hAnsi="Times New Roman" w:cs="Times New Roman"/>
          <w:lang w:eastAsia="ru-RU"/>
        </w:rPr>
        <w:t xml:space="preserve">осуществляется в течение </w:t>
      </w:r>
      <w:r w:rsidR="00372330" w:rsidRPr="007D6E22">
        <w:rPr>
          <w:rFonts w:ascii="Times New Roman" w:eastAsia="Times New Roman" w:hAnsi="Times New Roman" w:cs="Times New Roman"/>
          <w:b/>
          <w:lang w:eastAsia="ru-RU"/>
        </w:rPr>
        <w:t xml:space="preserve">5 (пяти) </w:t>
      </w:r>
      <w:r w:rsidR="00372330" w:rsidRPr="007D6E22">
        <w:rPr>
          <w:rFonts w:ascii="Times New Roman" w:eastAsia="Times New Roman" w:hAnsi="Times New Roman" w:cs="Times New Roman"/>
          <w:lang w:eastAsia="ru-RU"/>
        </w:rPr>
        <w:t>календарных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p>
    <w:p w:rsidR="00372330" w:rsidRPr="007D6E22" w:rsidRDefault="00372330" w:rsidP="00164F91">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В случае уплаты долевого взноса в установленные настоящим договором сроки, цена договора остается неизменной на весь период строительства.</w:t>
      </w:r>
    </w:p>
    <w:p w:rsidR="00372330" w:rsidRPr="007D6E22" w:rsidRDefault="00372330" w:rsidP="00164F91">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При нарушении срока уплаты долевого взноса, размер долевого взноса и порядок оплаты подлежат изменению и согласованию сторонами путем заключения дополнительного соглашения.</w:t>
      </w:r>
    </w:p>
    <w:p w:rsidR="001C6A70" w:rsidRPr="007D6E22" w:rsidRDefault="001C6A70" w:rsidP="00164F91">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color w:val="000000"/>
          <w:lang w:eastAsia="ru-RU"/>
        </w:rPr>
        <w:t xml:space="preserve">Площадь квартиры (проектная) составляет </w:t>
      </w:r>
      <w:r w:rsidRPr="007D6E22">
        <w:rPr>
          <w:rFonts w:ascii="Times New Roman" w:eastAsia="Times New Roman" w:hAnsi="Times New Roman" w:cs="Times New Roman"/>
          <w:b/>
          <w:color w:val="000000"/>
          <w:lang w:eastAsia="ru-RU"/>
        </w:rPr>
        <w:t>___</w:t>
      </w:r>
      <w:r w:rsidRPr="007D6E22">
        <w:rPr>
          <w:rFonts w:ascii="Times New Roman" w:eastAsia="Times New Roman" w:hAnsi="Times New Roman" w:cs="Times New Roman"/>
          <w:color w:val="000000"/>
          <w:lang w:eastAsia="ru-RU"/>
        </w:rPr>
        <w:t xml:space="preserve">  </w:t>
      </w:r>
      <w:r w:rsidRPr="007D6E22">
        <w:rPr>
          <w:rFonts w:ascii="Times New Roman" w:eastAsia="Times New Roman" w:hAnsi="Times New Roman" w:cs="Times New Roman"/>
          <w:b/>
          <w:color w:val="000000"/>
          <w:lang w:eastAsia="ru-RU"/>
        </w:rPr>
        <w:t>кв.м.</w:t>
      </w:r>
      <w:r w:rsidRPr="007D6E22">
        <w:rPr>
          <w:rFonts w:ascii="Times New Roman" w:eastAsia="Times New Roman" w:hAnsi="Times New Roman" w:cs="Times New Roman"/>
          <w:color w:val="000000"/>
          <w:lang w:eastAsia="ru-RU"/>
        </w:rPr>
        <w:t xml:space="preserve"> Стороны пришли к соглашению, что в случае разницы между указанной площадью квартиры по Договору и площадью квартиры, указанной в техническом паспорте на Дом на 5% или более чем на 5% </w:t>
      </w:r>
      <w:r w:rsidRPr="007D6E22">
        <w:rPr>
          <w:rFonts w:ascii="Times New Roman" w:eastAsia="Times New Roman" w:hAnsi="Times New Roman" w:cs="Times New Roman"/>
          <w:iCs/>
          <w:color w:val="000000"/>
          <w:lang w:eastAsia="ru-RU"/>
        </w:rPr>
        <w:t>Участник  долевого строительства</w:t>
      </w:r>
      <w:r w:rsidRPr="007D6E22">
        <w:rPr>
          <w:rFonts w:ascii="Times New Roman" w:eastAsia="Times New Roman" w:hAnsi="Times New Roman" w:cs="Times New Roman"/>
          <w:color w:val="000000"/>
          <w:lang w:eastAsia="ru-RU"/>
        </w:rPr>
        <w:t xml:space="preserve"> либо Правопреемник </w:t>
      </w:r>
      <w:r w:rsidRPr="007D6E22">
        <w:rPr>
          <w:rFonts w:ascii="Times New Roman" w:eastAsia="Times New Roman" w:hAnsi="Times New Roman" w:cs="Times New Roman"/>
          <w:iCs/>
          <w:color w:val="000000"/>
          <w:lang w:eastAsia="ru-RU"/>
        </w:rPr>
        <w:t>Участника  долевого строительства</w:t>
      </w:r>
      <w:r w:rsidRPr="007D6E22">
        <w:rPr>
          <w:rFonts w:ascii="Times New Roman" w:eastAsia="Times New Roman" w:hAnsi="Times New Roman" w:cs="Times New Roman"/>
          <w:color w:val="000000"/>
          <w:lang w:eastAsia="ru-RU"/>
        </w:rPr>
        <w:t xml:space="preserve"> (в случае уступки прав) обязан произвести доплату за установленное неоплаченное количество квадратных метров площади квартиры из расчета стоимости одного квадратного метра примененного для последнего фактически внесенного </w:t>
      </w:r>
      <w:r w:rsidRPr="007D6E22">
        <w:rPr>
          <w:rFonts w:ascii="Times New Roman" w:eastAsia="Times New Roman" w:hAnsi="Times New Roman" w:cs="Times New Roman"/>
          <w:iCs/>
          <w:color w:val="000000"/>
          <w:lang w:eastAsia="ru-RU"/>
        </w:rPr>
        <w:t>Участником  долевого строительства</w:t>
      </w:r>
      <w:r w:rsidRPr="007D6E22">
        <w:rPr>
          <w:rFonts w:ascii="Times New Roman" w:eastAsia="Times New Roman" w:hAnsi="Times New Roman" w:cs="Times New Roman"/>
          <w:color w:val="000000"/>
          <w:lang w:eastAsia="ru-RU"/>
        </w:rPr>
        <w:t xml:space="preserve"> платежа.</w:t>
      </w:r>
    </w:p>
    <w:p w:rsidR="001C6A70" w:rsidRPr="007D6E22" w:rsidRDefault="001C6A70" w:rsidP="00164F91">
      <w:pPr>
        <w:tabs>
          <w:tab w:val="left" w:pos="0"/>
          <w:tab w:val="left" w:pos="851"/>
          <w:tab w:val="left" w:pos="1134"/>
        </w:tabs>
        <w:spacing w:after="0" w:line="240" w:lineRule="auto"/>
        <w:ind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color w:val="000000"/>
          <w:lang w:eastAsia="ru-RU"/>
        </w:rPr>
        <w:t xml:space="preserve">Оплату следует произвести в течение 30 дней с момента получения Застройщиком технического паспорта на Объект, выполненного специализированной организацией по осуществлению государственного технического учета и технической инвентаризации, и уведомления об этом </w:t>
      </w:r>
      <w:r w:rsidRPr="007D6E22">
        <w:rPr>
          <w:rFonts w:ascii="Times New Roman" w:eastAsia="Times New Roman" w:hAnsi="Times New Roman" w:cs="Times New Roman"/>
          <w:iCs/>
          <w:color w:val="000000"/>
          <w:lang w:eastAsia="ru-RU"/>
        </w:rPr>
        <w:t>Участника долевого строительства, при условии подписания сторонами соответствующего дополнительного соглашения к настоящему договору.</w:t>
      </w:r>
    </w:p>
    <w:p w:rsidR="00372330" w:rsidRPr="007D6E22" w:rsidRDefault="001C6A70" w:rsidP="00164F91">
      <w:pPr>
        <w:tabs>
          <w:tab w:val="left" w:pos="0"/>
          <w:tab w:val="left" w:pos="851"/>
          <w:tab w:val="left" w:pos="1134"/>
        </w:tabs>
        <w:spacing w:after="0" w:line="240" w:lineRule="auto"/>
        <w:ind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color w:val="000000"/>
          <w:lang w:eastAsia="ru-RU"/>
        </w:rPr>
        <w:t xml:space="preserve">В случае уменьшения площади квартиры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на основании Дополнительного соглашения  возврат за излишне оплаченные квадратные метры в течение двух месяцев с момента предъявления </w:t>
      </w:r>
      <w:r w:rsidRPr="007D6E22">
        <w:rPr>
          <w:rFonts w:ascii="Times New Roman" w:eastAsia="Times New Roman" w:hAnsi="Times New Roman" w:cs="Times New Roman"/>
          <w:iCs/>
          <w:color w:val="000000"/>
          <w:lang w:eastAsia="ru-RU"/>
        </w:rPr>
        <w:t>Участником  долевого строительства</w:t>
      </w:r>
      <w:r w:rsidRPr="007D6E22">
        <w:rPr>
          <w:rFonts w:ascii="Times New Roman" w:eastAsia="Times New Roman" w:hAnsi="Times New Roman" w:cs="Times New Roman"/>
          <w:color w:val="000000"/>
          <w:lang w:eastAsia="ru-RU"/>
        </w:rPr>
        <w:t xml:space="preserve"> технического паспорта на Дом, выполненного специализированной организацией по осуществлению государственного технического учета и технической инвентаризации, из расчета стоимости одного квадратного метра, примененного для последнего фактически внесенного </w:t>
      </w:r>
      <w:r w:rsidRPr="007D6E22">
        <w:rPr>
          <w:rFonts w:ascii="Times New Roman" w:eastAsia="Times New Roman" w:hAnsi="Times New Roman" w:cs="Times New Roman"/>
          <w:iCs/>
          <w:color w:val="000000"/>
          <w:lang w:eastAsia="ru-RU"/>
        </w:rPr>
        <w:t>Участником  долевого строительства</w:t>
      </w:r>
      <w:r w:rsidRPr="007D6E22">
        <w:rPr>
          <w:rFonts w:ascii="Times New Roman" w:eastAsia="Times New Roman" w:hAnsi="Times New Roman" w:cs="Times New Roman"/>
          <w:color w:val="000000"/>
          <w:lang w:eastAsia="ru-RU"/>
        </w:rPr>
        <w:t xml:space="preserve"> платежа</w:t>
      </w:r>
      <w:r w:rsidR="00372330" w:rsidRPr="007D6E22">
        <w:rPr>
          <w:rFonts w:ascii="Times New Roman" w:eastAsia="Times New Roman" w:hAnsi="Times New Roman" w:cs="Times New Roman"/>
          <w:color w:val="000000"/>
          <w:lang w:eastAsia="ru-RU"/>
        </w:rPr>
        <w:t>.</w:t>
      </w:r>
    </w:p>
    <w:p w:rsidR="00372330" w:rsidRPr="007D6E22" w:rsidRDefault="00372330" w:rsidP="00164F91">
      <w:pPr>
        <w:pStyle w:val="a3"/>
        <w:numPr>
          <w:ilvl w:val="1"/>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color w:val="000000"/>
          <w:lang w:eastAsia="ru-RU"/>
        </w:rPr>
        <w:t>Разница между суммой денежных средств, полученной от Участников по всем договорам участия в долевом строительстве и фактическими затратами по строительству Дома в целом, рассчитанная на момент определения финансового результата после ввода Дома в эксплуатацию по окончании</w:t>
      </w:r>
      <w:r w:rsidR="00F83A52" w:rsidRPr="007D6E22">
        <w:rPr>
          <w:rFonts w:ascii="Times New Roman" w:eastAsia="Times New Roman" w:hAnsi="Times New Roman" w:cs="Times New Roman"/>
          <w:color w:val="000000"/>
          <w:lang w:eastAsia="ru-RU"/>
        </w:rPr>
        <w:t xml:space="preserve"> строительства</w:t>
      </w:r>
      <w:r w:rsidRPr="007D6E22">
        <w:rPr>
          <w:rFonts w:ascii="Times New Roman" w:eastAsia="Times New Roman" w:hAnsi="Times New Roman" w:cs="Times New Roman"/>
          <w:color w:val="000000"/>
          <w:lang w:eastAsia="ru-RU"/>
        </w:rPr>
        <w:t>, остается в распоряжении Застройщика и является его доходом.</w:t>
      </w:r>
    </w:p>
    <w:p w:rsidR="00372330" w:rsidRPr="007D6E22" w:rsidRDefault="00372330" w:rsidP="00164F91">
      <w:pPr>
        <w:tabs>
          <w:tab w:val="left" w:pos="0"/>
          <w:tab w:val="left" w:pos="709"/>
          <w:tab w:val="left" w:pos="851"/>
          <w:tab w:val="left" w:pos="1134"/>
          <w:tab w:val="left" w:pos="1418"/>
        </w:tabs>
        <w:spacing w:after="0" w:line="240" w:lineRule="auto"/>
        <w:ind w:firstLine="284"/>
        <w:jc w:val="center"/>
        <w:rPr>
          <w:rFonts w:ascii="Times New Roman" w:eastAsia="Times New Roman" w:hAnsi="Times New Roman" w:cs="Times New Roman"/>
          <w:b/>
          <w:lang w:eastAsia="ru-RU"/>
        </w:rPr>
      </w:pPr>
    </w:p>
    <w:p w:rsidR="00372330" w:rsidRPr="007D6E22" w:rsidRDefault="00372330" w:rsidP="00164F91">
      <w:pPr>
        <w:pStyle w:val="a3"/>
        <w:numPr>
          <w:ilvl w:val="0"/>
          <w:numId w:val="5"/>
        </w:numPr>
        <w:tabs>
          <w:tab w:val="left" w:pos="0"/>
          <w:tab w:val="left" w:pos="709"/>
          <w:tab w:val="left" w:pos="851"/>
          <w:tab w:val="left" w:pos="1134"/>
          <w:tab w:val="left" w:pos="1418"/>
        </w:tabs>
        <w:spacing w:after="0" w:line="240" w:lineRule="auto"/>
        <w:ind w:left="0" w:firstLine="284"/>
        <w:jc w:val="center"/>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ОБЯЗАТЕЛЬСТВА СТОРОН</w:t>
      </w:r>
    </w:p>
    <w:p w:rsidR="00E71B5B" w:rsidRPr="007D6E22" w:rsidRDefault="00E71B5B" w:rsidP="00164F91">
      <w:pPr>
        <w:pStyle w:val="a3"/>
        <w:tabs>
          <w:tab w:val="left" w:pos="0"/>
          <w:tab w:val="left" w:pos="709"/>
          <w:tab w:val="left" w:pos="851"/>
          <w:tab w:val="left" w:pos="1134"/>
          <w:tab w:val="left" w:pos="1418"/>
        </w:tabs>
        <w:spacing w:after="0" w:line="240" w:lineRule="auto"/>
        <w:ind w:left="567" w:firstLine="284"/>
        <w:rPr>
          <w:rFonts w:ascii="Times New Roman" w:eastAsia="Times New Roman" w:hAnsi="Times New Roman" w:cs="Times New Roman"/>
          <w:b/>
          <w:lang w:eastAsia="ru-RU"/>
        </w:rPr>
      </w:pPr>
    </w:p>
    <w:p w:rsidR="00372330" w:rsidRPr="007D6E22" w:rsidRDefault="00372330" w:rsidP="00164F91">
      <w:pPr>
        <w:pStyle w:val="a3"/>
        <w:numPr>
          <w:ilvl w:val="1"/>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u w:val="single"/>
          <w:lang w:eastAsia="ru-RU"/>
        </w:rPr>
      </w:pPr>
      <w:r w:rsidRPr="007D6E22">
        <w:rPr>
          <w:rFonts w:ascii="Times New Roman" w:eastAsia="Times New Roman" w:hAnsi="Times New Roman" w:cs="Times New Roman"/>
          <w:b/>
          <w:u w:val="single"/>
          <w:lang w:eastAsia="ru-RU"/>
        </w:rPr>
        <w:t>Застройщик обязуется:</w:t>
      </w:r>
    </w:p>
    <w:p w:rsidR="00372330"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color w:val="FF0000"/>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Осуществить строительство Дома в соответствии с проектно-сметной документацией, градостроительными и строительными нормами и правилами и обеспечить ввод Дома в эксплуатацию. </w:t>
      </w:r>
    </w:p>
    <w:p w:rsidR="00372330"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разрешения на ввод в эксплуатацию Дома, при условии полной оплаты Участником долевого строительства стоимости Объекта долевого строительства. В случае получения Застройщиком разрешения на ввод в эксплуатацию Дома ранее срока, указанного в п. 2.3. настоящего Договора, Застройщик вправе досрочно исполнить </w:t>
      </w:r>
      <w:r w:rsidR="00372330" w:rsidRPr="007D6E22">
        <w:rPr>
          <w:rFonts w:ascii="Times New Roman" w:eastAsia="Times New Roman" w:hAnsi="Times New Roman" w:cs="Times New Roman"/>
          <w:lang w:eastAsia="ru-RU"/>
        </w:rPr>
        <w:lastRenderedPageBreak/>
        <w:t>обязательства по передаче Объекта долевого строительства Участнику долевого строительства. Одновременно с Объектом долевого строительства Участнику долевого строительства передается доля в общем имуществе Дома пропорционально площади квартиры, подлежащей передаче. План квартиры – Приложение № 1 к настоящему договору.</w:t>
      </w:r>
    </w:p>
    <w:p w:rsidR="00372330" w:rsidRPr="007D6E22" w:rsidRDefault="001C6A7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П</w:t>
      </w:r>
      <w:r w:rsidR="00372330" w:rsidRPr="007D6E22">
        <w:rPr>
          <w:rFonts w:ascii="Times New Roman" w:eastAsia="Times New Roman" w:hAnsi="Times New Roman" w:cs="Times New Roman"/>
          <w:lang w:eastAsia="ru-RU"/>
        </w:rPr>
        <w:t xml:space="preserve">лощадь жилого помещения состоит из суммы площади всех частей </w:t>
      </w:r>
      <w:r w:rsidR="00EA29BA" w:rsidRPr="007D6E22">
        <w:rPr>
          <w:rFonts w:ascii="Times New Roman" w:eastAsia="Times New Roman" w:hAnsi="Times New Roman" w:cs="Times New Roman"/>
          <w:lang w:eastAsia="ru-RU"/>
        </w:rPr>
        <w:t>такого помещения</w:t>
      </w:r>
      <w:r w:rsidR="00372330" w:rsidRPr="007D6E22">
        <w:rPr>
          <w:rFonts w:ascii="Times New Roman" w:eastAsia="Times New Roman" w:hAnsi="Times New Roman" w:cs="Times New Roman"/>
          <w:lang w:eastAsia="ru-RU"/>
        </w:rPr>
        <w:t xml:space="preserve">,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w:t>
      </w:r>
      <w:r w:rsidR="00EA29BA" w:rsidRPr="007D6E22">
        <w:rPr>
          <w:rFonts w:ascii="Times New Roman" w:eastAsia="Times New Roman" w:hAnsi="Times New Roman" w:cs="Times New Roman"/>
          <w:lang w:eastAsia="ru-RU"/>
        </w:rPr>
        <w:t>веранд и</w:t>
      </w:r>
      <w:r w:rsidR="00372330" w:rsidRPr="007D6E22">
        <w:rPr>
          <w:rFonts w:ascii="Times New Roman" w:eastAsia="Times New Roman" w:hAnsi="Times New Roman" w:cs="Times New Roman"/>
          <w:lang w:eastAsia="ru-RU"/>
        </w:rPr>
        <w:t xml:space="preserve"> террас.</w:t>
      </w:r>
    </w:p>
    <w:p w:rsidR="00372330" w:rsidRPr="007D6E22" w:rsidRDefault="001C6A70" w:rsidP="00164F91">
      <w:pPr>
        <w:tabs>
          <w:tab w:val="left" w:pos="0"/>
          <w:tab w:val="left" w:pos="540"/>
          <w:tab w:val="left" w:pos="709"/>
          <w:tab w:val="left" w:pos="851"/>
          <w:tab w:val="left" w:pos="1134"/>
          <w:tab w:val="left" w:pos="1418"/>
        </w:tabs>
        <w:spacing w:after="0" w:line="240" w:lineRule="auto"/>
        <w:ind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color w:val="000000"/>
          <w:lang w:eastAsia="ru-RU"/>
        </w:rPr>
        <w:t>П</w:t>
      </w:r>
      <w:r w:rsidR="00372330" w:rsidRPr="007D6E22">
        <w:rPr>
          <w:rFonts w:ascii="Times New Roman" w:eastAsia="Times New Roman" w:hAnsi="Times New Roman" w:cs="Times New Roman"/>
          <w:color w:val="000000"/>
          <w:lang w:eastAsia="ru-RU"/>
        </w:rPr>
        <w:t xml:space="preserve">лощадь квартиры является проектной и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Дома площадь квартиры, передаваемой </w:t>
      </w:r>
      <w:r w:rsidR="00372330" w:rsidRPr="007D6E22">
        <w:rPr>
          <w:rFonts w:ascii="Times New Roman" w:eastAsia="Times New Roman" w:hAnsi="Times New Roman" w:cs="Times New Roman"/>
          <w:iCs/>
          <w:color w:val="000000"/>
          <w:lang w:eastAsia="ru-RU"/>
        </w:rPr>
        <w:t>Участнику долевого строительства</w:t>
      </w:r>
      <w:r w:rsidR="00372330" w:rsidRPr="007D6E22">
        <w:rPr>
          <w:rFonts w:ascii="Times New Roman" w:eastAsia="Times New Roman" w:hAnsi="Times New Roman" w:cs="Times New Roman"/>
          <w:i/>
          <w:iCs/>
          <w:color w:val="000000"/>
          <w:lang w:eastAsia="ru-RU"/>
        </w:rPr>
        <w:t xml:space="preserve"> </w:t>
      </w:r>
      <w:r w:rsidR="00372330" w:rsidRPr="007D6E22">
        <w:rPr>
          <w:rFonts w:ascii="Times New Roman" w:eastAsia="Times New Roman" w:hAnsi="Times New Roman" w:cs="Times New Roman"/>
          <w:color w:val="000000"/>
          <w:lang w:eastAsia="ru-RU"/>
        </w:rPr>
        <w:t xml:space="preserve">окажется меньше площади, указанной в п. </w:t>
      </w:r>
      <w:r w:rsidR="00005204" w:rsidRPr="007D6E22">
        <w:rPr>
          <w:rFonts w:ascii="Times New Roman" w:eastAsia="Times New Roman" w:hAnsi="Times New Roman" w:cs="Times New Roman"/>
          <w:color w:val="000000"/>
          <w:lang w:eastAsia="ru-RU"/>
        </w:rPr>
        <w:t>2.2. п/п 2.6</w:t>
      </w:r>
      <w:r w:rsidR="00372330" w:rsidRPr="007D6E22">
        <w:rPr>
          <w:rFonts w:ascii="Times New Roman" w:eastAsia="Times New Roman" w:hAnsi="Times New Roman" w:cs="Times New Roman"/>
          <w:color w:val="000000"/>
          <w:lang w:eastAsia="ru-RU"/>
        </w:rPr>
        <w:t>. настоящего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color w:val="000000"/>
          <w:lang w:eastAsia="ru-RU"/>
        </w:rPr>
        <w:t>Об изменении площади Помещений на 5% или более чем на 5% Застройщик письменно уведомляет Участника долевого строительства.</w:t>
      </w:r>
    </w:p>
    <w:p w:rsidR="00B01C89"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В порядке, предусмотренном настоящим договором, передать Участнику долевого строительства квартиру, подготовленную под самоотделку. </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 xml:space="preserve">Подготовка под самоотделку включает в себя: </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7D6E22">
        <w:rPr>
          <w:rFonts w:ascii="Times New Roman" w:eastAsia="Times New Roman" w:hAnsi="Times New Roman" w:cs="Times New Roman"/>
          <w:b/>
        </w:rPr>
        <w:t xml:space="preserve"> -</w:t>
      </w:r>
      <w:r w:rsidRPr="007D6E22">
        <w:rPr>
          <w:rFonts w:ascii="Times New Roman" w:eastAsia="Times New Roman" w:hAnsi="Times New Roman" w:cs="Times New Roman"/>
        </w:rPr>
        <w:t xml:space="preserve"> </w:t>
      </w:r>
      <w:r w:rsidR="007C4597" w:rsidRPr="007D6E22">
        <w:rPr>
          <w:rFonts w:ascii="Times New Roman" w:eastAsia="Times New Roman" w:hAnsi="Times New Roman" w:cs="Times New Roman"/>
        </w:rPr>
        <w:t>остекление балконов</w:t>
      </w:r>
      <w:r w:rsidRPr="007D6E22">
        <w:rPr>
          <w:rFonts w:ascii="Times New Roman" w:eastAsia="Times New Roman" w:hAnsi="Times New Roman" w:cs="Times New Roman"/>
        </w:rPr>
        <w:t xml:space="preserve"> и лоджий: одинарное в алюминиевых переплетах.</w:t>
      </w:r>
    </w:p>
    <w:p w:rsidR="00372330" w:rsidRPr="007D6E22" w:rsidRDefault="001C6A70" w:rsidP="00164F91">
      <w:pPr>
        <w:tabs>
          <w:tab w:val="left" w:pos="0"/>
          <w:tab w:val="left" w:pos="709"/>
          <w:tab w:val="left" w:pos="851"/>
          <w:tab w:val="left" w:pos="1134"/>
          <w:tab w:val="left" w:pos="1418"/>
        </w:tabs>
        <w:spacing w:after="0" w:line="240" w:lineRule="auto"/>
        <w:ind w:firstLine="284"/>
        <w:rPr>
          <w:rFonts w:ascii="Times New Roman" w:eastAsia="Times New Roman" w:hAnsi="Times New Roman" w:cs="Times New Roman"/>
        </w:rPr>
      </w:pPr>
      <w:r w:rsidRPr="007D6E22">
        <w:rPr>
          <w:rFonts w:ascii="Times New Roman" w:eastAsia="Times New Roman" w:hAnsi="Times New Roman" w:cs="Times New Roman"/>
          <w:color w:val="000000"/>
        </w:rPr>
        <w:t xml:space="preserve"> - </w:t>
      </w:r>
      <w:r w:rsidR="00372330" w:rsidRPr="007D6E22">
        <w:rPr>
          <w:rFonts w:ascii="Times New Roman" w:eastAsia="Times New Roman" w:hAnsi="Times New Roman" w:cs="Times New Roman"/>
          <w:color w:val="000000"/>
        </w:rPr>
        <w:t xml:space="preserve">перегородки - улучшенная штукатурка, затирка </w:t>
      </w:r>
      <w:r w:rsidR="00372330" w:rsidRPr="007D6E22">
        <w:rPr>
          <w:rFonts w:ascii="Times New Roman" w:eastAsia="Times New Roman" w:hAnsi="Times New Roman" w:cs="Times New Roman"/>
        </w:rPr>
        <w:t xml:space="preserve">(кирпичные перегородки помещений </w:t>
      </w:r>
      <w:proofErr w:type="gramStart"/>
      <w:r w:rsidR="00372330" w:rsidRPr="007D6E22">
        <w:rPr>
          <w:rFonts w:ascii="Times New Roman" w:eastAsia="Times New Roman" w:hAnsi="Times New Roman" w:cs="Times New Roman"/>
        </w:rPr>
        <w:t>сан.узлов</w:t>
      </w:r>
      <w:proofErr w:type="gramEnd"/>
      <w:r w:rsidR="00372330" w:rsidRPr="007D6E22">
        <w:rPr>
          <w:rFonts w:ascii="Times New Roman" w:eastAsia="Times New Roman" w:hAnsi="Times New Roman" w:cs="Times New Roman"/>
        </w:rPr>
        <w:t>, ванных комнат, межкомнатные и межквартирные перегородки);</w:t>
      </w:r>
      <w:r w:rsidR="00372330" w:rsidRPr="007D6E22">
        <w:rPr>
          <w:rFonts w:ascii="Times New Roman" w:eastAsia="Times New Roman" w:hAnsi="Times New Roman" w:cs="Times New Roman"/>
          <w:color w:val="000000"/>
        </w:rPr>
        <w:t xml:space="preserve"> затирка (железобетонные монолитные колонны и диафрагмы).</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color w:val="000000"/>
        </w:rPr>
      </w:pPr>
      <w:r w:rsidRPr="007D6E22">
        <w:rPr>
          <w:rFonts w:ascii="Times New Roman" w:eastAsia="Times New Roman" w:hAnsi="Times New Roman" w:cs="Times New Roman"/>
          <w:b/>
          <w:color w:val="000000"/>
        </w:rPr>
        <w:t xml:space="preserve"> -</w:t>
      </w:r>
      <w:r w:rsidRPr="007D6E22">
        <w:rPr>
          <w:rFonts w:ascii="Times New Roman" w:eastAsia="Times New Roman" w:hAnsi="Times New Roman" w:cs="Times New Roman"/>
          <w:color w:val="000000"/>
        </w:rPr>
        <w:t xml:space="preserve"> полы помещений квартир – выравнивающая стяжка (с устройством звукоизоляции; в помещениях сан. узлов и ванных комнатах - с гидроизоляцией).</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7D6E22">
        <w:rPr>
          <w:rFonts w:ascii="Times New Roman" w:eastAsia="Times New Roman" w:hAnsi="Times New Roman" w:cs="Times New Roman"/>
          <w:b/>
        </w:rPr>
        <w:t xml:space="preserve"> -</w:t>
      </w:r>
      <w:r w:rsidRPr="007D6E22">
        <w:rPr>
          <w:rFonts w:ascii="Times New Roman" w:eastAsia="Times New Roman" w:hAnsi="Times New Roman" w:cs="Times New Roman"/>
        </w:rPr>
        <w:t xml:space="preserve"> потолок – отделка не предусмотрена.</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7D6E22">
        <w:rPr>
          <w:rFonts w:ascii="Times New Roman" w:eastAsia="Times New Roman" w:hAnsi="Times New Roman" w:cs="Times New Roman"/>
          <w:b/>
        </w:rPr>
        <w:t xml:space="preserve"> -</w:t>
      </w:r>
      <w:r w:rsidRPr="007D6E22">
        <w:rPr>
          <w:rFonts w:ascii="Times New Roman" w:eastAsia="Times New Roman" w:hAnsi="Times New Roman" w:cs="Times New Roman"/>
        </w:rPr>
        <w:t xml:space="preserve"> окна – установлены, </w:t>
      </w:r>
      <w:r w:rsidR="00005204" w:rsidRPr="007D6E22">
        <w:rPr>
          <w:rFonts w:ascii="Times New Roman" w:eastAsia="Times New Roman" w:hAnsi="Times New Roman" w:cs="Times New Roman"/>
        </w:rPr>
        <w:t>ПВХ с</w:t>
      </w:r>
      <w:r w:rsidRPr="007D6E22">
        <w:rPr>
          <w:rFonts w:ascii="Times New Roman" w:eastAsia="Times New Roman" w:hAnsi="Times New Roman" w:cs="Times New Roman"/>
        </w:rPr>
        <w:t xml:space="preserve"> 5-камерным профилем и двухкамерным стеклопакетом, отделка оконных откосов сэндвич-панель, подоконник - установлен.</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7D6E22">
        <w:rPr>
          <w:rFonts w:ascii="Times New Roman" w:eastAsia="Times New Roman" w:hAnsi="Times New Roman" w:cs="Times New Roman"/>
          <w:b/>
        </w:rPr>
        <w:t xml:space="preserve"> -</w:t>
      </w:r>
      <w:r w:rsidRPr="007D6E22">
        <w:rPr>
          <w:rFonts w:ascii="Times New Roman" w:eastAsia="Times New Roman" w:hAnsi="Times New Roman" w:cs="Times New Roman"/>
        </w:rPr>
        <w:t xml:space="preserve"> двери – установлена металлическая входная дверь (межкомнатные дверные блоки, дверные блоки в сан. узлах не устанавливаются и не поставляются)</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7D6E22">
        <w:rPr>
          <w:rFonts w:ascii="Times New Roman" w:eastAsia="Times New Roman" w:hAnsi="Times New Roman" w:cs="Times New Roman"/>
          <w:b/>
        </w:rPr>
        <w:t xml:space="preserve"> -</w:t>
      </w:r>
      <w:r w:rsidRPr="007D6E22">
        <w:rPr>
          <w:rFonts w:ascii="Times New Roman" w:eastAsia="Times New Roman" w:hAnsi="Times New Roman" w:cs="Times New Roman"/>
        </w:rPr>
        <w:t xml:space="preserve"> отопление - в соответствии с проектной документацией, установлены алюминиевые радиаторы.</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7D6E22">
        <w:rPr>
          <w:rFonts w:ascii="Times New Roman" w:eastAsia="Times New Roman" w:hAnsi="Times New Roman" w:cs="Times New Roman"/>
        </w:rPr>
        <w:t xml:space="preserve"> </w:t>
      </w:r>
      <w:r w:rsidRPr="007D6E22">
        <w:rPr>
          <w:rFonts w:ascii="Times New Roman" w:eastAsia="Times New Roman" w:hAnsi="Times New Roman" w:cs="Times New Roman"/>
          <w:b/>
        </w:rPr>
        <w:t>-</w:t>
      </w:r>
      <w:r w:rsidRPr="007D6E22">
        <w:rPr>
          <w:rFonts w:ascii="Times New Roman" w:eastAsia="Times New Roman" w:hAnsi="Times New Roman" w:cs="Times New Roman"/>
        </w:rPr>
        <w:t xml:space="preserve"> электрика – выполнена электропроводка на 220</w:t>
      </w:r>
      <w:r w:rsidRPr="007D6E22">
        <w:rPr>
          <w:rFonts w:ascii="Times New Roman" w:eastAsia="Times New Roman" w:hAnsi="Times New Roman" w:cs="Times New Roman"/>
          <w:lang w:val="en-US"/>
        </w:rPr>
        <w:t>V</w:t>
      </w:r>
      <w:r w:rsidRPr="007D6E22">
        <w:rPr>
          <w:rFonts w:ascii="Times New Roman" w:eastAsia="Times New Roman" w:hAnsi="Times New Roman" w:cs="Times New Roman"/>
        </w:rPr>
        <w:t xml:space="preserve"> в соответствии с проектной документацией, устанавливаются розетки, выключатели, установлен эл. счетчик.  Светильник и звонки не устанавливаются.</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7D6E22">
        <w:rPr>
          <w:rFonts w:ascii="Times New Roman" w:eastAsia="Times New Roman" w:hAnsi="Times New Roman" w:cs="Times New Roman"/>
          <w:b/>
        </w:rPr>
        <w:t xml:space="preserve"> -</w:t>
      </w:r>
      <w:r w:rsidRPr="007D6E22">
        <w:rPr>
          <w:rFonts w:ascii="Times New Roman" w:eastAsia="Times New Roman" w:hAnsi="Times New Roman" w:cs="Times New Roman"/>
        </w:rPr>
        <w:t xml:space="preserve"> водоснабжение – смонтированы стояки горячего и холодного водоснабжения, выполнен ввод в квартиру, вводы заканчиваются вентилем, полотенцесушитель устанавливается, смесители не устанавливаются и не поставляются. Учет воды устанавливается в МОП.</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7D6E22">
        <w:rPr>
          <w:rFonts w:ascii="Times New Roman" w:eastAsia="Times New Roman" w:hAnsi="Times New Roman" w:cs="Times New Roman"/>
          <w:b/>
        </w:rPr>
        <w:t xml:space="preserve"> -</w:t>
      </w:r>
      <w:r w:rsidRPr="007D6E22">
        <w:rPr>
          <w:rFonts w:ascii="Times New Roman" w:eastAsia="Times New Roman" w:hAnsi="Times New Roman" w:cs="Times New Roman"/>
        </w:rPr>
        <w:t xml:space="preserve"> канализация – выполняются стояки с тройниками, без горизонтальной разводки для подключения сантех. приборов.</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7D6E22">
        <w:rPr>
          <w:rFonts w:ascii="Times New Roman" w:eastAsia="Times New Roman" w:hAnsi="Times New Roman" w:cs="Times New Roman"/>
          <w:b/>
        </w:rPr>
        <w:t xml:space="preserve"> -</w:t>
      </w:r>
      <w:r w:rsidRPr="007D6E22">
        <w:rPr>
          <w:rFonts w:ascii="Times New Roman" w:eastAsia="Times New Roman" w:hAnsi="Times New Roman" w:cs="Times New Roman"/>
        </w:rPr>
        <w:t xml:space="preserve"> слаботочные системы (телефон, радио) – без ввода в квартиру, </w:t>
      </w:r>
      <w:r w:rsidR="004D64A2" w:rsidRPr="007D6E22">
        <w:rPr>
          <w:rFonts w:ascii="Times New Roman" w:eastAsia="Times New Roman" w:hAnsi="Times New Roman" w:cs="Times New Roman"/>
        </w:rPr>
        <w:t>смонтированы стояки</w:t>
      </w:r>
      <w:r w:rsidRPr="007D6E22">
        <w:rPr>
          <w:rFonts w:ascii="Times New Roman" w:eastAsia="Times New Roman" w:hAnsi="Times New Roman" w:cs="Times New Roman"/>
        </w:rPr>
        <w:t>.</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color w:val="FF0000"/>
          <w:lang w:eastAsia="ru-RU"/>
        </w:rPr>
      </w:pPr>
      <w:r w:rsidRPr="007D6E22">
        <w:rPr>
          <w:rFonts w:ascii="Times New Roman" w:eastAsia="Times New Roman" w:hAnsi="Times New Roman" w:cs="Times New Roman"/>
          <w:lang w:eastAsia="ru-RU"/>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372330"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направить Участнику долевого строительства сообщении о готовности Дома к передаче, о дате явки для приемки Объекта долевого участия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w:t>
      </w:r>
      <w:r w:rsidR="004D64A2" w:rsidRPr="007D6E22">
        <w:rPr>
          <w:rFonts w:ascii="Times New Roman" w:eastAsia="Times New Roman" w:hAnsi="Times New Roman" w:cs="Times New Roman"/>
          <w:lang w:eastAsia="ru-RU"/>
        </w:rPr>
        <w:t>по адресу</w:t>
      </w:r>
      <w:r w:rsidR="00372330" w:rsidRPr="007D6E22">
        <w:rPr>
          <w:rFonts w:ascii="Times New Roman" w:eastAsia="Times New Roman" w:hAnsi="Times New Roman" w:cs="Times New Roman"/>
          <w:lang w:eastAsia="ru-RU"/>
        </w:rPr>
        <w:t>, указанному в настоящем Договоре. Участник долевого строительства считается получившим ценное 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Ответственность за надлежащий адрес получателя лежит на Участнике долевого строительства.</w:t>
      </w:r>
    </w:p>
    <w:p w:rsidR="00372330"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rsidR="00372330"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4D64A2" w:rsidRPr="007D6E22">
        <w:rPr>
          <w:rFonts w:ascii="Times New Roman" w:eastAsia="Times New Roman" w:hAnsi="Times New Roman" w:cs="Times New Roman"/>
          <w:iCs/>
          <w:lang w:eastAsia="ru-RU"/>
        </w:rPr>
        <w:t>Участнику долевого</w:t>
      </w:r>
      <w:r w:rsidR="00372330" w:rsidRPr="007D6E22">
        <w:rPr>
          <w:rFonts w:ascii="Times New Roman" w:eastAsia="Times New Roman" w:hAnsi="Times New Roman" w:cs="Times New Roman"/>
          <w:iCs/>
          <w:lang w:eastAsia="ru-RU"/>
        </w:rPr>
        <w:t xml:space="preserve"> </w:t>
      </w:r>
      <w:r w:rsidR="004D64A2" w:rsidRPr="007D6E22">
        <w:rPr>
          <w:rFonts w:ascii="Times New Roman" w:eastAsia="Times New Roman" w:hAnsi="Times New Roman" w:cs="Times New Roman"/>
          <w:iCs/>
          <w:lang w:eastAsia="ru-RU"/>
        </w:rPr>
        <w:t>строительства</w:t>
      </w:r>
      <w:r w:rsidR="004D64A2" w:rsidRPr="007D6E22">
        <w:rPr>
          <w:rFonts w:ascii="Times New Roman" w:eastAsia="Times New Roman" w:hAnsi="Times New Roman" w:cs="Times New Roman"/>
          <w:i/>
          <w:iCs/>
          <w:lang w:eastAsia="ru-RU"/>
        </w:rPr>
        <w:t xml:space="preserve"> </w:t>
      </w:r>
      <w:r w:rsidR="004D64A2" w:rsidRPr="007D6E22">
        <w:rPr>
          <w:rFonts w:ascii="Times New Roman" w:eastAsia="Times New Roman" w:hAnsi="Times New Roman" w:cs="Times New Roman"/>
          <w:lang w:eastAsia="ru-RU"/>
        </w:rPr>
        <w:t>соответствующую</w:t>
      </w:r>
      <w:r w:rsidR="00372330" w:rsidRPr="007D6E22">
        <w:rPr>
          <w:rFonts w:ascii="Times New Roman" w:eastAsia="Times New Roman" w:hAnsi="Times New Roman" w:cs="Times New Roman"/>
          <w:lang w:eastAsia="ru-RU"/>
        </w:rPr>
        <w:t xml:space="preserve"> информацию и предложение об изменении договора. Изменение предусмотренного договором срока передачи Застройщиком Объекта долевого участия (квартиры) </w:t>
      </w:r>
      <w:r w:rsidR="00372330" w:rsidRPr="007D6E22">
        <w:rPr>
          <w:rFonts w:ascii="Times New Roman" w:eastAsia="Times New Roman" w:hAnsi="Times New Roman" w:cs="Times New Roman"/>
          <w:iCs/>
          <w:lang w:eastAsia="ru-RU"/>
        </w:rPr>
        <w:t>Участнику долевого строительства</w:t>
      </w:r>
      <w:r w:rsidR="00372330" w:rsidRPr="007D6E22">
        <w:rPr>
          <w:rFonts w:ascii="Times New Roman" w:eastAsia="Times New Roman" w:hAnsi="Times New Roman" w:cs="Times New Roman"/>
          <w:i/>
          <w:iCs/>
          <w:lang w:eastAsia="ru-RU"/>
        </w:rPr>
        <w:t xml:space="preserve"> </w:t>
      </w:r>
      <w:r w:rsidR="00372330" w:rsidRPr="007D6E22">
        <w:rPr>
          <w:rFonts w:ascii="Times New Roman" w:eastAsia="Times New Roman" w:hAnsi="Times New Roman" w:cs="Times New Roman"/>
          <w:lang w:eastAsia="ru-RU"/>
        </w:rPr>
        <w:t xml:space="preserve">осуществляется в порядке, предусмотренном ГК РФ и оформляется </w:t>
      </w:r>
      <w:r w:rsidR="00372330" w:rsidRPr="007D6E22">
        <w:rPr>
          <w:rFonts w:ascii="Times New Roman" w:eastAsia="Times New Roman" w:hAnsi="Times New Roman" w:cs="Times New Roman"/>
          <w:lang w:eastAsia="ru-RU"/>
        </w:rPr>
        <w:lastRenderedPageBreak/>
        <w:t xml:space="preserve">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372330" w:rsidRPr="007D6E22" w:rsidRDefault="003E65D0" w:rsidP="00164F91">
      <w:pPr>
        <w:pStyle w:val="a3"/>
        <w:numPr>
          <w:ilvl w:val="2"/>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00372330" w:rsidRPr="007D6E22">
        <w:rPr>
          <w:rFonts w:ascii="Times New Roman" w:eastAsia="Times New Roman" w:hAnsi="Times New Roman" w:cs="Times New Roman"/>
          <w:iCs/>
          <w:lang w:eastAsia="ru-RU"/>
        </w:rPr>
        <w:t xml:space="preserve">Участнику долевого </w:t>
      </w:r>
      <w:r w:rsidR="004D64A2" w:rsidRPr="007D6E22">
        <w:rPr>
          <w:rFonts w:ascii="Times New Roman" w:eastAsia="Times New Roman" w:hAnsi="Times New Roman" w:cs="Times New Roman"/>
          <w:iCs/>
          <w:lang w:eastAsia="ru-RU"/>
        </w:rPr>
        <w:t>строительства</w:t>
      </w:r>
      <w:r w:rsidR="004D64A2" w:rsidRPr="007D6E22">
        <w:rPr>
          <w:rFonts w:ascii="Times New Roman" w:eastAsia="Times New Roman" w:hAnsi="Times New Roman" w:cs="Times New Roman"/>
          <w:i/>
          <w:iCs/>
          <w:lang w:eastAsia="ru-RU"/>
        </w:rPr>
        <w:t xml:space="preserve"> </w:t>
      </w:r>
      <w:r w:rsidR="004D64A2" w:rsidRPr="007D6E22">
        <w:rPr>
          <w:rFonts w:ascii="Times New Roman" w:eastAsia="Times New Roman" w:hAnsi="Times New Roman" w:cs="Times New Roman"/>
          <w:lang w:eastAsia="ru-RU"/>
        </w:rPr>
        <w:t>в</w:t>
      </w:r>
      <w:r w:rsidR="00372330" w:rsidRPr="007D6E22">
        <w:rPr>
          <w:rFonts w:ascii="Times New Roman" w:eastAsia="Times New Roman" w:hAnsi="Times New Roman" w:cs="Times New Roman"/>
          <w:lang w:eastAsia="ru-RU"/>
        </w:rPr>
        <w:t xml:space="preserve"> случаях, предусмотренных законом и настоящим договором).  </w:t>
      </w:r>
    </w:p>
    <w:p w:rsidR="00372330" w:rsidRPr="007D6E22" w:rsidRDefault="003E65D0" w:rsidP="00164F91">
      <w:pPr>
        <w:pStyle w:val="a3"/>
        <w:numPr>
          <w:ilvl w:val="2"/>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color w:val="000000"/>
          <w:lang w:eastAsia="ru-RU"/>
        </w:rPr>
        <w:t xml:space="preserve"> </w:t>
      </w:r>
      <w:r w:rsidR="00372330" w:rsidRPr="007D6E22">
        <w:rPr>
          <w:rFonts w:ascii="Times New Roman" w:eastAsia="Times New Roman" w:hAnsi="Times New Roman" w:cs="Times New Roman"/>
          <w:color w:val="000000"/>
          <w:lang w:eastAsia="ru-RU"/>
        </w:rPr>
        <w:t>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rsidR="00372330" w:rsidRPr="007D6E22" w:rsidRDefault="003E65D0" w:rsidP="00164F91">
      <w:pPr>
        <w:pStyle w:val="a3"/>
        <w:numPr>
          <w:ilvl w:val="2"/>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Cs/>
          <w:color w:val="000000"/>
          <w:lang w:eastAsia="ru-RU"/>
        </w:rPr>
      </w:pPr>
      <w:r w:rsidRPr="007D6E22">
        <w:rPr>
          <w:rFonts w:ascii="Times New Roman" w:eastAsia="Times New Roman" w:hAnsi="Times New Roman" w:cs="Times New Roman"/>
          <w:color w:val="000000"/>
          <w:lang w:eastAsia="ru-RU"/>
        </w:rPr>
        <w:t xml:space="preserve"> </w:t>
      </w:r>
      <w:r w:rsidR="00372330" w:rsidRPr="007D6E22">
        <w:rPr>
          <w:rFonts w:ascii="Times New Roman" w:eastAsia="Times New Roman" w:hAnsi="Times New Roman" w:cs="Times New Roman"/>
          <w:color w:val="000000"/>
          <w:lang w:eastAsia="ru-RU"/>
        </w:rPr>
        <w:t xml:space="preserve">Использовать денежные средства, уплачиваемые </w:t>
      </w:r>
      <w:r w:rsidR="00372330" w:rsidRPr="007D6E22">
        <w:rPr>
          <w:rFonts w:ascii="Times New Roman" w:eastAsia="Times New Roman" w:hAnsi="Times New Roman" w:cs="Times New Roman"/>
          <w:iCs/>
          <w:color w:val="000000"/>
          <w:lang w:eastAsia="ru-RU"/>
        </w:rPr>
        <w:t>Участником долевого строительства</w:t>
      </w:r>
      <w:r w:rsidR="00372330" w:rsidRPr="007D6E22">
        <w:rPr>
          <w:rFonts w:ascii="Times New Roman" w:eastAsia="Times New Roman" w:hAnsi="Times New Roman" w:cs="Times New Roman"/>
          <w:i/>
          <w:iCs/>
          <w:color w:val="000000"/>
          <w:lang w:eastAsia="ru-RU"/>
        </w:rPr>
        <w:t xml:space="preserve">, </w:t>
      </w:r>
      <w:r w:rsidR="00372330" w:rsidRPr="007D6E22">
        <w:rPr>
          <w:rFonts w:ascii="Times New Roman" w:eastAsia="Times New Roman" w:hAnsi="Times New Roman" w:cs="Times New Roman"/>
          <w:iCs/>
          <w:color w:val="000000"/>
          <w:lang w:eastAsia="ru-RU"/>
        </w:rPr>
        <w:t>исключительно по их целевому назначению, согласно Федеральному Закону № 214-ФЗ.</w:t>
      </w:r>
    </w:p>
    <w:p w:rsidR="00372330" w:rsidRPr="007D6E22" w:rsidRDefault="00372330" w:rsidP="00164F91">
      <w:pPr>
        <w:pStyle w:val="a3"/>
        <w:numPr>
          <w:ilvl w:val="2"/>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color w:val="000000"/>
          <w:lang w:eastAsia="ru-RU"/>
        </w:rPr>
        <w:t xml:space="preserve">На основании </w:t>
      </w:r>
      <w:r w:rsidR="00323C83" w:rsidRPr="007D6E22">
        <w:rPr>
          <w:rFonts w:ascii="Times New Roman" w:eastAsia="Times New Roman" w:hAnsi="Times New Roman" w:cs="Times New Roman"/>
          <w:color w:val="000000"/>
          <w:lang w:eastAsia="ru-RU"/>
        </w:rPr>
        <w:t>дополнительного соглашения,</w:t>
      </w:r>
      <w:r w:rsidRPr="007D6E22">
        <w:rPr>
          <w:rFonts w:ascii="Times New Roman" w:eastAsia="Times New Roman" w:hAnsi="Times New Roman" w:cs="Times New Roman"/>
          <w:color w:val="000000"/>
          <w:lang w:eastAsia="ru-RU"/>
        </w:rPr>
        <w:t xml:space="preserve"> заключенного между Сторонами произвести возврат излишне оплаченных денежных средств, определенных согласно п.3.</w:t>
      </w:r>
      <w:r w:rsidR="00005204" w:rsidRPr="007D6E22">
        <w:rPr>
          <w:rFonts w:ascii="Times New Roman" w:eastAsia="Times New Roman" w:hAnsi="Times New Roman" w:cs="Times New Roman"/>
          <w:color w:val="000000"/>
          <w:lang w:eastAsia="ru-RU"/>
        </w:rPr>
        <w:t>2.</w:t>
      </w:r>
      <w:r w:rsidRPr="007D6E22">
        <w:rPr>
          <w:rFonts w:ascii="Times New Roman" w:eastAsia="Times New Roman" w:hAnsi="Times New Roman" w:cs="Times New Roman"/>
          <w:color w:val="000000"/>
          <w:lang w:eastAsia="ru-RU"/>
        </w:rPr>
        <w:t xml:space="preserve"> настоящего договора, по результатам обмеров органа технической инвентаризации, в случае уменьшения общей площади квартиры на 5 и более процентов относительно общей площади квартиры, указанной в пункте </w:t>
      </w:r>
      <w:r w:rsidR="00005204" w:rsidRPr="007D6E22">
        <w:rPr>
          <w:rFonts w:ascii="Times New Roman" w:eastAsia="Times New Roman" w:hAnsi="Times New Roman" w:cs="Times New Roman"/>
          <w:color w:val="000000"/>
          <w:lang w:eastAsia="ru-RU"/>
        </w:rPr>
        <w:t>2.2. п/п 2.6.</w:t>
      </w:r>
      <w:r w:rsidR="00323C83" w:rsidRPr="007D6E22">
        <w:rPr>
          <w:rFonts w:ascii="Times New Roman" w:eastAsia="Times New Roman" w:hAnsi="Times New Roman" w:cs="Times New Roman"/>
          <w:color w:val="000000"/>
          <w:lang w:eastAsia="ru-RU"/>
        </w:rPr>
        <w:t xml:space="preserve"> н</w:t>
      </w:r>
      <w:r w:rsidRPr="007D6E22">
        <w:rPr>
          <w:rFonts w:ascii="Times New Roman" w:eastAsia="Times New Roman" w:hAnsi="Times New Roman" w:cs="Times New Roman"/>
          <w:color w:val="000000"/>
          <w:lang w:eastAsia="ru-RU"/>
        </w:rPr>
        <w:t>астоящего договора.</w:t>
      </w:r>
    </w:p>
    <w:p w:rsidR="00372330" w:rsidRPr="007D6E22" w:rsidRDefault="00372330" w:rsidP="00164F91">
      <w:pPr>
        <w:pStyle w:val="a3"/>
        <w:numPr>
          <w:ilvl w:val="2"/>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iCs/>
          <w:color w:val="000000"/>
          <w:lang w:eastAsia="ru-RU"/>
        </w:rPr>
        <w:t xml:space="preserve">Получить в установленном порядке разрешение на ввод Дома в эксплуатацию. </w:t>
      </w:r>
      <w:r w:rsidRPr="007D6E22">
        <w:rPr>
          <w:rFonts w:ascii="Times New Roman" w:eastAsia="Times New Roman" w:hAnsi="Times New Roman" w:cs="Times New Roman"/>
          <w:color w:val="000000"/>
          <w:lang w:eastAsia="ru-RU"/>
        </w:rPr>
        <w:t xml:space="preserve"> </w:t>
      </w:r>
    </w:p>
    <w:p w:rsidR="00372330" w:rsidRPr="007D6E22" w:rsidRDefault="00372330" w:rsidP="00164F91">
      <w:pPr>
        <w:pStyle w:val="a3"/>
        <w:numPr>
          <w:ilvl w:val="2"/>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color w:val="000000"/>
          <w:lang w:eastAsia="ru-RU"/>
        </w:rPr>
        <w:t>В случае изменения Застройщиком своих ре</w:t>
      </w:r>
      <w:r w:rsidR="00005204" w:rsidRPr="007D6E22">
        <w:rPr>
          <w:rFonts w:ascii="Times New Roman" w:eastAsia="Times New Roman" w:hAnsi="Times New Roman" w:cs="Times New Roman"/>
          <w:color w:val="000000"/>
          <w:lang w:eastAsia="ru-RU"/>
        </w:rPr>
        <w:t>квизитов, указанных в разделе 11</w:t>
      </w:r>
      <w:r w:rsidRPr="007D6E22">
        <w:rPr>
          <w:rFonts w:ascii="Times New Roman" w:eastAsia="Times New Roman" w:hAnsi="Times New Roman" w:cs="Times New Roman"/>
          <w:color w:val="000000"/>
          <w:lang w:eastAsia="ru-RU"/>
        </w:rPr>
        <w:t xml:space="preserve">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rsidR="003E65D0" w:rsidRPr="007D6E22" w:rsidRDefault="003E65D0" w:rsidP="00164F91">
      <w:pPr>
        <w:pStyle w:val="a3"/>
        <w:tabs>
          <w:tab w:val="left" w:pos="0"/>
          <w:tab w:val="left" w:pos="709"/>
          <w:tab w:val="left" w:pos="851"/>
          <w:tab w:val="left" w:pos="1134"/>
          <w:tab w:val="left" w:pos="1276"/>
          <w:tab w:val="left" w:pos="1418"/>
        </w:tabs>
        <w:spacing w:after="0" w:line="240" w:lineRule="auto"/>
        <w:ind w:left="567" w:firstLine="284"/>
        <w:jc w:val="both"/>
        <w:rPr>
          <w:rFonts w:ascii="Times New Roman" w:eastAsia="Times New Roman" w:hAnsi="Times New Roman" w:cs="Times New Roman"/>
          <w:color w:val="000000"/>
          <w:lang w:eastAsia="ru-RU"/>
        </w:rPr>
      </w:pPr>
    </w:p>
    <w:p w:rsidR="00372330" w:rsidRPr="007D6E22" w:rsidRDefault="00372330" w:rsidP="00164F91">
      <w:pPr>
        <w:pStyle w:val="a3"/>
        <w:numPr>
          <w:ilvl w:val="1"/>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7D6E22">
        <w:rPr>
          <w:rFonts w:ascii="Times New Roman" w:eastAsia="Times New Roman" w:hAnsi="Times New Roman" w:cs="Times New Roman"/>
          <w:b/>
          <w:u w:val="single"/>
          <w:lang w:eastAsia="ru-RU"/>
        </w:rPr>
        <w:t>Застройщик имеет право:</w:t>
      </w:r>
    </w:p>
    <w:p w:rsidR="00372330" w:rsidRPr="007D6E22" w:rsidRDefault="007C4597" w:rsidP="00164F91">
      <w:pPr>
        <w:pStyle w:val="a3"/>
        <w:numPr>
          <w:ilvl w:val="2"/>
          <w:numId w:val="5"/>
        </w:numPr>
        <w:tabs>
          <w:tab w:val="left" w:pos="0"/>
          <w:tab w:val="left" w:pos="709"/>
          <w:tab w:val="left" w:pos="851"/>
          <w:tab w:val="left" w:pos="1134"/>
          <w:tab w:val="left" w:pos="1276"/>
          <w:tab w:val="left" w:pos="1418"/>
          <w:tab w:val="left" w:pos="1560"/>
        </w:tabs>
        <w:spacing w:after="0" w:line="240" w:lineRule="auto"/>
        <w:ind w:left="0" w:firstLine="284"/>
        <w:jc w:val="both"/>
        <w:rPr>
          <w:rFonts w:ascii="Times New Roman" w:eastAsia="Times New Roman" w:hAnsi="Times New Roman" w:cs="Times New Roman"/>
          <w:i/>
          <w:iCs/>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Не передавать </w:t>
      </w:r>
      <w:r w:rsidR="00372330" w:rsidRPr="007D6E22">
        <w:rPr>
          <w:rFonts w:ascii="Times New Roman" w:eastAsia="Times New Roman" w:hAnsi="Times New Roman" w:cs="Times New Roman"/>
          <w:color w:val="000000"/>
          <w:lang w:eastAsia="ru-RU"/>
        </w:rPr>
        <w:t>квартиру</w:t>
      </w:r>
      <w:r w:rsidR="00372330" w:rsidRPr="007D6E22">
        <w:rPr>
          <w:rFonts w:ascii="Times New Roman" w:eastAsia="Times New Roman" w:hAnsi="Times New Roman" w:cs="Times New Roman"/>
          <w:lang w:eastAsia="ru-RU"/>
        </w:rPr>
        <w:t xml:space="preserve"> в собственность Участнику долевого строительства до полного погашения задолженности последнего перед Застройщиком. Удержание </w:t>
      </w:r>
      <w:r w:rsidR="00372330" w:rsidRPr="007D6E22">
        <w:rPr>
          <w:rFonts w:ascii="Times New Roman" w:eastAsia="Times New Roman" w:hAnsi="Times New Roman" w:cs="Times New Roman"/>
          <w:color w:val="000000"/>
          <w:lang w:eastAsia="ru-RU"/>
        </w:rPr>
        <w:t>квартиры</w:t>
      </w:r>
      <w:r w:rsidR="00372330" w:rsidRPr="007D6E22">
        <w:rPr>
          <w:rFonts w:ascii="Times New Roman" w:eastAsia="Times New Roman" w:hAnsi="Times New Roman" w:cs="Times New Roman"/>
          <w:lang w:eastAsia="ru-RU"/>
        </w:rPr>
        <w:t xml:space="preserve">, являющейся Объектом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004D64A2" w:rsidRPr="007D6E22">
        <w:rPr>
          <w:rFonts w:ascii="Times New Roman" w:eastAsia="Times New Roman" w:hAnsi="Times New Roman" w:cs="Times New Roman"/>
          <w:iCs/>
          <w:lang w:eastAsia="ru-RU"/>
        </w:rPr>
        <w:t>Участником долевого</w:t>
      </w:r>
      <w:r w:rsidR="00372330" w:rsidRPr="007D6E22">
        <w:rPr>
          <w:rFonts w:ascii="Times New Roman" w:eastAsia="Times New Roman" w:hAnsi="Times New Roman" w:cs="Times New Roman"/>
          <w:iCs/>
          <w:lang w:eastAsia="ru-RU"/>
        </w:rPr>
        <w:t xml:space="preserve"> строительства</w:t>
      </w:r>
      <w:r w:rsidR="00372330" w:rsidRPr="007D6E22">
        <w:rPr>
          <w:rFonts w:ascii="Times New Roman" w:eastAsia="Times New Roman" w:hAnsi="Times New Roman" w:cs="Times New Roman"/>
          <w:i/>
          <w:iCs/>
          <w:lang w:eastAsia="ru-RU"/>
        </w:rPr>
        <w:t>.</w:t>
      </w:r>
    </w:p>
    <w:p w:rsidR="00372330" w:rsidRPr="007D6E22" w:rsidRDefault="007C4597" w:rsidP="00164F91">
      <w:pPr>
        <w:pStyle w:val="a3"/>
        <w:numPr>
          <w:ilvl w:val="2"/>
          <w:numId w:val="5"/>
        </w:numPr>
        <w:tabs>
          <w:tab w:val="left" w:pos="0"/>
          <w:tab w:val="left" w:pos="709"/>
          <w:tab w:val="left" w:pos="851"/>
          <w:tab w:val="left" w:pos="1134"/>
          <w:tab w:val="left" w:pos="1418"/>
          <w:tab w:val="left" w:pos="1560"/>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Вносить изменения в проектно-сметную документацию на Дом (в том числе в части, касающейся квартиры). При этом Застройщик письменно уведомляет об этом Участника долевого строительства.</w:t>
      </w:r>
      <w:r w:rsidR="00372330" w:rsidRPr="007D6E22">
        <w:rPr>
          <w:rFonts w:ascii="Times New Roman" w:eastAsia="Times New Roman" w:hAnsi="Times New Roman" w:cs="Times New Roman"/>
          <w:color w:val="FF0000"/>
          <w:lang w:eastAsia="ru-RU"/>
        </w:rPr>
        <w:t xml:space="preserve"> </w:t>
      </w:r>
      <w:r w:rsidR="00372330" w:rsidRPr="007D6E22">
        <w:rPr>
          <w:rFonts w:ascii="Times New Roman" w:eastAsia="Times New Roman" w:hAnsi="Times New Roman" w:cs="Times New Roman"/>
          <w:lang w:eastAsia="ru-RU"/>
        </w:rPr>
        <w:t xml:space="preserve">Если изменения, вносимые в проектно-сметную документацию, влекут за собой изменение характеристик </w:t>
      </w:r>
      <w:r w:rsidR="00372330" w:rsidRPr="007D6E22">
        <w:rPr>
          <w:rFonts w:ascii="Times New Roman" w:eastAsia="Times New Roman" w:hAnsi="Times New Roman" w:cs="Times New Roman"/>
          <w:color w:val="000000"/>
          <w:lang w:eastAsia="ru-RU"/>
        </w:rPr>
        <w:t>квартиры</w:t>
      </w:r>
      <w:r w:rsidR="00372330" w:rsidRPr="007D6E22">
        <w:rPr>
          <w:rFonts w:ascii="Times New Roman" w:eastAsia="Times New Roman" w:hAnsi="Times New Roman" w:cs="Times New Roman"/>
          <w:lang w:eastAsia="ru-RU"/>
        </w:rPr>
        <w:t>, указанной в п.2</w:t>
      </w:r>
      <w:r w:rsidR="001C6A70" w:rsidRPr="007D6E22">
        <w:rPr>
          <w:rFonts w:ascii="Times New Roman" w:eastAsia="Times New Roman" w:hAnsi="Times New Roman" w:cs="Times New Roman"/>
          <w:lang w:eastAsia="ru-RU"/>
        </w:rPr>
        <w:t>.2.</w:t>
      </w:r>
      <w:r w:rsidR="00372330" w:rsidRPr="007D6E22">
        <w:rPr>
          <w:rFonts w:ascii="Times New Roman" w:eastAsia="Times New Roman" w:hAnsi="Times New Roman" w:cs="Times New Roman"/>
          <w:lang w:eastAsia="ru-RU"/>
        </w:rPr>
        <w:t xml:space="preserve"> настоящего договора, стороны подписывают соответствующее дополнительное соглашение, являющееся неотъемлемой частью настоящего договора.</w:t>
      </w:r>
    </w:p>
    <w:p w:rsidR="00372330" w:rsidRPr="007D6E22"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Передать свои права и обязанности по настоящему Договору третьим лицам по согласованию с Участником долевого строительства.</w:t>
      </w:r>
    </w:p>
    <w:p w:rsidR="00372330" w:rsidRPr="007D6E22"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В судебном порядке отказаться от исполнения настоящего договора, после предварительного письменного предупреждения </w:t>
      </w:r>
      <w:r w:rsidR="00372330" w:rsidRPr="007D6E22">
        <w:rPr>
          <w:rFonts w:ascii="Times New Roman" w:eastAsia="Times New Roman" w:hAnsi="Times New Roman" w:cs="Times New Roman"/>
          <w:iCs/>
          <w:lang w:eastAsia="ru-RU"/>
        </w:rPr>
        <w:t>Участника долевого строительства</w:t>
      </w:r>
      <w:r w:rsidR="00372330" w:rsidRPr="007D6E22">
        <w:rPr>
          <w:rFonts w:ascii="Times New Roman" w:eastAsia="Times New Roman" w:hAnsi="Times New Roman" w:cs="Times New Roman"/>
          <w:i/>
          <w:iCs/>
          <w:lang w:eastAsia="ru-RU"/>
        </w:rPr>
        <w:t>,</w:t>
      </w:r>
      <w:r w:rsidR="00372330" w:rsidRPr="007D6E22">
        <w:rPr>
          <w:rFonts w:ascii="Times New Roman" w:eastAsia="Times New Roman" w:hAnsi="Times New Roman" w:cs="Times New Roman"/>
          <w:b/>
          <w:lang w:eastAsia="ru-RU"/>
        </w:rPr>
        <w:t xml:space="preserve"> </w:t>
      </w:r>
      <w:r w:rsidR="00372330" w:rsidRPr="007D6E22">
        <w:rPr>
          <w:rFonts w:ascii="Times New Roman" w:eastAsia="Times New Roman" w:hAnsi="Times New Roman" w:cs="Times New Roman"/>
          <w:lang w:eastAsia="ru-RU"/>
        </w:rPr>
        <w:t>нарушающего</w:t>
      </w:r>
      <w:r w:rsidR="00372330" w:rsidRPr="007D6E22">
        <w:rPr>
          <w:rFonts w:ascii="Times New Roman" w:eastAsia="Times New Roman" w:hAnsi="Times New Roman" w:cs="Times New Roman"/>
          <w:b/>
          <w:lang w:eastAsia="ru-RU"/>
        </w:rPr>
        <w:t xml:space="preserve"> </w:t>
      </w:r>
      <w:r w:rsidR="00372330" w:rsidRPr="007D6E22">
        <w:rPr>
          <w:rFonts w:ascii="Times New Roman" w:eastAsia="Times New Roman" w:hAnsi="Times New Roman" w:cs="Times New Roman"/>
          <w:lang w:eastAsia="ru-RU"/>
        </w:rPr>
        <w:t>требования п. 4.5.2. настоящего договора, о необходимости устранить нарушения и</w:t>
      </w:r>
      <w:r w:rsidR="00323C83" w:rsidRPr="007D6E22">
        <w:rPr>
          <w:rFonts w:ascii="Times New Roman" w:eastAsia="Times New Roman" w:hAnsi="Times New Roman" w:cs="Times New Roman"/>
          <w:lang w:eastAsia="ru-RU"/>
        </w:rPr>
        <w:t>,</w:t>
      </w:r>
      <w:r w:rsidR="00372330" w:rsidRPr="007D6E22">
        <w:rPr>
          <w:rFonts w:ascii="Times New Roman" w:eastAsia="Times New Roman" w:hAnsi="Times New Roman" w:cs="Times New Roman"/>
          <w:lang w:eastAsia="ru-RU"/>
        </w:rPr>
        <w:t xml:space="preserve"> если Участник долевого строительства в разумный срок не предпринял мер по требованию Застройщика к устранению допущенных нарушений.</w:t>
      </w:r>
    </w:p>
    <w:p w:rsidR="00372330" w:rsidRPr="007D6E22"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При просрочке Участником долевого строительства графика внесения платежей, предусмотренного </w:t>
      </w:r>
      <w:r w:rsidR="008C4885" w:rsidRPr="007D6E22">
        <w:rPr>
          <w:rFonts w:ascii="Times New Roman" w:eastAsia="Times New Roman" w:hAnsi="Times New Roman" w:cs="Times New Roman"/>
          <w:lang w:eastAsia="ru-RU"/>
        </w:rPr>
        <w:t>разделом 3</w:t>
      </w:r>
      <w:r w:rsidR="00372330" w:rsidRPr="007D6E22">
        <w:rPr>
          <w:rFonts w:ascii="Times New Roman" w:eastAsia="Times New Roman" w:hAnsi="Times New Roman" w:cs="Times New Roman"/>
          <w:lang w:eastAsia="ru-RU"/>
        </w:rPr>
        <w:t xml:space="preserve"> настоящего договора более чем на три месяца, Застройщик вправе предъявить требование о расторжении договора в судебном порядке, письменно предупредив об этом Участника долевого строительства не позднее чем за 10 рабочих дней до обращения в суд.  </w:t>
      </w:r>
    </w:p>
    <w:p w:rsidR="00372330" w:rsidRPr="007D6E22"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 Новосибирская область, г. Новосибирск, Центральный район, ул. Писарева, площадью 10 645 кв.м. (кадастровый номер 54:35:101032:129) 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расположена квартира, указанная в пункте 2 настоящего договора.</w:t>
      </w:r>
    </w:p>
    <w:p w:rsidR="00372330" w:rsidRPr="007D6E22" w:rsidRDefault="00372330" w:rsidP="00164F91">
      <w:pPr>
        <w:pStyle w:val="a3"/>
        <w:numPr>
          <w:ilvl w:val="1"/>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b/>
          <w:u w:val="single"/>
          <w:lang w:eastAsia="ru-RU"/>
        </w:rPr>
        <w:t>Участник долевого строительства обязуется:</w:t>
      </w:r>
      <w:r w:rsidRPr="007D6E22">
        <w:rPr>
          <w:rFonts w:ascii="Times New Roman" w:eastAsia="Times New Roman" w:hAnsi="Times New Roman" w:cs="Times New Roman"/>
          <w:lang w:eastAsia="ru-RU"/>
        </w:rPr>
        <w:t xml:space="preserve"> </w:t>
      </w:r>
    </w:p>
    <w:p w:rsidR="00372330" w:rsidRPr="007D6E22"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Уплатить обусловленную настоящим Договором цену квартиры в</w:t>
      </w:r>
      <w:r w:rsidR="00372330" w:rsidRPr="007D6E22">
        <w:rPr>
          <w:rFonts w:ascii="Times New Roman" w:eastAsia="Times New Roman" w:hAnsi="Times New Roman" w:cs="Times New Roman"/>
          <w:color w:val="33CCCC"/>
          <w:lang w:eastAsia="ru-RU"/>
        </w:rPr>
        <w:t xml:space="preserve"> </w:t>
      </w:r>
      <w:r w:rsidR="00372330" w:rsidRPr="007D6E22">
        <w:rPr>
          <w:rFonts w:ascii="Times New Roman" w:eastAsia="Times New Roman" w:hAnsi="Times New Roman" w:cs="Times New Roman"/>
          <w:lang w:eastAsia="ru-RU"/>
        </w:rPr>
        <w:t>сроки, порядке и ра</w:t>
      </w:r>
      <w:r w:rsidR="00B80DE7" w:rsidRPr="007D6E22">
        <w:rPr>
          <w:rFonts w:ascii="Times New Roman" w:eastAsia="Times New Roman" w:hAnsi="Times New Roman" w:cs="Times New Roman"/>
          <w:lang w:eastAsia="ru-RU"/>
        </w:rPr>
        <w:t>змерах, указанных в разделе 3</w:t>
      </w:r>
      <w:r w:rsidR="00372330" w:rsidRPr="007D6E22">
        <w:rPr>
          <w:rFonts w:ascii="Times New Roman" w:eastAsia="Times New Roman" w:hAnsi="Times New Roman" w:cs="Times New Roman"/>
          <w:lang w:eastAsia="ru-RU"/>
        </w:rPr>
        <w:t xml:space="preserve"> настоящего Договора.</w:t>
      </w:r>
    </w:p>
    <w:p w:rsidR="00372330" w:rsidRPr="007D6E22" w:rsidRDefault="007C4597" w:rsidP="00164F91">
      <w:pPr>
        <w:pStyle w:val="a3"/>
        <w:numPr>
          <w:ilvl w:val="2"/>
          <w:numId w:val="5"/>
        </w:numPr>
        <w:tabs>
          <w:tab w:val="left" w:pos="0"/>
          <w:tab w:val="left" w:pos="709"/>
          <w:tab w:val="left" w:pos="851"/>
          <w:tab w:val="left" w:pos="1134"/>
          <w:tab w:val="left" w:pos="1418"/>
        </w:tabs>
        <w:autoSpaceDE w:val="0"/>
        <w:autoSpaceDN w:val="0"/>
        <w:adjustRightInd w:val="0"/>
        <w:spacing w:after="0" w:line="240" w:lineRule="auto"/>
        <w:ind w:left="0"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При получении уведомления от Застройщика о готовности </w:t>
      </w:r>
      <w:r w:rsidR="00372330" w:rsidRPr="007D6E22">
        <w:rPr>
          <w:rFonts w:ascii="Times New Roman" w:eastAsia="Times New Roman" w:hAnsi="Times New Roman" w:cs="Times New Roman"/>
          <w:color w:val="000000"/>
          <w:lang w:eastAsia="ru-RU"/>
        </w:rPr>
        <w:t>квартиры</w:t>
      </w:r>
      <w:r w:rsidR="00372330" w:rsidRPr="007D6E22">
        <w:rPr>
          <w:rFonts w:ascii="Times New Roman" w:eastAsia="Times New Roman" w:hAnsi="Times New Roman" w:cs="Times New Roman"/>
          <w:lang w:eastAsia="ru-RU"/>
        </w:rPr>
        <w:t xml:space="preserve"> к передаче, </w:t>
      </w:r>
      <w:r w:rsidR="00372330" w:rsidRPr="007D6E22">
        <w:rPr>
          <w:rFonts w:ascii="Times New Roman" w:eastAsia="Times New Roman" w:hAnsi="Times New Roman" w:cs="Times New Roman"/>
          <w:b/>
          <w:lang w:eastAsia="ru-RU"/>
        </w:rPr>
        <w:t>в течении 7 (семь) рабочих дней</w:t>
      </w:r>
      <w:r w:rsidR="00372330" w:rsidRPr="007D6E22">
        <w:rPr>
          <w:rFonts w:ascii="Times New Roman" w:eastAsia="Times New Roman" w:hAnsi="Times New Roman" w:cs="Times New Roman"/>
          <w:lang w:eastAsia="ru-RU"/>
        </w:rPr>
        <w:t xml:space="preserve"> принять в собственность </w:t>
      </w:r>
      <w:r w:rsidR="00372330" w:rsidRPr="007D6E22">
        <w:rPr>
          <w:rFonts w:ascii="Times New Roman" w:eastAsia="Times New Roman" w:hAnsi="Times New Roman" w:cs="Times New Roman"/>
          <w:color w:val="000000"/>
          <w:lang w:eastAsia="ru-RU"/>
        </w:rPr>
        <w:t>квартиру</w:t>
      </w:r>
      <w:r w:rsidR="00372330" w:rsidRPr="007D6E22">
        <w:rPr>
          <w:rFonts w:ascii="Times New Roman" w:eastAsia="Times New Roman" w:hAnsi="Times New Roman" w:cs="Times New Roman"/>
          <w:lang w:eastAsia="ru-RU"/>
        </w:rPr>
        <w:t xml:space="preserve"> (при отсутствии мотивированного отказа) по двухстороннему акту. </w:t>
      </w:r>
    </w:p>
    <w:p w:rsidR="00372330" w:rsidRPr="007D6E22" w:rsidRDefault="007C4597" w:rsidP="00164F91">
      <w:pPr>
        <w:pStyle w:val="a3"/>
        <w:numPr>
          <w:ilvl w:val="2"/>
          <w:numId w:val="5"/>
        </w:numPr>
        <w:tabs>
          <w:tab w:val="left" w:pos="0"/>
          <w:tab w:val="left" w:pos="709"/>
          <w:tab w:val="left" w:pos="851"/>
          <w:tab w:val="left" w:pos="1134"/>
          <w:tab w:val="left" w:pos="1418"/>
        </w:tabs>
        <w:autoSpaceDE w:val="0"/>
        <w:autoSpaceDN w:val="0"/>
        <w:adjustRightInd w:val="0"/>
        <w:spacing w:after="0" w:line="240" w:lineRule="auto"/>
        <w:ind w:left="0" w:firstLine="284"/>
        <w:jc w:val="both"/>
        <w:outlineLvl w:val="0"/>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В случае обнаружения недостатков немедленно сообщить об этом Застройщику. В случае не предоставления Застройщику заявления о выявленных недостатках в течение 7 рабочих дней со дня </w:t>
      </w:r>
      <w:r w:rsidR="00372330" w:rsidRPr="007D6E22">
        <w:rPr>
          <w:rFonts w:ascii="Times New Roman" w:eastAsia="Times New Roman" w:hAnsi="Times New Roman" w:cs="Times New Roman"/>
          <w:lang w:eastAsia="ru-RU"/>
        </w:rPr>
        <w:lastRenderedPageBreak/>
        <w:t>получения сообщения о завершении строительства дома и о готовности квартиры к передаче, указанного в п.4.1.</w:t>
      </w:r>
      <w:r w:rsidR="007363D4" w:rsidRPr="007D6E22">
        <w:rPr>
          <w:rFonts w:ascii="Times New Roman" w:eastAsia="Times New Roman" w:hAnsi="Times New Roman" w:cs="Times New Roman"/>
          <w:lang w:eastAsia="ru-RU"/>
        </w:rPr>
        <w:t>3</w:t>
      </w:r>
      <w:r w:rsidR="00372330" w:rsidRPr="007D6E22">
        <w:rPr>
          <w:rFonts w:ascii="Times New Roman" w:eastAsia="Times New Roman" w:hAnsi="Times New Roman" w:cs="Times New Roman"/>
          <w:lang w:eastAsia="ru-RU"/>
        </w:rPr>
        <w:t>. считается, что качество квартиры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72330" w:rsidRPr="007D6E22" w:rsidRDefault="00372330" w:rsidP="00164F91">
      <w:pPr>
        <w:tabs>
          <w:tab w:val="left" w:pos="0"/>
          <w:tab w:val="left" w:pos="709"/>
          <w:tab w:val="left" w:pos="851"/>
          <w:tab w:val="left" w:pos="1134"/>
          <w:tab w:val="left" w:pos="1418"/>
        </w:tabs>
        <w:autoSpaceDE w:val="0"/>
        <w:autoSpaceDN w:val="0"/>
        <w:adjustRightInd w:val="0"/>
        <w:spacing w:after="0" w:line="240" w:lineRule="auto"/>
        <w:ind w:firstLine="284"/>
        <w:jc w:val="both"/>
        <w:outlineLvl w:val="0"/>
        <w:rPr>
          <w:rFonts w:ascii="Times New Roman" w:eastAsia="Times New Roman" w:hAnsi="Times New Roman" w:cs="Times New Roman"/>
          <w:color w:val="000000"/>
          <w:lang w:eastAsia="ru-RU"/>
        </w:rPr>
      </w:pPr>
      <w:r w:rsidRPr="007D6E22">
        <w:rPr>
          <w:rFonts w:ascii="Times New Roman" w:eastAsia="Times New Roman" w:hAnsi="Times New Roman" w:cs="Times New Roman"/>
          <w:lang w:eastAsia="ru-RU"/>
        </w:rPr>
        <w:t xml:space="preserve">Порядок подачи заявления о выявленных недостатках: Заявление должно быть подано в семидневный срок с момента получения сообщения о завершении строительства дома и о готовности квартиры к передаче и содержать полный перечень выявленных недостатков, если таковые имеются. Повторные заявления не допускаются. После устранения недостатков и получения повторного уведомления от </w:t>
      </w:r>
      <w:r w:rsidR="00323C83" w:rsidRPr="007D6E22">
        <w:rPr>
          <w:rFonts w:ascii="Times New Roman" w:eastAsia="Times New Roman" w:hAnsi="Times New Roman" w:cs="Times New Roman"/>
          <w:lang w:eastAsia="ru-RU"/>
        </w:rPr>
        <w:t>Застройщика в</w:t>
      </w:r>
      <w:r w:rsidRPr="007D6E22">
        <w:rPr>
          <w:rFonts w:ascii="Times New Roman" w:eastAsia="Times New Roman" w:hAnsi="Times New Roman" w:cs="Times New Roman"/>
          <w:lang w:eastAsia="ru-RU"/>
        </w:rPr>
        <w:t xml:space="preserve"> </w:t>
      </w:r>
      <w:r w:rsidRPr="007D6E22">
        <w:rPr>
          <w:rFonts w:ascii="Times New Roman" w:eastAsia="Times New Roman" w:hAnsi="Times New Roman" w:cs="Times New Roman"/>
          <w:b/>
          <w:lang w:eastAsia="ru-RU"/>
        </w:rPr>
        <w:t>семидневный срок</w:t>
      </w:r>
      <w:r w:rsidRPr="007D6E22">
        <w:rPr>
          <w:rFonts w:ascii="Times New Roman" w:eastAsia="Times New Roman" w:hAnsi="Times New Roman" w:cs="Times New Roman"/>
          <w:lang w:eastAsia="ru-RU"/>
        </w:rPr>
        <w:t xml:space="preserve"> принять в собственность </w:t>
      </w:r>
      <w:r w:rsidRPr="007D6E22">
        <w:rPr>
          <w:rFonts w:ascii="Times New Roman" w:eastAsia="Times New Roman" w:hAnsi="Times New Roman" w:cs="Times New Roman"/>
          <w:color w:val="000000"/>
          <w:lang w:eastAsia="ru-RU"/>
        </w:rPr>
        <w:t>квартиру.</w:t>
      </w:r>
    </w:p>
    <w:p w:rsidR="00372330" w:rsidRPr="007D6E22"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Не выполнять перепланировку </w:t>
      </w:r>
      <w:r w:rsidR="00372330" w:rsidRPr="007D6E22">
        <w:rPr>
          <w:rFonts w:ascii="Times New Roman" w:eastAsia="Times New Roman" w:hAnsi="Times New Roman" w:cs="Times New Roman"/>
          <w:color w:val="000000"/>
          <w:lang w:eastAsia="ru-RU"/>
        </w:rPr>
        <w:t>квартиры</w:t>
      </w:r>
      <w:r w:rsidR="00372330" w:rsidRPr="007D6E22">
        <w:rPr>
          <w:rFonts w:ascii="Times New Roman" w:eastAsia="Times New Roman" w:hAnsi="Times New Roman" w:cs="Times New Roman"/>
          <w:lang w:eastAsia="ru-RU"/>
        </w:rPr>
        <w:t xml:space="preserve"> и не вносить какие-либо изменения в проект планировки </w:t>
      </w:r>
      <w:r w:rsidR="00372330" w:rsidRPr="007D6E22">
        <w:rPr>
          <w:rFonts w:ascii="Times New Roman" w:eastAsia="Times New Roman" w:hAnsi="Times New Roman" w:cs="Times New Roman"/>
          <w:color w:val="000000"/>
          <w:lang w:eastAsia="ru-RU"/>
        </w:rPr>
        <w:t>квартиры</w:t>
      </w:r>
      <w:r w:rsidR="00372330" w:rsidRPr="007D6E22">
        <w:rPr>
          <w:rFonts w:ascii="Times New Roman" w:eastAsia="Times New Roman" w:hAnsi="Times New Roman" w:cs="Times New Roman"/>
          <w:lang w:eastAsia="ru-RU"/>
        </w:rPr>
        <w:t xml:space="preserve"> без разрешения Застройщика и согласования с проектной организацией до передачи </w:t>
      </w:r>
      <w:r w:rsidR="00372330" w:rsidRPr="007D6E22">
        <w:rPr>
          <w:rFonts w:ascii="Times New Roman" w:eastAsia="Times New Roman" w:hAnsi="Times New Roman" w:cs="Times New Roman"/>
          <w:color w:val="000000"/>
          <w:lang w:eastAsia="ru-RU"/>
        </w:rPr>
        <w:t>квартиры</w:t>
      </w:r>
      <w:r w:rsidR="00372330"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iCs/>
          <w:lang w:eastAsia="ru-RU"/>
        </w:rPr>
        <w:t>Участнику долевого строительства</w:t>
      </w:r>
      <w:r w:rsidR="00372330" w:rsidRPr="007D6E22">
        <w:rPr>
          <w:rFonts w:ascii="Times New Roman" w:eastAsia="Times New Roman" w:hAnsi="Times New Roman" w:cs="Times New Roman"/>
          <w:b/>
          <w:lang w:eastAsia="ru-RU"/>
        </w:rPr>
        <w:t xml:space="preserve"> </w:t>
      </w:r>
      <w:r w:rsidR="00372330" w:rsidRPr="007D6E22">
        <w:rPr>
          <w:rFonts w:ascii="Times New Roman" w:eastAsia="Times New Roman" w:hAnsi="Times New Roman" w:cs="Times New Roman"/>
          <w:lang w:eastAsia="ru-RU"/>
        </w:rPr>
        <w:t>по акту приема-передачи.</w:t>
      </w:r>
    </w:p>
    <w:p w:rsidR="00372330" w:rsidRPr="007D6E22"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iCs/>
          <w:lang w:eastAsia="ru-RU"/>
        </w:rPr>
        <w:t xml:space="preserve">  </w:t>
      </w:r>
      <w:r w:rsidR="00372330" w:rsidRPr="007D6E22">
        <w:rPr>
          <w:rFonts w:ascii="Times New Roman" w:eastAsia="Times New Roman" w:hAnsi="Times New Roman" w:cs="Times New Roman"/>
          <w:iCs/>
          <w:lang w:eastAsia="ru-RU"/>
        </w:rPr>
        <w:t>Участник долевого строительства</w:t>
      </w:r>
      <w:r w:rsidR="00372330" w:rsidRPr="007D6E22">
        <w:rPr>
          <w:rFonts w:ascii="Times New Roman" w:eastAsia="Times New Roman" w:hAnsi="Times New Roman" w:cs="Times New Roman"/>
          <w:lang w:eastAsia="ru-RU"/>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Дома в эксплуатацию, </w:t>
      </w:r>
      <w:r w:rsidR="00372330" w:rsidRPr="007D6E22">
        <w:rPr>
          <w:rFonts w:ascii="Times New Roman" w:eastAsia="Times New Roman" w:hAnsi="Times New Roman" w:cs="Times New Roman"/>
          <w:iCs/>
          <w:lang w:eastAsia="ru-RU"/>
        </w:rPr>
        <w:t>Участнику долевого строительства</w:t>
      </w:r>
      <w:r w:rsidR="00372330" w:rsidRPr="007D6E22">
        <w:rPr>
          <w:rFonts w:ascii="Times New Roman" w:eastAsia="Times New Roman" w:hAnsi="Times New Roman" w:cs="Times New Roman"/>
          <w:lang w:eastAsia="ru-RU"/>
        </w:rPr>
        <w:t xml:space="preserve"> будет отказано в государственной регистрации настоящего договора и последующей регистрации права собственности на </w:t>
      </w:r>
      <w:r w:rsidR="00372330" w:rsidRPr="007D6E22">
        <w:rPr>
          <w:rFonts w:ascii="Times New Roman" w:eastAsia="Times New Roman" w:hAnsi="Times New Roman" w:cs="Times New Roman"/>
          <w:color w:val="000000"/>
          <w:lang w:eastAsia="ru-RU"/>
        </w:rPr>
        <w:t>квартиру</w:t>
      </w:r>
      <w:r w:rsidR="00372330" w:rsidRPr="007D6E22">
        <w:rPr>
          <w:rFonts w:ascii="Times New Roman" w:eastAsia="Times New Roman" w:hAnsi="Times New Roman" w:cs="Times New Roman"/>
          <w:lang w:eastAsia="ru-RU"/>
        </w:rPr>
        <w:t xml:space="preserve">.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00372330" w:rsidRPr="007D6E22">
        <w:rPr>
          <w:rFonts w:ascii="Times New Roman" w:eastAsia="Times New Roman" w:hAnsi="Times New Roman" w:cs="Times New Roman"/>
          <w:iCs/>
          <w:lang w:eastAsia="ru-RU"/>
        </w:rPr>
        <w:t>Участник долевого строительства</w:t>
      </w:r>
      <w:r w:rsidR="00372330" w:rsidRPr="007D6E22">
        <w:rPr>
          <w:rFonts w:ascii="Times New Roman" w:eastAsia="Times New Roman" w:hAnsi="Times New Roman" w:cs="Times New Roman"/>
          <w:lang w:eastAsia="ru-RU"/>
        </w:rPr>
        <w:t>.</w:t>
      </w:r>
    </w:p>
    <w:p w:rsidR="004457B6" w:rsidRPr="007D6E22"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color w:val="000000"/>
          <w:lang w:eastAsia="ru-RU"/>
        </w:rPr>
        <w:t xml:space="preserve">  </w:t>
      </w:r>
      <w:r w:rsidR="00372330" w:rsidRPr="007D6E22">
        <w:rPr>
          <w:rFonts w:ascii="Times New Roman" w:eastAsia="Times New Roman" w:hAnsi="Times New Roman" w:cs="Times New Roman"/>
          <w:color w:val="000000"/>
          <w:lang w:eastAsia="ru-RU"/>
        </w:rPr>
        <w:t>На основании дополнительного соглашения, заключенного между Сторонами</w:t>
      </w:r>
      <w:r w:rsidR="00372330" w:rsidRPr="007D6E22">
        <w:rPr>
          <w:rFonts w:ascii="Times New Roman" w:eastAsia="Times New Roman" w:hAnsi="Times New Roman" w:cs="Times New Roman"/>
          <w:lang w:eastAsia="ru-RU"/>
        </w:rPr>
        <w:t xml:space="preserve"> произвести доплату к цене договора, определенной согласно </w:t>
      </w:r>
      <w:r w:rsidR="00CD2403" w:rsidRPr="007D6E22">
        <w:rPr>
          <w:rFonts w:ascii="Times New Roman" w:eastAsia="Times New Roman" w:hAnsi="Times New Roman" w:cs="Times New Roman"/>
          <w:lang w:eastAsia="ru-RU"/>
        </w:rPr>
        <w:t>п.</w:t>
      </w:r>
      <w:r w:rsidR="00372330" w:rsidRPr="007D6E22">
        <w:rPr>
          <w:rFonts w:ascii="Times New Roman" w:eastAsia="Times New Roman" w:hAnsi="Times New Roman" w:cs="Times New Roman"/>
          <w:lang w:eastAsia="ru-RU"/>
        </w:rPr>
        <w:t xml:space="preserve"> 3</w:t>
      </w:r>
      <w:r w:rsidR="00CD2403" w:rsidRPr="007D6E22">
        <w:rPr>
          <w:rFonts w:ascii="Times New Roman" w:eastAsia="Times New Roman" w:hAnsi="Times New Roman" w:cs="Times New Roman"/>
          <w:lang w:eastAsia="ru-RU"/>
        </w:rPr>
        <w:t>.2.</w:t>
      </w:r>
      <w:r w:rsidR="00372330" w:rsidRPr="007D6E22">
        <w:rPr>
          <w:rFonts w:ascii="Times New Roman" w:eastAsia="Times New Roman" w:hAnsi="Times New Roman" w:cs="Times New Roman"/>
          <w:lang w:eastAsia="ru-RU"/>
        </w:rPr>
        <w:t xml:space="preserve"> настоящего договора, по результатам обмеров органа технической инвентаризации, в случае увеличения площади </w:t>
      </w:r>
      <w:r w:rsidR="00372330" w:rsidRPr="007D6E22">
        <w:rPr>
          <w:rFonts w:ascii="Times New Roman" w:eastAsia="Times New Roman" w:hAnsi="Times New Roman" w:cs="Times New Roman"/>
          <w:color w:val="000000"/>
          <w:lang w:eastAsia="ru-RU"/>
        </w:rPr>
        <w:t>квартиры</w:t>
      </w:r>
      <w:r w:rsidR="00372330" w:rsidRPr="007D6E22">
        <w:rPr>
          <w:rFonts w:ascii="Times New Roman" w:eastAsia="Times New Roman" w:hAnsi="Times New Roman" w:cs="Times New Roman"/>
          <w:lang w:eastAsia="ru-RU"/>
        </w:rPr>
        <w:t xml:space="preserve"> на 5 и более процентов относительно общей площади </w:t>
      </w:r>
      <w:r w:rsidR="00372330" w:rsidRPr="007D6E22">
        <w:rPr>
          <w:rFonts w:ascii="Times New Roman" w:eastAsia="Times New Roman" w:hAnsi="Times New Roman" w:cs="Times New Roman"/>
          <w:color w:val="000000"/>
          <w:lang w:eastAsia="ru-RU"/>
        </w:rPr>
        <w:t>квартиры</w:t>
      </w:r>
      <w:r w:rsidR="00372330" w:rsidRPr="007D6E22">
        <w:rPr>
          <w:rFonts w:ascii="Times New Roman" w:eastAsia="Times New Roman" w:hAnsi="Times New Roman" w:cs="Times New Roman"/>
          <w:lang w:eastAsia="ru-RU"/>
        </w:rPr>
        <w:t xml:space="preserve">, указанной в пункте </w:t>
      </w:r>
      <w:r w:rsidR="00CD2403" w:rsidRPr="007D6E22">
        <w:rPr>
          <w:rFonts w:ascii="Times New Roman" w:eastAsia="Times New Roman" w:hAnsi="Times New Roman" w:cs="Times New Roman"/>
          <w:lang w:eastAsia="ru-RU"/>
        </w:rPr>
        <w:t>2.2</w:t>
      </w:r>
      <w:r w:rsidR="00372330" w:rsidRPr="007D6E22">
        <w:rPr>
          <w:rFonts w:ascii="Times New Roman" w:eastAsia="Times New Roman" w:hAnsi="Times New Roman" w:cs="Times New Roman"/>
          <w:lang w:eastAsia="ru-RU"/>
        </w:rPr>
        <w:t>.</w:t>
      </w:r>
      <w:r w:rsidR="00CD2403" w:rsidRPr="007D6E22">
        <w:rPr>
          <w:rFonts w:ascii="Times New Roman" w:eastAsia="Times New Roman" w:hAnsi="Times New Roman" w:cs="Times New Roman"/>
          <w:lang w:eastAsia="ru-RU"/>
        </w:rPr>
        <w:t xml:space="preserve"> п/п 2.6.</w:t>
      </w:r>
      <w:r w:rsidR="004D64A2"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настоящего договора.</w:t>
      </w:r>
    </w:p>
    <w:p w:rsidR="004457B6"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iCs/>
          <w:lang w:eastAsia="ru-RU"/>
        </w:rPr>
        <w:t xml:space="preserve">  </w:t>
      </w:r>
      <w:r w:rsidR="00372330" w:rsidRPr="007D6E22">
        <w:rPr>
          <w:rFonts w:ascii="Times New Roman" w:eastAsia="Times New Roman" w:hAnsi="Times New Roman" w:cs="Times New Roman"/>
          <w:iCs/>
          <w:lang w:eastAsia="ru-RU"/>
        </w:rPr>
        <w:t>Участник долевого строительства</w:t>
      </w:r>
      <w:r w:rsidR="00372330" w:rsidRPr="007D6E22">
        <w:rPr>
          <w:rFonts w:ascii="Times New Roman" w:eastAsia="Times New Roman" w:hAnsi="Times New Roman" w:cs="Times New Roman"/>
          <w:lang w:eastAsia="ru-RU"/>
        </w:rPr>
        <w:t xml:space="preserve"> уведомлен о том, что управление Объектом недвижимости будет осуществляться управляющей компанией – </w:t>
      </w:r>
      <w:r w:rsidR="00B0706A" w:rsidRPr="007D6E22">
        <w:rPr>
          <w:rFonts w:ascii="Times New Roman" w:eastAsia="Times New Roman" w:hAnsi="Times New Roman" w:cs="Times New Roman"/>
          <w:lang w:eastAsia="ru-RU"/>
        </w:rPr>
        <w:t>выбранной Застройщиком</w:t>
      </w:r>
      <w:r w:rsidR="006A6655" w:rsidRPr="007D6E22">
        <w:rPr>
          <w:rFonts w:ascii="Times New Roman" w:eastAsia="Times New Roman" w:hAnsi="Times New Roman" w:cs="Times New Roman"/>
          <w:lang w:eastAsia="ru-RU"/>
        </w:rPr>
        <w:t xml:space="preserve">, в соответствии с </w:t>
      </w:r>
      <w:r w:rsidR="00FE052A" w:rsidRPr="007D6E22">
        <w:rPr>
          <w:rFonts w:ascii="Times New Roman" w:eastAsia="Times New Roman" w:hAnsi="Times New Roman" w:cs="Times New Roman"/>
          <w:lang w:eastAsia="ru-RU"/>
        </w:rPr>
        <w:t>ч</w:t>
      </w:r>
      <w:r w:rsidR="001F5B3C" w:rsidRPr="007D6E22">
        <w:rPr>
          <w:rFonts w:ascii="Times New Roman" w:eastAsia="Times New Roman" w:hAnsi="Times New Roman" w:cs="Times New Roman"/>
          <w:lang w:eastAsia="ru-RU"/>
        </w:rPr>
        <w:t>.</w:t>
      </w:r>
      <w:r w:rsidR="00FE052A" w:rsidRPr="007D6E22">
        <w:rPr>
          <w:rFonts w:ascii="Times New Roman" w:eastAsia="Times New Roman" w:hAnsi="Times New Roman" w:cs="Times New Roman"/>
          <w:lang w:eastAsia="ru-RU"/>
        </w:rPr>
        <w:t xml:space="preserve"> 14 ст</w:t>
      </w:r>
      <w:r w:rsidR="001F5B3C" w:rsidRPr="007D6E22">
        <w:rPr>
          <w:rFonts w:ascii="Times New Roman" w:eastAsia="Times New Roman" w:hAnsi="Times New Roman" w:cs="Times New Roman"/>
          <w:lang w:eastAsia="ru-RU"/>
        </w:rPr>
        <w:t>.</w:t>
      </w:r>
      <w:r w:rsidR="00FE052A" w:rsidRPr="007D6E22">
        <w:rPr>
          <w:rFonts w:ascii="Times New Roman" w:eastAsia="Times New Roman" w:hAnsi="Times New Roman" w:cs="Times New Roman"/>
          <w:lang w:eastAsia="ru-RU"/>
        </w:rPr>
        <w:t xml:space="preserve"> 161 ЖК РФ, п. 6 ч</w:t>
      </w:r>
      <w:r w:rsidR="001F5B3C" w:rsidRPr="007D6E22">
        <w:rPr>
          <w:rFonts w:ascii="Times New Roman" w:eastAsia="Times New Roman" w:hAnsi="Times New Roman" w:cs="Times New Roman"/>
          <w:lang w:eastAsia="ru-RU"/>
        </w:rPr>
        <w:t>.</w:t>
      </w:r>
      <w:r w:rsidR="00FE052A" w:rsidRPr="007D6E22">
        <w:rPr>
          <w:rFonts w:ascii="Times New Roman" w:eastAsia="Times New Roman" w:hAnsi="Times New Roman" w:cs="Times New Roman"/>
          <w:lang w:eastAsia="ru-RU"/>
        </w:rPr>
        <w:t xml:space="preserve"> 2 ст</w:t>
      </w:r>
      <w:r w:rsidR="001F5B3C" w:rsidRPr="007D6E22">
        <w:rPr>
          <w:rFonts w:ascii="Times New Roman" w:eastAsia="Times New Roman" w:hAnsi="Times New Roman" w:cs="Times New Roman"/>
          <w:lang w:eastAsia="ru-RU"/>
        </w:rPr>
        <w:t>.</w:t>
      </w:r>
      <w:r w:rsidR="006A6655" w:rsidRPr="007D6E22">
        <w:rPr>
          <w:rFonts w:ascii="Times New Roman" w:eastAsia="Times New Roman" w:hAnsi="Times New Roman" w:cs="Times New Roman"/>
          <w:lang w:eastAsia="ru-RU"/>
        </w:rPr>
        <w:t xml:space="preserve"> 153 ЖК РФ</w:t>
      </w:r>
      <w:r w:rsidR="00B0706A"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 с момента ввода Объекта недвижимости в эксплуатацию </w:t>
      </w:r>
      <w:r w:rsidR="00CD2403" w:rsidRPr="007D6E22">
        <w:rPr>
          <w:rFonts w:ascii="Times New Roman" w:eastAsia="Times New Roman" w:hAnsi="Times New Roman" w:cs="Times New Roman"/>
          <w:lang w:eastAsia="ru-RU"/>
        </w:rPr>
        <w:t xml:space="preserve">и </w:t>
      </w:r>
      <w:r w:rsidR="00372330" w:rsidRPr="007D6E22">
        <w:rPr>
          <w:rFonts w:ascii="Times New Roman" w:eastAsia="Times New Roman" w:hAnsi="Times New Roman" w:cs="Times New Roman"/>
          <w:lang w:eastAsia="ru-RU"/>
        </w:rPr>
        <w:t xml:space="preserve">до момента выбора способа управления Объектом недвижимости в установленном законом порядке. </w:t>
      </w:r>
      <w:r w:rsidR="00372330" w:rsidRPr="007D6E22">
        <w:rPr>
          <w:rFonts w:ascii="Times New Roman" w:eastAsia="Times New Roman" w:hAnsi="Times New Roman" w:cs="Times New Roman"/>
          <w:iCs/>
          <w:lang w:eastAsia="ru-RU"/>
        </w:rPr>
        <w:t xml:space="preserve">Участник долевого строительства обязан </w:t>
      </w:r>
      <w:r w:rsidR="00372330" w:rsidRPr="007D6E22">
        <w:rPr>
          <w:rFonts w:ascii="Times New Roman" w:eastAsia="Times New Roman" w:hAnsi="Times New Roman" w:cs="Times New Roman"/>
          <w:lang w:eastAsia="ru-RU"/>
        </w:rPr>
        <w:t xml:space="preserve"> ежемесячно возмещать </w:t>
      </w:r>
      <w:r w:rsidR="008F11F3" w:rsidRPr="007D6E22">
        <w:rPr>
          <w:rFonts w:ascii="Times New Roman" w:eastAsia="Times New Roman" w:hAnsi="Times New Roman" w:cs="Times New Roman"/>
          <w:lang w:eastAsia="ru-RU"/>
        </w:rPr>
        <w:t>управляющей компании</w:t>
      </w:r>
      <w:r w:rsidR="00372330" w:rsidRPr="007D6E22">
        <w:rPr>
          <w:rFonts w:ascii="Times New Roman" w:eastAsia="Times New Roman" w:hAnsi="Times New Roman" w:cs="Times New Roman"/>
          <w:lang w:eastAsia="ru-RU"/>
        </w:rPr>
        <w:t xml:space="preserve"> затраты, связанные с использованием электроэнергии, теплоэнергии, отопления и водоснабжения, канализации (водоотведение) в </w:t>
      </w:r>
      <w:r w:rsidR="00372330" w:rsidRPr="007D6E22">
        <w:rPr>
          <w:rFonts w:ascii="Times New Roman" w:eastAsia="Times New Roman" w:hAnsi="Times New Roman" w:cs="Times New Roman"/>
          <w:color w:val="000000"/>
          <w:lang w:eastAsia="ru-RU"/>
        </w:rPr>
        <w:t>квартире</w:t>
      </w:r>
      <w:r w:rsidR="00372330" w:rsidRPr="007D6E22">
        <w:rPr>
          <w:rFonts w:ascii="Times New Roman" w:eastAsia="Times New Roman" w:hAnsi="Times New Roman" w:cs="Times New Roman"/>
          <w:lang w:eastAsia="ru-RU"/>
        </w:rPr>
        <w:t xml:space="preserve"> 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w:t>
      </w:r>
      <w:r w:rsidR="00372330" w:rsidRPr="007D6E22">
        <w:rPr>
          <w:rFonts w:ascii="Times New Roman" w:eastAsia="Times New Roman" w:hAnsi="Times New Roman" w:cs="Times New Roman"/>
          <w:iCs/>
          <w:lang w:eastAsia="ru-RU"/>
        </w:rPr>
        <w:t>Участник долевого строительства</w:t>
      </w:r>
      <w:r w:rsidR="00372330" w:rsidRPr="007D6E22">
        <w:rPr>
          <w:rFonts w:ascii="Times New Roman" w:eastAsia="Times New Roman" w:hAnsi="Times New Roman" w:cs="Times New Roman"/>
          <w:lang w:eastAsia="ru-RU"/>
        </w:rPr>
        <w:t xml:space="preserve"> не вправе отказаться от оплаты указанных в настоящем пункте расходов при их обоснованности и правильности.</w:t>
      </w:r>
    </w:p>
    <w:p w:rsidR="004457B6"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До момента передачи Дома Товариществу собственников жилья (управляющей компании), в случаях аварийных ситуаций обеспечить возможность доступа в </w:t>
      </w:r>
      <w:r w:rsidR="00372330" w:rsidRPr="007D6E22">
        <w:rPr>
          <w:rFonts w:ascii="Times New Roman" w:eastAsia="Times New Roman" w:hAnsi="Times New Roman" w:cs="Times New Roman"/>
          <w:color w:val="000000"/>
          <w:lang w:eastAsia="ru-RU"/>
        </w:rPr>
        <w:t>квартиру</w:t>
      </w:r>
      <w:r w:rsidR="00372330" w:rsidRPr="007D6E22">
        <w:rPr>
          <w:rFonts w:ascii="Times New Roman" w:eastAsia="Times New Roman" w:hAnsi="Times New Roman" w:cs="Times New Roman"/>
          <w:lang w:eastAsia="ru-RU"/>
        </w:rPr>
        <w:t xml:space="preserve"> персонала Застройщика.</w:t>
      </w:r>
    </w:p>
    <w:p w:rsidR="004457B6"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rsidR="004457B6" w:rsidRPr="007D6E22" w:rsidRDefault="0037233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Исполнять другие </w:t>
      </w:r>
      <w:r w:rsidR="004D64A2" w:rsidRPr="007D6E22">
        <w:rPr>
          <w:rFonts w:ascii="Times New Roman" w:eastAsia="Times New Roman" w:hAnsi="Times New Roman" w:cs="Times New Roman"/>
          <w:lang w:eastAsia="ru-RU"/>
        </w:rPr>
        <w:t>обязательства, предусмотренные</w:t>
      </w:r>
      <w:r w:rsidRPr="007D6E22">
        <w:rPr>
          <w:rFonts w:ascii="Times New Roman" w:eastAsia="Times New Roman" w:hAnsi="Times New Roman" w:cs="Times New Roman"/>
          <w:lang w:eastAsia="ru-RU"/>
        </w:rPr>
        <w:t xml:space="preserve"> настоящим Договором.</w:t>
      </w:r>
    </w:p>
    <w:p w:rsidR="00B01C89" w:rsidRPr="007D6E22" w:rsidRDefault="0037233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5C712A" w:rsidRPr="007D6E22" w:rsidRDefault="00372330" w:rsidP="00164F91">
      <w:pPr>
        <w:pStyle w:val="a3"/>
        <w:numPr>
          <w:ilvl w:val="1"/>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u w:val="single"/>
          <w:lang w:eastAsia="ru-RU"/>
        </w:rPr>
      </w:pPr>
      <w:r w:rsidRPr="007D6E22">
        <w:rPr>
          <w:rFonts w:ascii="Times New Roman" w:eastAsia="Times New Roman" w:hAnsi="Times New Roman" w:cs="Times New Roman"/>
          <w:b/>
          <w:u w:val="single"/>
          <w:lang w:eastAsia="ru-RU"/>
        </w:rPr>
        <w:t>Участник долевого строительства имеет право:</w:t>
      </w:r>
    </w:p>
    <w:p w:rsidR="005C712A"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u w:val="single"/>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Участник долевого строительства, как будущий собственник квартиры, вправе совместно с другими Участниками долевого строительства создать ТСЖ или выбрать иной способ управления Объектом, в соответствии с действующем законодательством РФ, необходимый для управления Объектом и обеспечения его эксплуатации. ТСЖ создается Участниками долевого строительства в порядке, установленном действующим законодательством РФ, после получения от Застройщика уведомления о проведении общего собрания будущих собственников помещений с целью создания ТСЖ. На основании решения, принятого на общем собрании, Участники долевого строительства также обязуются заключить Договор с ТСЖ.</w:t>
      </w:r>
    </w:p>
    <w:p w:rsidR="005C712A" w:rsidRPr="007D6E22" w:rsidRDefault="001C6A7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u w:val="single"/>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Уступка </w:t>
      </w:r>
      <w:r w:rsidR="00372330" w:rsidRPr="007D6E22">
        <w:rPr>
          <w:rFonts w:ascii="Times New Roman" w:eastAsia="Times New Roman" w:hAnsi="Times New Roman" w:cs="Times New Roman"/>
          <w:iCs/>
          <w:lang w:eastAsia="ru-RU"/>
        </w:rPr>
        <w:t xml:space="preserve">Участником долевого строительства </w:t>
      </w:r>
      <w:r w:rsidR="00372330" w:rsidRPr="007D6E22">
        <w:rPr>
          <w:rFonts w:ascii="Times New Roman" w:eastAsia="Times New Roman" w:hAnsi="Times New Roman" w:cs="Times New Roman"/>
          <w:lang w:eastAsia="ru-RU"/>
        </w:rPr>
        <w:t>прав требований по договору допускается с момента государственной регистрации договора до момента получения разрешения о вводе Дома в эксплуатацию.</w:t>
      </w:r>
    </w:p>
    <w:p w:rsidR="00372330"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u w:val="single"/>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В судебном порядке отказаться от исполнения настоящего договора</w:t>
      </w:r>
      <w:r w:rsidR="00372330" w:rsidRPr="007D6E22">
        <w:rPr>
          <w:rFonts w:ascii="Times New Roman" w:eastAsia="Times New Roman" w:hAnsi="Times New Roman" w:cs="Times New Roman"/>
          <w:color w:val="CC99FF"/>
          <w:lang w:eastAsia="ru-RU"/>
        </w:rPr>
        <w:t xml:space="preserve"> </w:t>
      </w:r>
      <w:r w:rsidR="00372330" w:rsidRPr="007D6E22">
        <w:rPr>
          <w:rFonts w:ascii="Times New Roman" w:eastAsia="Times New Roman" w:hAnsi="Times New Roman" w:cs="Times New Roman"/>
          <w:lang w:eastAsia="ru-RU"/>
        </w:rPr>
        <w:t>и потребовать от Застройщика возврата денежных средств, уплаченных в счет цены договора предварительно письменно уведомив Застройщика</w:t>
      </w:r>
      <w:r w:rsidR="00372330" w:rsidRPr="007D6E22">
        <w:rPr>
          <w:rFonts w:ascii="Times New Roman" w:eastAsia="Times New Roman" w:hAnsi="Times New Roman" w:cs="Times New Roman"/>
          <w:b/>
          <w:lang w:eastAsia="ru-RU"/>
        </w:rPr>
        <w:t xml:space="preserve"> </w:t>
      </w:r>
      <w:r w:rsidR="00372330" w:rsidRPr="007D6E22">
        <w:rPr>
          <w:rFonts w:ascii="Times New Roman" w:eastAsia="Times New Roman" w:hAnsi="Times New Roman" w:cs="Times New Roman"/>
          <w:lang w:eastAsia="ru-RU"/>
        </w:rPr>
        <w:t>о предстоящем обращении в суд в срок 10 рабочих дней, в случае:</w:t>
      </w:r>
    </w:p>
    <w:p w:rsidR="00372330" w:rsidRPr="007D6E22" w:rsidRDefault="00372330" w:rsidP="00164F91">
      <w:pPr>
        <w:pStyle w:val="a3"/>
        <w:numPr>
          <w:ilvl w:val="0"/>
          <w:numId w:val="1"/>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iCs/>
          <w:lang w:eastAsia="ru-RU"/>
        </w:rPr>
      </w:pPr>
      <w:r w:rsidRPr="007D6E22">
        <w:rPr>
          <w:rFonts w:ascii="Times New Roman" w:eastAsia="Times New Roman" w:hAnsi="Times New Roman" w:cs="Times New Roman"/>
          <w:lang w:eastAsia="ru-RU"/>
        </w:rPr>
        <w:lastRenderedPageBreak/>
        <w:t xml:space="preserve">прекращения или приостановления строительства Дома, в состав которого входит </w:t>
      </w:r>
      <w:r w:rsidRPr="007D6E22">
        <w:rPr>
          <w:rFonts w:ascii="Times New Roman" w:eastAsia="Times New Roman" w:hAnsi="Times New Roman" w:cs="Times New Roman"/>
          <w:color w:val="000000"/>
          <w:lang w:eastAsia="ru-RU"/>
        </w:rPr>
        <w:t>квартира</w:t>
      </w:r>
      <w:r w:rsidRPr="007D6E22">
        <w:rPr>
          <w:rFonts w:ascii="Times New Roman" w:eastAsia="Times New Roman" w:hAnsi="Times New Roman" w:cs="Times New Roman"/>
          <w:lang w:eastAsia="ru-RU"/>
        </w:rPr>
        <w:t xml:space="preserve">, при наличии обстоятельств, очевидно свидетельствующих о том, что в предусмотренный договором срок </w:t>
      </w:r>
      <w:r w:rsidRPr="007D6E22">
        <w:rPr>
          <w:rFonts w:ascii="Times New Roman" w:eastAsia="Times New Roman" w:hAnsi="Times New Roman" w:cs="Times New Roman"/>
          <w:color w:val="000000"/>
          <w:lang w:eastAsia="ru-RU"/>
        </w:rPr>
        <w:t xml:space="preserve">квартира </w:t>
      </w:r>
      <w:r w:rsidRPr="007D6E22">
        <w:rPr>
          <w:rFonts w:ascii="Times New Roman" w:eastAsia="Times New Roman" w:hAnsi="Times New Roman" w:cs="Times New Roman"/>
          <w:lang w:eastAsia="ru-RU"/>
        </w:rPr>
        <w:t xml:space="preserve">не будет передана </w:t>
      </w:r>
      <w:r w:rsidRPr="007D6E22">
        <w:rPr>
          <w:rFonts w:ascii="Times New Roman" w:eastAsia="Times New Roman" w:hAnsi="Times New Roman" w:cs="Times New Roman"/>
          <w:iCs/>
          <w:lang w:eastAsia="ru-RU"/>
        </w:rPr>
        <w:t>Участнику долевого строительства;</w:t>
      </w:r>
    </w:p>
    <w:p w:rsidR="00372330" w:rsidRPr="007D6E22" w:rsidRDefault="00372330" w:rsidP="00164F91">
      <w:pPr>
        <w:pStyle w:val="a3"/>
        <w:numPr>
          <w:ilvl w:val="0"/>
          <w:numId w:val="1"/>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существенного изменения проектной документации создаваемого Дома, в том числе существенного изменения проекта </w:t>
      </w:r>
      <w:r w:rsidRPr="007D6E22">
        <w:rPr>
          <w:rFonts w:ascii="Times New Roman" w:eastAsia="Times New Roman" w:hAnsi="Times New Roman" w:cs="Times New Roman"/>
          <w:color w:val="000000"/>
          <w:lang w:eastAsia="ru-RU"/>
        </w:rPr>
        <w:t>квартиры</w:t>
      </w:r>
      <w:r w:rsidRPr="007D6E22">
        <w:rPr>
          <w:rFonts w:ascii="Times New Roman" w:eastAsia="Times New Roman" w:hAnsi="Times New Roman" w:cs="Times New Roman"/>
          <w:lang w:eastAsia="ru-RU"/>
        </w:rPr>
        <w:t>, которая входит в состав этого Дома.</w:t>
      </w:r>
    </w:p>
    <w:p w:rsidR="005C712A"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iCs/>
          <w:lang w:eastAsia="ru-RU"/>
        </w:rPr>
      </w:pPr>
      <w:r w:rsidRPr="007D6E22">
        <w:rPr>
          <w:rFonts w:ascii="Times New Roman" w:eastAsia="Times New Roman" w:hAnsi="Times New Roman" w:cs="Times New Roman"/>
          <w:iCs/>
          <w:lang w:eastAsia="ru-RU"/>
        </w:rPr>
        <w:t xml:space="preserve">  </w:t>
      </w:r>
      <w:r w:rsidR="00372330" w:rsidRPr="007D6E22">
        <w:rPr>
          <w:rFonts w:ascii="Times New Roman" w:eastAsia="Times New Roman" w:hAnsi="Times New Roman" w:cs="Times New Roman"/>
          <w:iCs/>
          <w:lang w:eastAsia="ru-RU"/>
        </w:rPr>
        <w:t xml:space="preserve">Застройщик не несет ответственности за недостатки (дефекты) </w:t>
      </w:r>
      <w:r w:rsidR="00372330" w:rsidRPr="007D6E22">
        <w:rPr>
          <w:rFonts w:ascii="Times New Roman" w:eastAsia="Times New Roman" w:hAnsi="Times New Roman" w:cs="Times New Roman"/>
          <w:color w:val="000000"/>
          <w:lang w:eastAsia="ru-RU"/>
        </w:rPr>
        <w:t>квартиры</w:t>
      </w:r>
      <w:r w:rsidR="00372330" w:rsidRPr="007D6E22">
        <w:rPr>
          <w:rFonts w:ascii="Times New Roman" w:eastAsia="Times New Roman" w:hAnsi="Times New Roman" w:cs="Times New Roman"/>
          <w:iCs/>
          <w:lang w:eastAsia="ru-RU"/>
        </w:rPr>
        <w:t>, обнаруженные в пределах гарантийного срока, если докажет, что они произошли вследствие нормального износа или нарушения</w:t>
      </w:r>
      <w:r w:rsidR="00372330" w:rsidRPr="007D6E22">
        <w:rPr>
          <w:rFonts w:ascii="Times New Roman" w:eastAsia="Times New Roman" w:hAnsi="Times New Roman" w:cs="Times New Roman"/>
          <w:iCs/>
          <w:color w:val="FF0000"/>
          <w:lang w:eastAsia="ru-RU"/>
        </w:rPr>
        <w:t xml:space="preserve"> </w:t>
      </w:r>
      <w:r w:rsidR="00372330" w:rsidRPr="007D6E22">
        <w:rPr>
          <w:rFonts w:ascii="Times New Roman" w:eastAsia="Times New Roman" w:hAnsi="Times New Roman" w:cs="Times New Roman"/>
          <w:iCs/>
          <w:lang w:eastAsia="ru-RU"/>
        </w:rPr>
        <w:t>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5C712A"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iCs/>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или одновременно с переводом долга на нового участника долевого строительства в порядке, установленном действующим законодательством РФ и только с письменного согласия Застройщика. Передача прав и обязанностей оформляется трехсторонним соглашением, при этом к правопреемнику Участника долевого строительства переходят все права и обязанности по настоящему Договору, если иное не будет предусмотрено указанным соглашением. Передача Участником долевого строительства своих прав и обязанностей по Договору допускается с момента государственной регистрации Договора и до подписания сторонами передаточного акта.</w:t>
      </w:r>
    </w:p>
    <w:p w:rsidR="005C712A" w:rsidRPr="007D6E22" w:rsidRDefault="00372330" w:rsidP="00164F91">
      <w:pPr>
        <w:pStyle w:val="a3"/>
        <w:numPr>
          <w:ilvl w:val="1"/>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iCs/>
          <w:lang w:eastAsia="ru-RU"/>
        </w:rPr>
      </w:pPr>
      <w:r w:rsidRPr="007D6E22">
        <w:rPr>
          <w:rFonts w:ascii="Times New Roman" w:eastAsia="Times New Roman" w:hAnsi="Times New Roman" w:cs="Times New Roman"/>
          <w:b/>
          <w:u w:val="single"/>
          <w:lang w:eastAsia="ru-RU"/>
        </w:rPr>
        <w:t>Участник долевого строительства не имеет права:</w:t>
      </w:r>
    </w:p>
    <w:p w:rsidR="005C712A"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iCs/>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Выполнять перепроектирование и/или перепланировку и/или переустройство и/или переоборудование, реконструкцию </w:t>
      </w:r>
      <w:r w:rsidR="00372330" w:rsidRPr="007D6E22">
        <w:rPr>
          <w:rFonts w:ascii="Times New Roman" w:eastAsia="Times New Roman" w:hAnsi="Times New Roman" w:cs="Times New Roman"/>
          <w:color w:val="000000"/>
          <w:lang w:eastAsia="ru-RU"/>
        </w:rPr>
        <w:t>квартиры</w:t>
      </w:r>
      <w:r w:rsidR="00372330" w:rsidRPr="007D6E22">
        <w:rPr>
          <w:rFonts w:ascii="Times New Roman" w:eastAsia="Times New Roman" w:hAnsi="Times New Roman" w:cs="Times New Roman"/>
          <w:lang w:eastAsia="ru-RU"/>
        </w:rPr>
        <w:t>, указанной в п.2</w:t>
      </w:r>
      <w:r w:rsidR="00CD2403" w:rsidRPr="007D6E22">
        <w:rPr>
          <w:rFonts w:ascii="Times New Roman" w:eastAsia="Times New Roman" w:hAnsi="Times New Roman" w:cs="Times New Roman"/>
          <w:lang w:eastAsia="ru-RU"/>
        </w:rPr>
        <w:t>.2.</w:t>
      </w:r>
      <w:r w:rsidR="00372330" w:rsidRPr="007D6E22">
        <w:rPr>
          <w:rFonts w:ascii="Times New Roman" w:eastAsia="Times New Roman" w:hAnsi="Times New Roman" w:cs="Times New Roman"/>
          <w:lang w:eastAsia="ru-RU"/>
        </w:rPr>
        <w:t xml:space="preserve"> настоящего Договора, до оформления </w:t>
      </w:r>
      <w:r w:rsidR="00372330" w:rsidRPr="007D6E22">
        <w:rPr>
          <w:rFonts w:ascii="Times New Roman" w:eastAsia="Times New Roman" w:hAnsi="Times New Roman" w:cs="Times New Roman"/>
          <w:iCs/>
          <w:lang w:eastAsia="ru-RU"/>
        </w:rPr>
        <w:t>Участником долевого строительства</w:t>
      </w:r>
      <w:r w:rsidR="00372330" w:rsidRPr="007D6E22">
        <w:rPr>
          <w:rFonts w:ascii="Times New Roman" w:eastAsia="Times New Roman" w:hAnsi="Times New Roman" w:cs="Times New Roman"/>
          <w:lang w:eastAsia="ru-RU"/>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r w:rsidR="005C712A" w:rsidRPr="007D6E22">
        <w:rPr>
          <w:rFonts w:ascii="Times New Roman" w:eastAsia="Times New Roman" w:hAnsi="Times New Roman" w:cs="Times New Roman"/>
          <w:lang w:eastAsia="ru-RU"/>
        </w:rPr>
        <w:t xml:space="preserve"> </w:t>
      </w:r>
    </w:p>
    <w:p w:rsidR="00372330" w:rsidRPr="007D6E22"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iCs/>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Выполнение вышеуказанных действий может повлечь ослабление несущей способности конструкций, и, как следствие, разрушение здания.</w:t>
      </w:r>
    </w:p>
    <w:p w:rsidR="00E71B5B" w:rsidRPr="007D6E22" w:rsidRDefault="00E71B5B"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b/>
          <w:lang w:eastAsia="ru-RU"/>
        </w:rPr>
      </w:pPr>
    </w:p>
    <w:p w:rsidR="005C712A" w:rsidRPr="007D6E22" w:rsidRDefault="00372330" w:rsidP="00164F91">
      <w:pPr>
        <w:numPr>
          <w:ilvl w:val="0"/>
          <w:numId w:val="2"/>
        </w:numPr>
        <w:tabs>
          <w:tab w:val="left" w:pos="0"/>
          <w:tab w:val="left" w:pos="709"/>
          <w:tab w:val="left" w:pos="851"/>
          <w:tab w:val="left" w:pos="1134"/>
          <w:tab w:val="left" w:pos="1418"/>
        </w:tabs>
        <w:spacing w:after="0" w:line="240" w:lineRule="auto"/>
        <w:ind w:left="0" w:firstLine="284"/>
        <w:contextualSpacing/>
        <w:jc w:val="center"/>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ПЕРЕДАЧА ОБЪЕКТА ДОЛЕВОГО СТРОИТЕЛЬСТВА</w:t>
      </w:r>
    </w:p>
    <w:p w:rsidR="00E71B5B" w:rsidRPr="007D6E22" w:rsidRDefault="00E71B5B" w:rsidP="00164F91">
      <w:pPr>
        <w:tabs>
          <w:tab w:val="left" w:pos="0"/>
          <w:tab w:val="left" w:pos="709"/>
          <w:tab w:val="left" w:pos="851"/>
          <w:tab w:val="left" w:pos="1134"/>
          <w:tab w:val="left" w:pos="1418"/>
        </w:tabs>
        <w:spacing w:after="0" w:line="240" w:lineRule="auto"/>
        <w:ind w:left="567" w:firstLine="284"/>
        <w:contextualSpacing/>
        <w:rPr>
          <w:rFonts w:ascii="Times New Roman" w:eastAsia="Times New Roman" w:hAnsi="Times New Roman" w:cs="Times New Roman"/>
          <w:b/>
          <w:lang w:eastAsia="ru-RU"/>
        </w:rPr>
      </w:pPr>
    </w:p>
    <w:p w:rsidR="005C712A" w:rsidRPr="007D6E22" w:rsidRDefault="005C712A"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lang w:eastAsia="ru-RU"/>
        </w:rPr>
      </w:pPr>
      <w:r w:rsidRPr="007D6E22">
        <w:rPr>
          <w:rFonts w:ascii="Times New Roman" w:eastAsia="Times New Roman" w:hAnsi="Times New Roman" w:cs="Times New Roman"/>
          <w:lang w:eastAsia="ru-RU"/>
        </w:rPr>
        <w:t xml:space="preserve"> </w:t>
      </w:r>
      <w:r w:rsidR="00372330" w:rsidRPr="007D6E22">
        <w:rPr>
          <w:rFonts w:ascii="Times New Roman" w:eastAsia="Times New Roman" w:hAnsi="Times New Roman" w:cs="Times New Roman"/>
          <w:lang w:eastAsia="ru-RU"/>
        </w:rPr>
        <w:t xml:space="preserve">Срок передачи квартиры Участнику долевого строительства – в течение шести месяцев после получения Застройщиком разрешения на ввод в эксплуатацию Дома. </w:t>
      </w:r>
    </w:p>
    <w:p w:rsidR="005C712A" w:rsidRPr="007D6E22"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lang w:eastAsia="ru-RU"/>
        </w:rPr>
      </w:pPr>
      <w:r w:rsidRPr="007D6E22">
        <w:rPr>
          <w:rFonts w:ascii="Times New Roman" w:eastAsia="Times New Roman" w:hAnsi="Times New Roman" w:cs="Times New Roman"/>
          <w:lang w:eastAsia="ru-RU"/>
        </w:rPr>
        <w:t xml:space="preserve"> Застройщик вправе досрочно исполнить обязательства по передаче </w:t>
      </w:r>
      <w:r w:rsidRPr="007D6E22">
        <w:rPr>
          <w:rFonts w:ascii="Times New Roman" w:eastAsia="Times New Roman" w:hAnsi="Times New Roman" w:cs="Times New Roman"/>
          <w:color w:val="000000"/>
          <w:lang w:eastAsia="ru-RU"/>
        </w:rPr>
        <w:t>квартиры</w:t>
      </w:r>
      <w:r w:rsidRPr="007D6E22">
        <w:rPr>
          <w:rFonts w:ascii="Times New Roman" w:eastAsia="Times New Roman" w:hAnsi="Times New Roman" w:cs="Times New Roman"/>
          <w:lang w:eastAsia="ru-RU"/>
        </w:rPr>
        <w:t xml:space="preserve"> Участнику долевого строительства.</w:t>
      </w:r>
    </w:p>
    <w:p w:rsidR="00372330" w:rsidRPr="007D6E22"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lang w:eastAsia="ru-RU"/>
        </w:rPr>
      </w:pPr>
      <w:r w:rsidRPr="007D6E22">
        <w:rPr>
          <w:rFonts w:ascii="Times New Roman" w:eastAsia="Times New Roman" w:hAnsi="Times New Roman" w:cs="Times New Roman"/>
          <w:lang w:eastAsia="ru-RU"/>
        </w:rPr>
        <w:t xml:space="preserve"> 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w:t>
      </w:r>
      <w:r w:rsidRPr="007D6E22">
        <w:rPr>
          <w:rFonts w:ascii="Times New Roman" w:eastAsia="Times New Roman" w:hAnsi="Times New Roman" w:cs="Times New Roman"/>
          <w:color w:val="000000"/>
          <w:lang w:eastAsia="ru-RU"/>
        </w:rPr>
        <w:t>квартиры</w:t>
      </w:r>
      <w:r w:rsidRPr="007D6E22">
        <w:rPr>
          <w:rFonts w:ascii="Times New Roman" w:eastAsia="Times New Roman" w:hAnsi="Times New Roman" w:cs="Times New Roman"/>
          <w:lang w:eastAsia="ru-RU"/>
        </w:rPr>
        <w:t xml:space="preserve">, Застройщик обязан направить Участнику долевого строительства сообщении </w:t>
      </w:r>
      <w:r w:rsidR="004D64A2" w:rsidRPr="007D6E22">
        <w:rPr>
          <w:rFonts w:ascii="Times New Roman" w:eastAsia="Times New Roman" w:hAnsi="Times New Roman" w:cs="Times New Roman"/>
          <w:lang w:eastAsia="ru-RU"/>
        </w:rPr>
        <w:t>о готовности</w:t>
      </w:r>
      <w:r w:rsidRPr="007D6E22">
        <w:rPr>
          <w:rFonts w:ascii="Times New Roman" w:eastAsia="Times New Roman" w:hAnsi="Times New Roman" w:cs="Times New Roman"/>
          <w:lang w:eastAsia="ru-RU"/>
        </w:rPr>
        <w:t xml:space="preserve"> </w:t>
      </w:r>
      <w:r w:rsidRPr="007D6E22">
        <w:rPr>
          <w:rFonts w:ascii="Times New Roman" w:eastAsia="Times New Roman" w:hAnsi="Times New Roman" w:cs="Times New Roman"/>
          <w:color w:val="000000"/>
          <w:lang w:eastAsia="ru-RU"/>
        </w:rPr>
        <w:t>квартиры</w:t>
      </w:r>
      <w:r w:rsidRPr="007D6E22">
        <w:rPr>
          <w:rFonts w:ascii="Times New Roman" w:eastAsia="Times New Roman" w:hAnsi="Times New Roman" w:cs="Times New Roman"/>
          <w:lang w:eastAsia="ru-RU"/>
        </w:rPr>
        <w:t xml:space="preserve"> к передаче, о дате явки для приемки </w:t>
      </w:r>
      <w:r w:rsidRPr="007D6E22">
        <w:rPr>
          <w:rFonts w:ascii="Times New Roman" w:eastAsia="Times New Roman" w:hAnsi="Times New Roman" w:cs="Times New Roman"/>
          <w:color w:val="000000"/>
          <w:lang w:eastAsia="ru-RU"/>
        </w:rPr>
        <w:t>квартиры</w:t>
      </w:r>
      <w:r w:rsidRPr="007D6E22">
        <w:rPr>
          <w:rFonts w:ascii="Times New Roman" w:eastAsia="Times New Roman" w:hAnsi="Times New Roman" w:cs="Times New Roman"/>
          <w:lang w:eastAsia="ru-RU"/>
        </w:rPr>
        <w:t xml:space="preserve">. </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Уведомление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с описью вложения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r w:rsidR="004D64A2" w:rsidRPr="007D6E22">
        <w:rPr>
          <w:rFonts w:ascii="Times New Roman" w:eastAsia="Times New Roman" w:hAnsi="Times New Roman" w:cs="Times New Roman"/>
          <w:lang w:eastAsia="ru-RU"/>
        </w:rPr>
        <w:t>Все уведомления</w:t>
      </w:r>
      <w:r w:rsidRPr="007D6E22">
        <w:rPr>
          <w:rFonts w:ascii="Times New Roman" w:eastAsia="Times New Roman" w:hAnsi="Times New Roman" w:cs="Times New Roman"/>
          <w:lang w:eastAsia="ru-RU"/>
        </w:rPr>
        <w:t xml:space="preserve"> дублируются Застройщиком по электронному адресу Уч</w:t>
      </w:r>
      <w:r w:rsidR="00AB441F" w:rsidRPr="007D6E22">
        <w:rPr>
          <w:rFonts w:ascii="Times New Roman" w:eastAsia="Times New Roman" w:hAnsi="Times New Roman" w:cs="Times New Roman"/>
          <w:lang w:eastAsia="ru-RU"/>
        </w:rPr>
        <w:t>астника, указанному в разделе 11</w:t>
      </w:r>
      <w:r w:rsidRPr="007D6E22">
        <w:rPr>
          <w:rFonts w:ascii="Times New Roman" w:eastAsia="Times New Roman" w:hAnsi="Times New Roman" w:cs="Times New Roman"/>
          <w:lang w:eastAsia="ru-RU"/>
        </w:rPr>
        <w:t xml:space="preserve"> настоящего Договора.</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Ответственность за достоверность адреса получателя лежит на Участнике долевого строительства.</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Если Участник долевого строительства уклоняется от принятия Объекта долевого строительства в предусмотренный п. 4.1.2 настоящего договора срок, при условии надлежащего качества Объекта долевого </w:t>
      </w:r>
      <w:r w:rsidRPr="007D6E22">
        <w:rPr>
          <w:rFonts w:ascii="Times New Roman" w:eastAsia="Times New Roman" w:hAnsi="Times New Roman" w:cs="Times New Roman"/>
          <w:lang w:eastAsia="ru-RU"/>
        </w:rPr>
        <w:lastRenderedPageBreak/>
        <w:t>строительства и отсутствия претензий Участника, Застройщик вправе составить односторонний акт о передаче Объекта долевого строительства не ранее дня, когда почтовой службой зафиксировано одно из нижеизложенных событий:</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w:t>
      </w:r>
      <w:r w:rsidRPr="007D6E22">
        <w:rPr>
          <w:rFonts w:ascii="Times New Roman" w:eastAsia="Times New Roman" w:hAnsi="Times New Roman" w:cs="Times New Roman"/>
          <w:lang w:eastAsia="ru-RU"/>
        </w:rPr>
        <w:tab/>
        <w:t>заказное письмо возвращено с отметкой об отказе участника долевого строительства от его получения, или</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w:t>
      </w:r>
      <w:r w:rsidRPr="007D6E22">
        <w:rPr>
          <w:rFonts w:ascii="Times New Roman" w:eastAsia="Times New Roman" w:hAnsi="Times New Roman" w:cs="Times New Roman"/>
          <w:lang w:eastAsia="ru-RU"/>
        </w:rPr>
        <w:tab/>
        <w:t xml:space="preserve">заказное письмо возвращено в связи с отсутствием участника долевого строительства по указанному им почтовому адресу, либо </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w:t>
      </w:r>
      <w:r w:rsidRPr="007D6E22">
        <w:rPr>
          <w:rFonts w:ascii="Times New Roman" w:eastAsia="Times New Roman" w:hAnsi="Times New Roman" w:cs="Times New Roman"/>
          <w:lang w:eastAsia="ru-RU"/>
        </w:rPr>
        <w:tab/>
        <w:t>заказное письмо возвращено с отметкой «по истечении срока хранения».</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Надлежащей фиксацией одного из вышеприведенных событий может признаваться, в частности, информация, размещенная на сайте почтовой службы, ответ на запрос от почтовой службы, Уведомление о вручении почтового отправления и т.д.</w:t>
      </w:r>
    </w:p>
    <w:p w:rsidR="00372330" w:rsidRPr="007D6E22"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Передача </w:t>
      </w:r>
      <w:r w:rsidRPr="007D6E22">
        <w:rPr>
          <w:rFonts w:ascii="Times New Roman" w:eastAsia="Times New Roman" w:hAnsi="Times New Roman" w:cs="Times New Roman"/>
          <w:color w:val="000000"/>
          <w:lang w:eastAsia="ru-RU"/>
        </w:rPr>
        <w:t>квартиры</w:t>
      </w:r>
      <w:r w:rsidRPr="007D6E22">
        <w:rPr>
          <w:rFonts w:ascii="Times New Roman" w:eastAsia="Times New Roman" w:hAnsi="Times New Roman" w:cs="Times New Roman"/>
          <w:lang w:eastAsia="ru-RU"/>
        </w:rPr>
        <w:t xml:space="preserve">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w:t>
      </w:r>
      <w:r w:rsidRPr="007D6E22">
        <w:rPr>
          <w:rFonts w:ascii="Times New Roman" w:eastAsia="Times New Roman" w:hAnsi="Times New Roman" w:cs="Times New Roman"/>
          <w:color w:val="000000"/>
          <w:lang w:eastAsia="ru-RU"/>
        </w:rPr>
        <w:t>квартиры</w:t>
      </w:r>
      <w:r w:rsidRPr="007D6E22">
        <w:rPr>
          <w:rFonts w:ascii="Times New Roman" w:eastAsia="Times New Roman" w:hAnsi="Times New Roman" w:cs="Times New Roman"/>
          <w:lang w:eastAsia="ru-RU"/>
        </w:rPr>
        <w:t>.</w:t>
      </w:r>
    </w:p>
    <w:p w:rsidR="00372330" w:rsidRPr="007D6E22"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Все дефекты, недоделки определяются в соответствии с требованиями СНиП и проектной документацией в Акте приема-передачи, подписанном сторонами или их уполномоченными представителями. Претензии по недостаткам, не учтенным в акте приема-передачи, не принимаются.</w:t>
      </w:r>
    </w:p>
    <w:p w:rsidR="00372330" w:rsidRPr="00793619" w:rsidRDefault="00372330" w:rsidP="00793619">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color w:val="000000"/>
          <w:lang w:eastAsia="ru-RU"/>
        </w:rPr>
        <w:t xml:space="preserve">В случае уклонения </w:t>
      </w:r>
      <w:r w:rsidRPr="007D6E22">
        <w:rPr>
          <w:rFonts w:ascii="Times New Roman" w:eastAsia="Times New Roman" w:hAnsi="Times New Roman" w:cs="Times New Roman"/>
          <w:iCs/>
          <w:color w:val="000000"/>
          <w:lang w:eastAsia="ru-RU"/>
        </w:rPr>
        <w:t>Участника долевого строительства</w:t>
      </w:r>
      <w:r w:rsidRPr="007D6E22">
        <w:rPr>
          <w:rFonts w:ascii="Times New Roman" w:eastAsia="Times New Roman" w:hAnsi="Times New Roman" w:cs="Times New Roman"/>
          <w:i/>
          <w:iCs/>
          <w:color w:val="000000"/>
          <w:lang w:eastAsia="ru-RU"/>
        </w:rPr>
        <w:t xml:space="preserve"> </w:t>
      </w:r>
      <w:r w:rsidRPr="007D6E22">
        <w:rPr>
          <w:rFonts w:ascii="Times New Roman" w:eastAsia="Times New Roman" w:hAnsi="Times New Roman" w:cs="Times New Roman"/>
          <w:iCs/>
          <w:color w:val="000000"/>
          <w:lang w:eastAsia="ru-RU"/>
        </w:rPr>
        <w:t xml:space="preserve">от принятия </w:t>
      </w:r>
      <w:r w:rsidRPr="007D6E22">
        <w:rPr>
          <w:rFonts w:ascii="Times New Roman" w:eastAsia="Times New Roman" w:hAnsi="Times New Roman" w:cs="Times New Roman"/>
          <w:color w:val="000000"/>
          <w:lang w:eastAsia="ru-RU"/>
        </w:rPr>
        <w:t>квартиры</w:t>
      </w:r>
      <w:r w:rsidRPr="007D6E22">
        <w:rPr>
          <w:rFonts w:ascii="Times New Roman" w:eastAsia="Times New Roman" w:hAnsi="Times New Roman" w:cs="Times New Roman"/>
          <w:iCs/>
          <w:color w:val="000000"/>
          <w:lang w:eastAsia="ru-RU"/>
        </w:rPr>
        <w:t xml:space="preserve"> в указанный срок, Застройщик по </w:t>
      </w:r>
      <w:r w:rsidRPr="00793619">
        <w:rPr>
          <w:rFonts w:ascii="Times New Roman" w:eastAsia="Times New Roman" w:hAnsi="Times New Roman" w:cs="Times New Roman"/>
          <w:iCs/>
          <w:color w:val="000000"/>
          <w:lang w:eastAsia="ru-RU"/>
        </w:rPr>
        <w:t xml:space="preserve">истечении двух месяцев вправе составить односторонний акт или иной документ о передаче </w:t>
      </w:r>
      <w:r w:rsidRPr="00793619">
        <w:rPr>
          <w:rFonts w:ascii="Times New Roman" w:eastAsia="Times New Roman" w:hAnsi="Times New Roman" w:cs="Times New Roman"/>
          <w:color w:val="000000"/>
          <w:lang w:eastAsia="ru-RU"/>
        </w:rPr>
        <w:t>квартиры</w:t>
      </w:r>
      <w:r w:rsidRPr="00793619">
        <w:rPr>
          <w:rFonts w:ascii="Times New Roman" w:eastAsia="Times New Roman" w:hAnsi="Times New Roman" w:cs="Times New Roman"/>
          <w:iCs/>
          <w:color w:val="000000"/>
          <w:lang w:eastAsia="ru-RU"/>
        </w:rPr>
        <w:t xml:space="preserve"> (за исключением случая, если Объект долевого строительства не соответствует </w:t>
      </w:r>
      <w:r w:rsidRPr="00793619">
        <w:rPr>
          <w:rFonts w:ascii="Times New Roman" w:eastAsia="Times New Roman" w:hAnsi="Times New Roman" w:cs="Times New Roman"/>
          <w:color w:val="000000"/>
          <w:lang w:eastAsia="ru-RU"/>
        </w:rPr>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793619">
        <w:rPr>
          <w:rFonts w:ascii="Times New Roman" w:eastAsia="Times New Roman" w:hAnsi="Times New Roman" w:cs="Times New Roman"/>
          <w:iCs/>
          <w:color w:val="000000"/>
          <w:lang w:eastAsia="ru-RU"/>
        </w:rPr>
        <w:t xml:space="preserve">). Уведомление должно быть направлено </w:t>
      </w:r>
      <w:r w:rsidR="004D64A2" w:rsidRPr="00793619">
        <w:rPr>
          <w:rFonts w:ascii="Times New Roman" w:eastAsia="Times New Roman" w:hAnsi="Times New Roman" w:cs="Times New Roman"/>
          <w:iCs/>
          <w:color w:val="000000"/>
          <w:lang w:eastAsia="ru-RU"/>
        </w:rPr>
        <w:t>Участнику долевого</w:t>
      </w:r>
      <w:r w:rsidRPr="00793619">
        <w:rPr>
          <w:rFonts w:ascii="Times New Roman" w:eastAsia="Times New Roman" w:hAnsi="Times New Roman" w:cs="Times New Roman"/>
          <w:iCs/>
          <w:color w:val="000000"/>
          <w:lang w:eastAsia="ru-RU"/>
        </w:rPr>
        <w:t xml:space="preserve">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372330" w:rsidRPr="00793619" w:rsidRDefault="00372330" w:rsidP="00793619">
      <w:pPr>
        <w:tabs>
          <w:tab w:val="left" w:pos="0"/>
          <w:tab w:val="left" w:pos="709"/>
          <w:tab w:val="left" w:pos="851"/>
          <w:tab w:val="left" w:pos="1134"/>
          <w:tab w:val="left" w:pos="1418"/>
        </w:tabs>
        <w:spacing w:after="0" w:line="240" w:lineRule="auto"/>
        <w:ind w:firstLine="284"/>
        <w:jc w:val="center"/>
        <w:rPr>
          <w:rFonts w:ascii="Times New Roman" w:eastAsia="Times New Roman" w:hAnsi="Times New Roman" w:cs="Times New Roman"/>
          <w:lang w:eastAsia="ru-RU"/>
        </w:rPr>
      </w:pPr>
    </w:p>
    <w:p w:rsidR="00372330" w:rsidRPr="00793619" w:rsidRDefault="00372330" w:rsidP="00793619">
      <w:pPr>
        <w:numPr>
          <w:ilvl w:val="0"/>
          <w:numId w:val="2"/>
        </w:numPr>
        <w:tabs>
          <w:tab w:val="left" w:pos="0"/>
          <w:tab w:val="left" w:pos="709"/>
          <w:tab w:val="left" w:pos="851"/>
          <w:tab w:val="left" w:pos="1134"/>
          <w:tab w:val="left" w:pos="1418"/>
        </w:tabs>
        <w:spacing w:after="0" w:line="240" w:lineRule="auto"/>
        <w:ind w:left="0" w:firstLine="284"/>
        <w:contextualSpacing/>
        <w:jc w:val="center"/>
        <w:rPr>
          <w:rFonts w:ascii="Times New Roman" w:eastAsia="Times New Roman" w:hAnsi="Times New Roman" w:cs="Times New Roman"/>
          <w:b/>
          <w:lang w:eastAsia="ru-RU"/>
        </w:rPr>
      </w:pPr>
      <w:r w:rsidRPr="00793619">
        <w:rPr>
          <w:rFonts w:ascii="Times New Roman" w:eastAsia="Times New Roman" w:hAnsi="Times New Roman" w:cs="Times New Roman"/>
          <w:b/>
          <w:lang w:eastAsia="ru-RU"/>
        </w:rPr>
        <w:t>ГОСУДАРСТВЕННАЯ РЕГИСТРАЦИЯ ПРАВА НА ОБЪЕКТ</w:t>
      </w:r>
    </w:p>
    <w:p w:rsidR="00E71B5B" w:rsidRPr="00793619" w:rsidRDefault="00E71B5B" w:rsidP="00793619">
      <w:pPr>
        <w:tabs>
          <w:tab w:val="left" w:pos="0"/>
          <w:tab w:val="left" w:pos="709"/>
          <w:tab w:val="left" w:pos="851"/>
          <w:tab w:val="left" w:pos="1134"/>
          <w:tab w:val="left" w:pos="1418"/>
        </w:tabs>
        <w:spacing w:after="0" w:line="240" w:lineRule="auto"/>
        <w:ind w:left="567" w:firstLine="284"/>
        <w:contextualSpacing/>
        <w:rPr>
          <w:rFonts w:ascii="Times New Roman" w:eastAsia="Times New Roman" w:hAnsi="Times New Roman" w:cs="Times New Roman"/>
          <w:b/>
          <w:lang w:eastAsia="ru-RU"/>
        </w:rPr>
      </w:pPr>
    </w:p>
    <w:p w:rsidR="00793619" w:rsidRPr="00793619" w:rsidRDefault="00793619" w:rsidP="00793619">
      <w:pPr>
        <w:pStyle w:val="a3"/>
        <w:numPr>
          <w:ilvl w:val="1"/>
          <w:numId w:val="2"/>
        </w:numPr>
        <w:tabs>
          <w:tab w:val="left" w:pos="0"/>
          <w:tab w:val="left" w:pos="567"/>
          <w:tab w:val="left" w:pos="709"/>
          <w:tab w:val="left" w:pos="993"/>
          <w:tab w:val="left" w:pos="1276"/>
          <w:tab w:val="left" w:pos="1418"/>
        </w:tabs>
        <w:spacing w:after="0" w:line="240" w:lineRule="auto"/>
        <w:ind w:left="0" w:firstLine="284"/>
        <w:jc w:val="both"/>
        <w:rPr>
          <w:rFonts w:ascii="Times New Roman" w:hAnsi="Times New Roman" w:cs="Times New Roman"/>
        </w:rPr>
      </w:pPr>
      <w:r w:rsidRPr="00793619">
        <w:rPr>
          <w:rFonts w:ascii="Times New Roman" w:hAnsi="Times New Roman" w:cs="Times New Roman"/>
        </w:rPr>
        <w:t xml:space="preserve">Гарантийный срок для Объекта долевого строительства составляет пять лет. Указанный гарантийный срок исчисляется со дня </w:t>
      </w:r>
      <w:r w:rsidRPr="00793619">
        <w:rPr>
          <w:rFonts w:ascii="Times New Roman" w:hAnsi="Times New Roman" w:cs="Times New Roman"/>
          <w:color w:val="333333"/>
          <w:shd w:val="clear" w:color="auto" w:fill="FFFFFF"/>
        </w:rPr>
        <w:t>передачи объекта долевого строительства</w:t>
      </w:r>
      <w:r w:rsidRPr="00793619">
        <w:rPr>
          <w:rFonts w:ascii="Times New Roman" w:hAnsi="Times New Roman" w:cs="Times New Roman"/>
        </w:rPr>
        <w:t xml:space="preserve">. </w:t>
      </w:r>
    </w:p>
    <w:p w:rsidR="00793619" w:rsidRPr="00793619" w:rsidRDefault="00793619" w:rsidP="00793619">
      <w:pPr>
        <w:pStyle w:val="a3"/>
        <w:numPr>
          <w:ilvl w:val="1"/>
          <w:numId w:val="2"/>
        </w:numPr>
        <w:tabs>
          <w:tab w:val="left" w:pos="0"/>
          <w:tab w:val="left" w:pos="567"/>
          <w:tab w:val="left" w:pos="709"/>
          <w:tab w:val="left" w:pos="993"/>
          <w:tab w:val="left" w:pos="1276"/>
          <w:tab w:val="left" w:pos="1418"/>
        </w:tabs>
        <w:spacing w:after="0" w:line="240" w:lineRule="auto"/>
        <w:ind w:left="0" w:firstLine="284"/>
        <w:jc w:val="both"/>
        <w:rPr>
          <w:rFonts w:ascii="Times New Roman" w:hAnsi="Times New Roman" w:cs="Times New Roman"/>
        </w:rPr>
      </w:pPr>
      <w:r w:rsidRPr="00793619">
        <w:rPr>
          <w:rFonts w:ascii="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72330" w:rsidRPr="00793619" w:rsidRDefault="00793619" w:rsidP="00793619">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93619">
        <w:rPr>
          <w:rFonts w:ascii="Times New Roman" w:hAnsi="Times New Roman" w:cs="Times New Roman"/>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r w:rsidR="00372330" w:rsidRPr="00793619">
        <w:rPr>
          <w:rFonts w:ascii="Times New Roman" w:eastAsia="Times New Roman" w:hAnsi="Times New Roman" w:cs="Times New Roman"/>
          <w:lang w:eastAsia="ru-RU"/>
        </w:rPr>
        <w:t>.</w:t>
      </w:r>
    </w:p>
    <w:p w:rsidR="00372330" w:rsidRPr="00793619" w:rsidRDefault="00372330" w:rsidP="00793619">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93619">
        <w:rPr>
          <w:rFonts w:ascii="Times New Roman" w:eastAsia="Times New Roman" w:hAnsi="Times New Roman" w:cs="Times New Roman"/>
          <w:lang w:eastAsia="ru-RU"/>
        </w:rPr>
        <w:t>Застройщик обязан передать разрешение на ввод Дома в эксплуатацию или нотариально удостоверенную копию этого разрешения в органы, осуществляющи</w:t>
      </w:r>
      <w:bookmarkStart w:id="0" w:name="_GoBack"/>
      <w:bookmarkEnd w:id="0"/>
      <w:r w:rsidRPr="00793619">
        <w:rPr>
          <w:rFonts w:ascii="Times New Roman" w:eastAsia="Times New Roman" w:hAnsi="Times New Roman" w:cs="Times New Roman"/>
          <w:lang w:eastAsia="ru-RU"/>
        </w:rPr>
        <w:t>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372330" w:rsidRPr="00793619" w:rsidRDefault="00372330" w:rsidP="00793619">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93619">
        <w:rPr>
          <w:rFonts w:ascii="Times New Roman" w:eastAsia="Times New Roman" w:hAnsi="Times New Roman" w:cs="Times New Roman"/>
          <w:lang w:eastAsia="ru-RU"/>
        </w:rPr>
        <w:t xml:space="preserve">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793619">
        <w:rPr>
          <w:rFonts w:ascii="Times New Roman" w:eastAsia="Times New Roman" w:hAnsi="Times New Roman" w:cs="Times New Roman"/>
          <w:color w:val="000000"/>
          <w:lang w:eastAsia="ru-RU"/>
        </w:rPr>
        <w:t>квартиру</w:t>
      </w:r>
      <w:r w:rsidRPr="00793619">
        <w:rPr>
          <w:rFonts w:ascii="Times New Roman" w:eastAsia="Times New Roman" w:hAnsi="Times New Roman" w:cs="Times New Roman"/>
          <w:lang w:eastAsia="ru-RU"/>
        </w:rPr>
        <w:t xml:space="preserve"> после подписания Застройщиком и Участником долевого строительства или его наследниками передаточного акта.</w:t>
      </w:r>
    </w:p>
    <w:p w:rsidR="00372330" w:rsidRPr="00793619" w:rsidRDefault="00372330" w:rsidP="00793619">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93619">
        <w:rPr>
          <w:rFonts w:ascii="Times New Roman" w:eastAsia="Times New Roman" w:hAnsi="Times New Roman" w:cs="Times New Roman"/>
          <w:lang w:eastAsia="ru-RU"/>
        </w:rPr>
        <w:t xml:space="preserve">При государственной регистрации права собственности Участника долевого строительства на </w:t>
      </w:r>
      <w:r w:rsidRPr="00793619">
        <w:rPr>
          <w:rFonts w:ascii="Times New Roman" w:eastAsia="Times New Roman" w:hAnsi="Times New Roman" w:cs="Times New Roman"/>
          <w:color w:val="000000"/>
          <w:lang w:eastAsia="ru-RU"/>
        </w:rPr>
        <w:t>квартиру</w:t>
      </w:r>
      <w:r w:rsidRPr="00793619">
        <w:rPr>
          <w:rFonts w:ascii="Times New Roman" w:eastAsia="Times New Roman" w:hAnsi="Times New Roman" w:cs="Times New Roman"/>
          <w:lang w:eastAsia="ru-RU"/>
        </w:rPr>
        <w:t xml:space="preserve"> не учитывается площадь балконов, лоджий, веранд и террас.</w:t>
      </w:r>
    </w:p>
    <w:p w:rsidR="00372330" w:rsidRPr="00793619" w:rsidRDefault="00372330" w:rsidP="00793619">
      <w:pPr>
        <w:tabs>
          <w:tab w:val="left" w:pos="0"/>
          <w:tab w:val="left" w:pos="709"/>
          <w:tab w:val="left" w:pos="851"/>
          <w:tab w:val="left" w:pos="1134"/>
          <w:tab w:val="left" w:pos="1418"/>
        </w:tabs>
        <w:spacing w:after="0" w:line="240" w:lineRule="auto"/>
        <w:ind w:firstLine="284"/>
        <w:jc w:val="center"/>
        <w:rPr>
          <w:rFonts w:ascii="Times New Roman" w:eastAsia="Times New Roman" w:hAnsi="Times New Roman" w:cs="Times New Roman"/>
          <w:b/>
          <w:lang w:eastAsia="ru-RU"/>
        </w:rPr>
      </w:pPr>
    </w:p>
    <w:p w:rsidR="00372330" w:rsidRPr="00793619" w:rsidRDefault="00372330" w:rsidP="00793619">
      <w:pPr>
        <w:numPr>
          <w:ilvl w:val="0"/>
          <w:numId w:val="2"/>
        </w:numPr>
        <w:tabs>
          <w:tab w:val="left" w:pos="0"/>
          <w:tab w:val="left" w:pos="709"/>
          <w:tab w:val="left" w:pos="851"/>
          <w:tab w:val="left" w:pos="1134"/>
          <w:tab w:val="left" w:pos="1418"/>
        </w:tabs>
        <w:spacing w:after="0" w:line="240" w:lineRule="auto"/>
        <w:ind w:left="0" w:firstLine="284"/>
        <w:contextualSpacing/>
        <w:jc w:val="center"/>
        <w:rPr>
          <w:rFonts w:ascii="Times New Roman" w:eastAsia="Times New Roman" w:hAnsi="Times New Roman" w:cs="Times New Roman"/>
          <w:b/>
          <w:lang w:eastAsia="ru-RU"/>
        </w:rPr>
      </w:pPr>
      <w:r w:rsidRPr="00793619">
        <w:rPr>
          <w:rFonts w:ascii="Times New Roman" w:eastAsia="Times New Roman" w:hAnsi="Times New Roman" w:cs="Times New Roman"/>
          <w:b/>
          <w:lang w:eastAsia="ru-RU"/>
        </w:rPr>
        <w:t>ГАРАНТИИ КАЧЕСТВА</w:t>
      </w:r>
    </w:p>
    <w:p w:rsidR="00E71B5B" w:rsidRPr="00793619" w:rsidRDefault="00E71B5B" w:rsidP="00793619">
      <w:pPr>
        <w:tabs>
          <w:tab w:val="left" w:pos="0"/>
          <w:tab w:val="left" w:pos="709"/>
          <w:tab w:val="left" w:pos="851"/>
          <w:tab w:val="left" w:pos="1134"/>
          <w:tab w:val="left" w:pos="1418"/>
        </w:tabs>
        <w:spacing w:after="0" w:line="240" w:lineRule="auto"/>
        <w:ind w:left="567" w:firstLine="284"/>
        <w:contextualSpacing/>
        <w:rPr>
          <w:rFonts w:ascii="Times New Roman" w:eastAsia="Times New Roman" w:hAnsi="Times New Roman" w:cs="Times New Roman"/>
          <w:b/>
          <w:lang w:eastAsia="ru-RU"/>
        </w:rPr>
      </w:pPr>
    </w:p>
    <w:p w:rsidR="00372330" w:rsidRPr="007D6E22" w:rsidRDefault="00372330" w:rsidP="00F468E6">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Качество Объекта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372330" w:rsidRPr="007D6E22" w:rsidRDefault="00372330" w:rsidP="00F468E6">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F468E6" w:rsidRPr="007D6E22" w:rsidRDefault="00F468E6" w:rsidP="00F468E6">
      <w:pPr>
        <w:pStyle w:val="2"/>
        <w:numPr>
          <w:ilvl w:val="1"/>
          <w:numId w:val="2"/>
        </w:numPr>
        <w:tabs>
          <w:tab w:val="left" w:pos="0"/>
          <w:tab w:val="left" w:pos="709"/>
          <w:tab w:val="left" w:pos="851"/>
          <w:tab w:val="left" w:pos="993"/>
        </w:tabs>
        <w:spacing w:line="240" w:lineRule="auto"/>
        <w:ind w:left="0" w:firstLine="284"/>
        <w:rPr>
          <w:color w:val="000000"/>
          <w:sz w:val="22"/>
          <w:szCs w:val="22"/>
        </w:rPr>
      </w:pPr>
      <w:r w:rsidRPr="007D6E22">
        <w:rPr>
          <w:sz w:val="22"/>
          <w:szCs w:val="22"/>
        </w:rPr>
        <w:t xml:space="preserve">Гарантийный срок для Объекта, за исключением технологического и инженерного оборудования, входящего в состав Объекта, составляет пять лет. Указанный гарантийный срок исчисляется со дня подписания документа о передаче Участнику долевого строительства объекта долевого строительства, </w:t>
      </w:r>
      <w:r w:rsidRPr="007D6E22">
        <w:rPr>
          <w:sz w:val="22"/>
          <w:szCs w:val="22"/>
        </w:rPr>
        <w:lastRenderedPageBreak/>
        <w:t>расположенного в Объекте.</w:t>
      </w:r>
    </w:p>
    <w:p w:rsidR="00F468E6" w:rsidRPr="007D6E22" w:rsidRDefault="00F468E6" w:rsidP="00F468E6">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r w:rsidRPr="007D6E22">
        <w:rPr>
          <w:rFonts w:ascii="Times New Roman" w:hAnsi="Times New Roman" w:cs="Times New Roman"/>
        </w:rPr>
        <w:t>.</w:t>
      </w:r>
    </w:p>
    <w:p w:rsidR="00372330" w:rsidRPr="007D6E22" w:rsidRDefault="00372330" w:rsidP="00F468E6">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rsidR="00372330" w:rsidRPr="007D6E22" w:rsidRDefault="00372330" w:rsidP="00F468E6">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p>
    <w:p w:rsidR="00E71B5B" w:rsidRPr="007D6E22" w:rsidRDefault="00372330" w:rsidP="00F468E6">
      <w:pPr>
        <w:numPr>
          <w:ilvl w:val="0"/>
          <w:numId w:val="2"/>
        </w:numPr>
        <w:tabs>
          <w:tab w:val="left" w:pos="0"/>
          <w:tab w:val="left" w:pos="709"/>
          <w:tab w:val="left" w:pos="851"/>
          <w:tab w:val="left" w:pos="1134"/>
          <w:tab w:val="left" w:pos="1418"/>
        </w:tabs>
        <w:spacing w:after="0" w:line="240" w:lineRule="auto"/>
        <w:ind w:left="0" w:firstLine="284"/>
        <w:contextualSpacing/>
        <w:jc w:val="center"/>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ОТВЕТСТВЕННОСТЬ СТОРОН</w:t>
      </w:r>
    </w:p>
    <w:p w:rsidR="00372330" w:rsidRPr="007D6E22" w:rsidRDefault="00372330" w:rsidP="00F468E6">
      <w:pPr>
        <w:pStyle w:val="a3"/>
        <w:numPr>
          <w:ilvl w:val="1"/>
          <w:numId w:val="2"/>
        </w:numPr>
        <w:tabs>
          <w:tab w:val="left" w:pos="0"/>
          <w:tab w:val="left" w:pos="709"/>
          <w:tab w:val="left" w:pos="851"/>
          <w:tab w:val="left" w:pos="1134"/>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r w:rsidR="00E90FDE" w:rsidRPr="007D6E22">
        <w:rPr>
          <w:rFonts w:ascii="Times New Roman" w:eastAsia="Times New Roman" w:hAnsi="Times New Roman" w:cs="Times New Roman"/>
          <w:lang w:eastAsia="ru-RU"/>
        </w:rPr>
        <w:t>В случае если Участником долевого строительства является физическое лицо неустойка (пени) уплачивается Застройщиком в двойном размере.</w:t>
      </w:r>
    </w:p>
    <w:p w:rsidR="00372330" w:rsidRPr="007D6E22" w:rsidRDefault="00372330" w:rsidP="00F468E6">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color w:val="000000"/>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372330" w:rsidRPr="007D6E22"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lang w:eastAsia="ru-RU"/>
        </w:rPr>
        <w:t xml:space="preserve">В случае неисполнения </w:t>
      </w:r>
      <w:r w:rsidRPr="007D6E22">
        <w:rPr>
          <w:rFonts w:ascii="Times New Roman" w:eastAsia="Times New Roman" w:hAnsi="Times New Roman" w:cs="Times New Roman"/>
          <w:color w:val="000000"/>
          <w:lang w:eastAsia="ru-RU"/>
        </w:rPr>
        <w:t xml:space="preserve">Участником долевого строительства обязанности, установленной п. </w:t>
      </w:r>
      <w:r w:rsidRPr="007D6E22">
        <w:rPr>
          <w:rFonts w:ascii="Times New Roman" w:eastAsia="Times New Roman" w:hAnsi="Times New Roman" w:cs="Times New Roman"/>
          <w:lang w:eastAsia="ru-RU"/>
        </w:rPr>
        <w:t xml:space="preserve">4.3.2 </w:t>
      </w:r>
      <w:r w:rsidRPr="007D6E22">
        <w:rPr>
          <w:rFonts w:ascii="Times New Roman" w:eastAsia="Times New Roman" w:hAnsi="Times New Roman" w:cs="Times New Roman"/>
          <w:color w:val="000000"/>
          <w:lang w:eastAsia="ru-RU"/>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372330" w:rsidRPr="007D6E22" w:rsidRDefault="00372330" w:rsidP="00B7163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color w:val="000000"/>
          <w:lang w:eastAsia="ru-RU"/>
        </w:rPr>
      </w:pPr>
      <w:r w:rsidRPr="007D6E22">
        <w:rPr>
          <w:rFonts w:ascii="Times New Roman" w:eastAsia="Times New Roman" w:hAnsi="Times New Roman" w:cs="Times New Roman"/>
          <w:color w:val="000000"/>
          <w:lang w:eastAsia="ru-RU"/>
        </w:rPr>
        <w:t>С момента подписания передаточного акта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372330" w:rsidRPr="007D6E22" w:rsidRDefault="00372330" w:rsidP="00B7163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color w:val="000000"/>
          <w:lang w:eastAsia="ru-RU"/>
        </w:rPr>
      </w:pPr>
    </w:p>
    <w:p w:rsidR="00E71B5B" w:rsidRPr="007D6E22" w:rsidRDefault="00372330" w:rsidP="00B71631">
      <w:pPr>
        <w:numPr>
          <w:ilvl w:val="0"/>
          <w:numId w:val="2"/>
        </w:numPr>
        <w:tabs>
          <w:tab w:val="left" w:pos="0"/>
          <w:tab w:val="left" w:pos="709"/>
          <w:tab w:val="left" w:pos="851"/>
          <w:tab w:val="left" w:pos="1134"/>
          <w:tab w:val="left" w:pos="1418"/>
        </w:tabs>
        <w:spacing w:after="0" w:line="240" w:lineRule="auto"/>
        <w:ind w:left="0" w:firstLine="284"/>
        <w:contextualSpacing/>
        <w:jc w:val="center"/>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ОСОБЫЕ УСЛОВИЯ</w:t>
      </w:r>
    </w:p>
    <w:p w:rsidR="00B71631" w:rsidRPr="007D6E22" w:rsidRDefault="00B71631" w:rsidP="00B71631">
      <w:pPr>
        <w:pStyle w:val="a3"/>
        <w:widowControl w:val="0"/>
        <w:numPr>
          <w:ilvl w:val="1"/>
          <w:numId w:val="2"/>
        </w:numPr>
        <w:tabs>
          <w:tab w:val="left" w:pos="426"/>
          <w:tab w:val="left" w:pos="851"/>
          <w:tab w:val="left" w:pos="1074"/>
          <w:tab w:val="left" w:pos="1134"/>
        </w:tabs>
        <w:autoSpaceDE w:val="0"/>
        <w:autoSpaceDN w:val="0"/>
        <w:spacing w:after="0" w:line="240" w:lineRule="auto"/>
        <w:ind w:left="0" w:firstLine="284"/>
        <w:jc w:val="both"/>
        <w:rPr>
          <w:rFonts w:ascii="Times New Roman" w:hAnsi="Times New Roman" w:cs="Times New Roman"/>
        </w:rPr>
      </w:pPr>
      <w:r w:rsidRPr="007D6E22">
        <w:rPr>
          <w:rFonts w:ascii="Times New Roman" w:hAnsi="Times New Roman" w:cs="Times New Roman"/>
        </w:rPr>
        <w:t xml:space="preserve">На дату подписания настоящего Договора имущественные права (требования) и право собственности на земельный участок с кадастровым номером </w:t>
      </w:r>
      <w:r w:rsidRPr="007D6E22">
        <w:rPr>
          <w:rFonts w:ascii="Times New Roman" w:eastAsia="Times New Roman" w:hAnsi="Times New Roman" w:cs="Times New Roman"/>
          <w:lang w:eastAsia="ru-RU"/>
        </w:rPr>
        <w:t>54:35:101032:129</w:t>
      </w:r>
      <w:r w:rsidRPr="007D6E22">
        <w:rPr>
          <w:rFonts w:ascii="Times New Roman" w:hAnsi="Times New Roman" w:cs="Times New Roman"/>
        </w:rPr>
        <w:t xml:space="preserve">, площадью </w:t>
      </w:r>
      <w:r w:rsidRPr="007D6E22">
        <w:rPr>
          <w:rFonts w:ascii="Times New Roman" w:eastAsia="Times New Roman" w:hAnsi="Times New Roman" w:cs="Times New Roman"/>
          <w:iCs/>
          <w:lang w:eastAsia="ru-RU"/>
        </w:rPr>
        <w:t xml:space="preserve">10 645 </w:t>
      </w:r>
      <w:r w:rsidRPr="007D6E22">
        <w:rPr>
          <w:rFonts w:ascii="Times New Roman" w:hAnsi="Times New Roman" w:cs="Times New Roman"/>
        </w:rPr>
        <w:t>кв.м., принадлежащий Застройщику, передан</w:t>
      </w:r>
      <w:r w:rsidR="00E623AA" w:rsidRPr="007D6E22">
        <w:rPr>
          <w:rFonts w:ascii="Times New Roman" w:hAnsi="Times New Roman" w:cs="Times New Roman"/>
        </w:rPr>
        <w:t>ы</w:t>
      </w:r>
      <w:r w:rsidRPr="007D6E22">
        <w:rPr>
          <w:rFonts w:ascii="Times New Roman" w:hAnsi="Times New Roman" w:cs="Times New Roman"/>
        </w:rPr>
        <w:t xml:space="preserve"> в последующий залог Публичному акционерному обществу «Сбербанк России» (далее – ПАО Сбербанк) на основании Договора № 8047.02-18/155 от 16.10.2018 года об открытии невозобновляемой кредитной линии, заключенного между Застройщиком и ПАО Сбербанк.</w:t>
      </w:r>
    </w:p>
    <w:p w:rsidR="00B71631" w:rsidRPr="007D6E22" w:rsidRDefault="00B71631" w:rsidP="00B71631">
      <w:pPr>
        <w:tabs>
          <w:tab w:val="left" w:pos="426"/>
          <w:tab w:val="left" w:pos="851"/>
          <w:tab w:val="left" w:pos="1106"/>
          <w:tab w:val="left" w:pos="1134"/>
        </w:tabs>
        <w:spacing w:after="0" w:line="240" w:lineRule="auto"/>
        <w:ind w:firstLine="284"/>
        <w:jc w:val="both"/>
        <w:rPr>
          <w:rFonts w:ascii="Times New Roman" w:eastAsia="Times New Roman" w:hAnsi="Times New Roman" w:cs="Times New Roman"/>
          <w:lang w:eastAsia="ru-RU"/>
        </w:rPr>
      </w:pPr>
      <w:r w:rsidRPr="007D6E22">
        <w:rPr>
          <w:rFonts w:ascii="Times New Roman" w:hAnsi="Times New Roman" w:cs="Times New Roman"/>
        </w:rPr>
        <w:t xml:space="preserve">От ПАО Сбербанк получено согласие на заключение настоящего Договора, удовлетворение своих требований за счет заложенного имущества и на прекращение права залога на Объект долевого строительства с момента его передачи Участнику долевого строительства в соответствии с ч. 6. ст. 13 (ч.2 ст. 15, ч.8 ст. 13) Закона № 214-ФЗ.  </w:t>
      </w:r>
    </w:p>
    <w:p w:rsidR="00372330" w:rsidRPr="007D6E22" w:rsidRDefault="00B71631" w:rsidP="00B71631">
      <w:pPr>
        <w:pStyle w:val="a3"/>
        <w:numPr>
          <w:ilvl w:val="1"/>
          <w:numId w:val="2"/>
        </w:numPr>
        <w:tabs>
          <w:tab w:val="left" w:pos="426"/>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 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r w:rsidR="00372330" w:rsidRPr="007D6E22">
        <w:rPr>
          <w:rFonts w:ascii="Times New Roman" w:eastAsia="Times New Roman" w:hAnsi="Times New Roman" w:cs="Times New Roman"/>
          <w:lang w:eastAsia="ru-RU"/>
        </w:rPr>
        <w:t>.</w:t>
      </w:r>
    </w:p>
    <w:p w:rsidR="00372330" w:rsidRPr="007D6E22" w:rsidRDefault="00372330" w:rsidP="00B71631">
      <w:pPr>
        <w:pStyle w:val="a3"/>
        <w:numPr>
          <w:ilvl w:val="1"/>
          <w:numId w:val="2"/>
        </w:numPr>
        <w:tabs>
          <w:tab w:val="left" w:pos="426"/>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Изменение Договора и его расторжение возможно по соглашению сторон, совершаемому в простой письменной форме, а также в одностороннем порядке, </w:t>
      </w:r>
      <w:r w:rsidR="00897E09" w:rsidRPr="007D6E22">
        <w:rPr>
          <w:rFonts w:ascii="Times New Roman" w:eastAsia="Times New Roman" w:hAnsi="Times New Roman" w:cs="Times New Roman"/>
          <w:lang w:eastAsia="ru-RU"/>
        </w:rPr>
        <w:t>в случаях,</w:t>
      </w:r>
      <w:r w:rsidRPr="007D6E22">
        <w:rPr>
          <w:rFonts w:ascii="Times New Roman" w:eastAsia="Times New Roman" w:hAnsi="Times New Roman" w:cs="Times New Roman"/>
          <w:lang w:eastAsia="ru-RU"/>
        </w:rPr>
        <w:t xml:space="preserve"> предусмотренных действующим законодательством РФ. </w:t>
      </w:r>
    </w:p>
    <w:p w:rsidR="00372330" w:rsidRPr="007D6E22" w:rsidRDefault="00372330" w:rsidP="00B71631">
      <w:pPr>
        <w:tabs>
          <w:tab w:val="left" w:pos="426"/>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lastRenderedPageBreak/>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372330" w:rsidRPr="007D6E22" w:rsidRDefault="00372330" w:rsidP="00B71631">
      <w:pPr>
        <w:pStyle w:val="a3"/>
        <w:numPr>
          <w:ilvl w:val="1"/>
          <w:numId w:val="2"/>
        </w:numPr>
        <w:tabs>
          <w:tab w:val="left" w:pos="426"/>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В случае расторжения настоящего договора по инициативе Участника долевого строительства в одностороннем внесудебном порядке и/или согласно двустороннего соглашения, последний возмещает Застройщику убытки, вызванные таким расторжением, а </w:t>
      </w:r>
      <w:r w:rsidR="00897E09" w:rsidRPr="007D6E22">
        <w:rPr>
          <w:rFonts w:ascii="Times New Roman" w:eastAsia="Times New Roman" w:hAnsi="Times New Roman" w:cs="Times New Roman"/>
          <w:lang w:eastAsia="ru-RU"/>
        </w:rPr>
        <w:t>именно:</w:t>
      </w:r>
      <w:r w:rsidRPr="007D6E22">
        <w:rPr>
          <w:rFonts w:ascii="Times New Roman" w:eastAsia="Times New Roman" w:hAnsi="Times New Roman" w:cs="Times New Roman"/>
          <w:lang w:eastAsia="ru-RU"/>
        </w:rPr>
        <w:t xml:space="preserve"> 1,2% от цены договора, уплачиваемый Застройщиком в компенсационный фонд.</w:t>
      </w:r>
    </w:p>
    <w:p w:rsidR="00372330" w:rsidRPr="007D6E22"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Настоящий Договор, акт приемки </w:t>
      </w:r>
      <w:r w:rsidRPr="007D6E22">
        <w:rPr>
          <w:rFonts w:ascii="Times New Roman" w:eastAsia="Times New Roman" w:hAnsi="Times New Roman" w:cs="Times New Roman"/>
          <w:iCs/>
          <w:lang w:eastAsia="ru-RU"/>
        </w:rPr>
        <w:t>Участником долевого строительства</w:t>
      </w:r>
      <w:r w:rsidRPr="007D6E22">
        <w:rPr>
          <w:rFonts w:ascii="Times New Roman" w:eastAsia="Times New Roman" w:hAnsi="Times New Roman" w:cs="Times New Roman"/>
          <w:lang w:eastAsia="ru-RU"/>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Pr="007D6E22">
        <w:rPr>
          <w:rFonts w:ascii="Times New Roman" w:eastAsia="Times New Roman" w:hAnsi="Times New Roman" w:cs="Times New Roman"/>
          <w:iCs/>
          <w:lang w:eastAsia="ru-RU"/>
        </w:rPr>
        <w:t>Участником долевого строительства</w:t>
      </w:r>
      <w:r w:rsidRPr="007D6E22">
        <w:rPr>
          <w:rFonts w:ascii="Times New Roman" w:eastAsia="Times New Roman" w:hAnsi="Times New Roman" w:cs="Times New Roman"/>
          <w:lang w:eastAsia="ru-RU"/>
        </w:rPr>
        <w:t xml:space="preserve"> своего права собственности на квартиру. Регистрация права собственности на квартиру осуществляется </w:t>
      </w:r>
      <w:r w:rsidRPr="007D6E22">
        <w:rPr>
          <w:rFonts w:ascii="Times New Roman" w:eastAsia="Times New Roman" w:hAnsi="Times New Roman" w:cs="Times New Roman"/>
          <w:iCs/>
          <w:lang w:eastAsia="ru-RU"/>
        </w:rPr>
        <w:t>Участником долевого строительства</w:t>
      </w:r>
      <w:r w:rsidRPr="007D6E22">
        <w:rPr>
          <w:rFonts w:ascii="Times New Roman" w:eastAsia="Times New Roman" w:hAnsi="Times New Roman" w:cs="Times New Roman"/>
          <w:lang w:eastAsia="ru-RU"/>
        </w:rPr>
        <w:t xml:space="preserve"> самостоятельно за свой счет.</w:t>
      </w:r>
    </w:p>
    <w:p w:rsidR="00372330" w:rsidRPr="007D6E22"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При обнаружении Застройщиком нарушений </w:t>
      </w:r>
      <w:r w:rsidRPr="007D6E22">
        <w:rPr>
          <w:rFonts w:ascii="Times New Roman" w:eastAsia="Times New Roman" w:hAnsi="Times New Roman" w:cs="Times New Roman"/>
          <w:iCs/>
          <w:lang w:eastAsia="ru-RU"/>
        </w:rPr>
        <w:t>Участником долевого строительства</w:t>
      </w:r>
      <w:r w:rsidRPr="007D6E22">
        <w:rPr>
          <w:rFonts w:ascii="Times New Roman" w:eastAsia="Times New Roman" w:hAnsi="Times New Roman" w:cs="Times New Roman"/>
          <w:lang w:eastAsia="ru-RU"/>
        </w:rPr>
        <w:t xml:space="preserve"> пунктов 4.5.1. и 4.5.2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7D6E22">
        <w:rPr>
          <w:rFonts w:ascii="Times New Roman" w:eastAsia="Times New Roman" w:hAnsi="Times New Roman" w:cs="Times New Roman"/>
          <w:iCs/>
          <w:lang w:eastAsia="ru-RU"/>
        </w:rPr>
        <w:t>Участника долевого строительства</w:t>
      </w:r>
      <w:r w:rsidRPr="007D6E22">
        <w:rPr>
          <w:rFonts w:ascii="Times New Roman" w:eastAsia="Times New Roman" w:hAnsi="Times New Roman" w:cs="Times New Roman"/>
          <w:lang w:eastAsia="ru-RU"/>
        </w:rPr>
        <w:t xml:space="preserve"> по смете, предоставленной подрядной организацией в сроки, указанные Застройщиком.</w:t>
      </w:r>
    </w:p>
    <w:p w:rsidR="00372330" w:rsidRPr="007D6E22"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Застройщик и </w:t>
      </w:r>
      <w:r w:rsidR="00897E09" w:rsidRPr="007D6E22">
        <w:rPr>
          <w:rFonts w:ascii="Times New Roman" w:eastAsia="Times New Roman" w:hAnsi="Times New Roman" w:cs="Times New Roman"/>
          <w:iCs/>
          <w:lang w:eastAsia="ru-RU"/>
        </w:rPr>
        <w:t>Участник долевого</w:t>
      </w:r>
      <w:r w:rsidRPr="007D6E22">
        <w:rPr>
          <w:rFonts w:ascii="Times New Roman" w:eastAsia="Times New Roman" w:hAnsi="Times New Roman" w:cs="Times New Roman"/>
          <w:iCs/>
          <w:lang w:eastAsia="ru-RU"/>
        </w:rPr>
        <w:t xml:space="preserve"> строительства</w:t>
      </w:r>
      <w:r w:rsidRPr="007D6E22">
        <w:rPr>
          <w:rFonts w:ascii="Times New Roman" w:eastAsia="Times New Roman" w:hAnsi="Times New Roman" w:cs="Times New Roman"/>
          <w:lang w:eastAsia="ru-RU"/>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w:t>
      </w:r>
      <w:r w:rsidR="00897E09" w:rsidRPr="007D6E22">
        <w:rPr>
          <w:rFonts w:ascii="Times New Roman" w:eastAsia="Times New Roman" w:hAnsi="Times New Roman" w:cs="Times New Roman"/>
          <w:lang w:eastAsia="ru-RU"/>
        </w:rPr>
        <w:t>известному адресу</w:t>
      </w:r>
      <w:r w:rsidRPr="007D6E22">
        <w:rPr>
          <w:rFonts w:ascii="Times New Roman" w:eastAsia="Times New Roman" w:hAnsi="Times New Roman" w:cs="Times New Roman"/>
          <w:lang w:eastAsia="ru-RU"/>
        </w:rPr>
        <w:t xml:space="preserve"> и считаются доставленными.</w:t>
      </w:r>
    </w:p>
    <w:p w:rsidR="00372330" w:rsidRPr="007D6E22"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p>
    <w:p w:rsidR="00E71B5B" w:rsidRPr="007D6E22" w:rsidRDefault="00372330" w:rsidP="00164F91">
      <w:pPr>
        <w:numPr>
          <w:ilvl w:val="0"/>
          <w:numId w:val="2"/>
        </w:numPr>
        <w:tabs>
          <w:tab w:val="left" w:pos="0"/>
          <w:tab w:val="left" w:pos="709"/>
          <w:tab w:val="left" w:pos="851"/>
          <w:tab w:val="left" w:pos="1134"/>
          <w:tab w:val="left" w:pos="1418"/>
        </w:tabs>
        <w:spacing w:after="0" w:line="240" w:lineRule="auto"/>
        <w:ind w:left="0" w:firstLine="284"/>
        <w:contextualSpacing/>
        <w:jc w:val="center"/>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ПРОЧИЕ УСЛОВИЯ</w:t>
      </w:r>
    </w:p>
    <w:p w:rsidR="00372330" w:rsidRPr="007D6E22"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372330" w:rsidRPr="007D6E22"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372330" w:rsidRPr="007D6E22"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Все споры и разногласия, возникающие в процессе исполнения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w:t>
      </w:r>
    </w:p>
    <w:p w:rsidR="00372330" w:rsidRPr="007D6E22"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Настоящий Договор составлен в двух экземплярах, имеющих одинаковую юридическую силу, один для Застройщика, один для </w:t>
      </w:r>
      <w:r w:rsidR="00897E09" w:rsidRPr="007D6E22">
        <w:rPr>
          <w:rFonts w:ascii="Times New Roman" w:eastAsia="Times New Roman" w:hAnsi="Times New Roman" w:cs="Times New Roman"/>
          <w:iCs/>
          <w:lang w:eastAsia="ru-RU"/>
        </w:rPr>
        <w:t>Участника долевого</w:t>
      </w:r>
      <w:r w:rsidRPr="007D6E22">
        <w:rPr>
          <w:rFonts w:ascii="Times New Roman" w:eastAsia="Times New Roman" w:hAnsi="Times New Roman" w:cs="Times New Roman"/>
          <w:iCs/>
          <w:lang w:eastAsia="ru-RU"/>
        </w:rPr>
        <w:t xml:space="preserve"> строительства</w:t>
      </w:r>
      <w:r w:rsidRPr="007D6E22">
        <w:rPr>
          <w:rFonts w:ascii="Times New Roman" w:eastAsia="Times New Roman" w:hAnsi="Times New Roman" w:cs="Times New Roman"/>
          <w:lang w:eastAsia="ru-RU"/>
        </w:rPr>
        <w:t>.</w:t>
      </w:r>
    </w:p>
    <w:p w:rsidR="00935F7A" w:rsidRPr="007D6E22" w:rsidRDefault="00935F7A" w:rsidP="00935F7A">
      <w:pPr>
        <w:tabs>
          <w:tab w:val="left" w:pos="567"/>
        </w:tabs>
        <w:spacing w:line="240" w:lineRule="auto"/>
        <w:ind w:firstLine="425"/>
        <w:jc w:val="center"/>
        <w:rPr>
          <w:rFonts w:ascii="Times New Roman" w:hAnsi="Times New Roman" w:cs="Times New Roman"/>
          <w:b/>
        </w:rPr>
      </w:pPr>
      <w:r w:rsidRPr="007D6E22">
        <w:rPr>
          <w:rFonts w:ascii="Times New Roman" w:hAnsi="Times New Roman" w:cs="Times New Roman"/>
          <w:b/>
        </w:rPr>
        <w:t>Приложение:</w:t>
      </w:r>
    </w:p>
    <w:p w:rsidR="00935F7A" w:rsidRPr="007D6E22" w:rsidRDefault="00935F7A" w:rsidP="00935F7A">
      <w:pPr>
        <w:widowControl w:val="0"/>
        <w:numPr>
          <w:ilvl w:val="0"/>
          <w:numId w:val="21"/>
        </w:numPr>
        <w:tabs>
          <w:tab w:val="left" w:pos="567"/>
          <w:tab w:val="left" w:pos="1106"/>
          <w:tab w:val="left" w:pos="1276"/>
        </w:tabs>
        <w:suppressAutoHyphens/>
        <w:spacing w:after="0" w:line="240" w:lineRule="auto"/>
        <w:ind w:left="0" w:firstLine="425"/>
        <w:jc w:val="both"/>
        <w:rPr>
          <w:rFonts w:ascii="Times New Roman" w:hAnsi="Times New Roman" w:cs="Times New Roman"/>
        </w:rPr>
      </w:pPr>
      <w:r w:rsidRPr="007D6E22">
        <w:rPr>
          <w:rFonts w:ascii="Times New Roman" w:hAnsi="Times New Roman" w:cs="Times New Roman"/>
        </w:rPr>
        <w:t>Поэтажный план Объекта долевого строительства.</w:t>
      </w:r>
    </w:p>
    <w:p w:rsidR="00372330" w:rsidRPr="007D6E22" w:rsidRDefault="00372330" w:rsidP="00164F91">
      <w:pPr>
        <w:tabs>
          <w:tab w:val="left" w:pos="0"/>
          <w:tab w:val="left" w:pos="709"/>
          <w:tab w:val="left" w:pos="851"/>
          <w:tab w:val="left" w:pos="1418"/>
        </w:tabs>
        <w:spacing w:after="0" w:line="240" w:lineRule="auto"/>
        <w:ind w:firstLine="284"/>
        <w:jc w:val="both"/>
        <w:rPr>
          <w:rFonts w:ascii="Times New Roman" w:eastAsia="Times New Roman" w:hAnsi="Times New Roman" w:cs="Times New Roman"/>
          <w:lang w:eastAsia="ru-RU"/>
        </w:rPr>
      </w:pPr>
    </w:p>
    <w:p w:rsidR="00372330" w:rsidRPr="007D6E22" w:rsidRDefault="00372330" w:rsidP="003D04E5">
      <w:pPr>
        <w:pStyle w:val="a3"/>
        <w:keepNext/>
        <w:numPr>
          <w:ilvl w:val="0"/>
          <w:numId w:val="2"/>
        </w:numPr>
        <w:spacing w:after="0" w:line="240" w:lineRule="auto"/>
        <w:ind w:left="0" w:firstLine="993"/>
        <w:jc w:val="center"/>
        <w:outlineLvl w:val="0"/>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ПОДПИСИ И РЕКВИЗИТЫ СТОРОН</w:t>
      </w:r>
    </w:p>
    <w:p w:rsidR="00372330" w:rsidRPr="007D6E22" w:rsidRDefault="00372330" w:rsidP="005C712A">
      <w:pPr>
        <w:spacing w:after="0" w:line="240" w:lineRule="auto"/>
        <w:ind w:firstLine="567"/>
        <w:rPr>
          <w:rFonts w:ascii="Times New Roman" w:eastAsia="Times New Roman" w:hAnsi="Times New Roman" w:cs="Times New Roman"/>
          <w:lang w:eastAsia="ru-RU"/>
        </w:rPr>
      </w:pPr>
    </w:p>
    <w:tbl>
      <w:tblPr>
        <w:tblW w:w="10348" w:type="dxa"/>
        <w:tblLayout w:type="fixed"/>
        <w:tblLook w:val="0000" w:firstRow="0" w:lastRow="0" w:firstColumn="0" w:lastColumn="0" w:noHBand="0" w:noVBand="0"/>
      </w:tblPr>
      <w:tblGrid>
        <w:gridCol w:w="4536"/>
        <w:gridCol w:w="5812"/>
      </w:tblGrid>
      <w:tr w:rsidR="00372330" w:rsidRPr="007D6E22" w:rsidTr="00485692">
        <w:trPr>
          <w:trHeight w:val="3605"/>
        </w:trPr>
        <w:tc>
          <w:tcPr>
            <w:tcW w:w="4536" w:type="dxa"/>
            <w:shd w:val="clear" w:color="auto" w:fill="auto"/>
          </w:tcPr>
          <w:p w:rsidR="00372330" w:rsidRPr="007D6E22" w:rsidRDefault="00372330" w:rsidP="00E71B5B">
            <w:pPr>
              <w:tabs>
                <w:tab w:val="left" w:pos="709"/>
              </w:tabs>
              <w:spacing w:after="0" w:line="240" w:lineRule="auto"/>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lastRenderedPageBreak/>
              <w:t xml:space="preserve">ЗАСТРОЙЩИК: </w:t>
            </w:r>
          </w:p>
          <w:p w:rsidR="00372330" w:rsidRPr="007D6E22" w:rsidRDefault="00372330" w:rsidP="00E71B5B">
            <w:pPr>
              <w:snapToGrid w:val="0"/>
              <w:spacing w:after="0" w:line="240" w:lineRule="auto"/>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ООО «Даурия»</w:t>
            </w:r>
          </w:p>
          <w:p w:rsidR="00372330" w:rsidRPr="007D6E22" w:rsidRDefault="00372330" w:rsidP="00E71B5B">
            <w:pPr>
              <w:spacing w:after="0" w:line="240" w:lineRule="auto"/>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630005, РФ, Новосибирская область, г. </w:t>
            </w:r>
            <w:proofErr w:type="gramStart"/>
            <w:r w:rsidRPr="007D6E22">
              <w:rPr>
                <w:rFonts w:ascii="Times New Roman" w:eastAsia="Times New Roman" w:hAnsi="Times New Roman" w:cs="Times New Roman"/>
                <w:lang w:eastAsia="ru-RU"/>
              </w:rPr>
              <w:t>Новосибирск,  ул.</w:t>
            </w:r>
            <w:proofErr w:type="gramEnd"/>
            <w:r w:rsidRPr="007D6E22">
              <w:rPr>
                <w:rFonts w:ascii="Times New Roman" w:eastAsia="Times New Roman" w:hAnsi="Times New Roman" w:cs="Times New Roman"/>
                <w:lang w:eastAsia="ru-RU"/>
              </w:rPr>
              <w:t xml:space="preserve"> Ольги Жилиной, д. 33, офис 6, тел./факс 217-42-26, 209-28-44,</w:t>
            </w:r>
          </w:p>
          <w:p w:rsidR="00372330" w:rsidRPr="007D6E22" w:rsidRDefault="00372330" w:rsidP="00E71B5B">
            <w:pPr>
              <w:snapToGrid w:val="0"/>
              <w:spacing w:after="0" w:line="240" w:lineRule="auto"/>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ОГРН 1175476005638, ИНН 5406629053</w:t>
            </w:r>
          </w:p>
          <w:p w:rsidR="00372330" w:rsidRPr="007D6E22" w:rsidRDefault="00372330" w:rsidP="00E71B5B">
            <w:pPr>
              <w:snapToGrid w:val="0"/>
              <w:spacing w:after="0" w:line="240" w:lineRule="auto"/>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КПП 540601001 ОКПО 06379443</w:t>
            </w:r>
          </w:p>
          <w:p w:rsidR="00372330" w:rsidRPr="007D6E22" w:rsidRDefault="00372330" w:rsidP="00E71B5B">
            <w:pPr>
              <w:spacing w:after="0" w:line="240" w:lineRule="auto"/>
              <w:rPr>
                <w:rFonts w:ascii="Times New Roman" w:eastAsia="Times New Roman" w:hAnsi="Times New Roman" w:cs="Times New Roman"/>
              </w:rPr>
            </w:pPr>
            <w:r w:rsidRPr="007D6E22">
              <w:rPr>
                <w:rFonts w:ascii="Times New Roman" w:eastAsia="Times New Roman" w:hAnsi="Times New Roman" w:cs="Times New Roman"/>
                <w:lang w:eastAsia="ru-RU"/>
              </w:rPr>
              <w:t xml:space="preserve">р/с </w:t>
            </w:r>
            <w:r w:rsidRPr="007D6E22">
              <w:rPr>
                <w:rFonts w:ascii="Times New Roman" w:eastAsia="Times New Roman" w:hAnsi="Times New Roman" w:cs="Times New Roman"/>
              </w:rPr>
              <w:t>40702810744050011469</w:t>
            </w:r>
          </w:p>
          <w:p w:rsidR="00372330" w:rsidRPr="007D6E22" w:rsidRDefault="00372330" w:rsidP="00E71B5B">
            <w:pPr>
              <w:snapToGrid w:val="0"/>
              <w:spacing w:after="0" w:line="240" w:lineRule="auto"/>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в Сибирский Банк ПАО Сбербанк г. Новосибирск </w:t>
            </w:r>
          </w:p>
          <w:p w:rsidR="00372330" w:rsidRPr="007D6E22" w:rsidRDefault="00372330" w:rsidP="00E71B5B">
            <w:pPr>
              <w:snapToGrid w:val="0"/>
              <w:spacing w:after="0" w:line="240" w:lineRule="auto"/>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к/с 30101810500000000641</w:t>
            </w:r>
          </w:p>
          <w:p w:rsidR="00372330" w:rsidRPr="007D6E22" w:rsidRDefault="00372330" w:rsidP="00E71B5B">
            <w:pPr>
              <w:snapToGrid w:val="0"/>
              <w:spacing w:after="0" w:line="240" w:lineRule="auto"/>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БИК 045004641 </w:t>
            </w:r>
          </w:p>
          <w:p w:rsidR="00372330" w:rsidRPr="007D6E22" w:rsidRDefault="00372330" w:rsidP="00E71B5B">
            <w:pPr>
              <w:snapToGrid w:val="0"/>
              <w:spacing w:after="0" w:line="240" w:lineRule="auto"/>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по доверенности</w:t>
            </w:r>
          </w:p>
          <w:p w:rsidR="00372330" w:rsidRPr="007D6E22" w:rsidRDefault="00FE052A" w:rsidP="00FE052A">
            <w:pPr>
              <w:tabs>
                <w:tab w:val="left" w:pos="709"/>
              </w:tabs>
              <w:spacing w:after="0" w:line="240" w:lineRule="auto"/>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_____________</w:t>
            </w:r>
            <w:r w:rsidR="00372330" w:rsidRPr="007D6E22">
              <w:rPr>
                <w:rFonts w:ascii="Times New Roman" w:eastAsia="Times New Roman" w:hAnsi="Times New Roman" w:cs="Times New Roman"/>
                <w:b/>
                <w:lang w:eastAsia="ru-RU"/>
              </w:rPr>
              <w:t>_______ / И.В. Павлова/</w:t>
            </w:r>
          </w:p>
          <w:p w:rsidR="00372330" w:rsidRPr="007D6E22" w:rsidRDefault="00372330" w:rsidP="00E71B5B">
            <w:pPr>
              <w:spacing w:after="0" w:line="240" w:lineRule="auto"/>
              <w:ind w:firstLine="567"/>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МП</w:t>
            </w:r>
          </w:p>
        </w:tc>
        <w:tc>
          <w:tcPr>
            <w:tcW w:w="5812" w:type="dxa"/>
            <w:shd w:val="clear" w:color="auto" w:fill="auto"/>
          </w:tcPr>
          <w:p w:rsidR="00372330" w:rsidRPr="007D6E22" w:rsidRDefault="00372330" w:rsidP="00E71B5B">
            <w:pPr>
              <w:spacing w:after="0" w:line="240" w:lineRule="auto"/>
              <w:jc w:val="both"/>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 xml:space="preserve">             УЧАСТНИК: </w:t>
            </w:r>
          </w:p>
          <w:p w:rsidR="00FE052A" w:rsidRPr="007D6E22" w:rsidRDefault="00485692" w:rsidP="00E71B5B">
            <w:pPr>
              <w:spacing w:after="0" w:line="240" w:lineRule="auto"/>
              <w:jc w:val="both"/>
              <w:rPr>
                <w:rFonts w:ascii="Times New Roman" w:hAnsi="Times New Roman" w:cs="Times New Roman"/>
                <w:b/>
                <w:color w:val="000000"/>
                <w:shd w:val="clear" w:color="auto" w:fill="FFFFFF"/>
              </w:rPr>
            </w:pPr>
            <w:r w:rsidRPr="007D6E22">
              <w:rPr>
                <w:rFonts w:ascii="Times New Roman" w:eastAsia="Times New Roman" w:hAnsi="Times New Roman" w:cs="Times New Roman"/>
                <w:lang w:eastAsia="ru-RU"/>
              </w:rPr>
              <w:t> </w:t>
            </w:r>
            <w:r w:rsidR="00FE052A" w:rsidRPr="007D6E22">
              <w:rPr>
                <w:rFonts w:ascii="Times New Roman" w:hAnsi="Times New Roman" w:cs="Times New Roman"/>
                <w:b/>
              </w:rPr>
              <w:t>Гражданин РФ (ФИО)</w:t>
            </w:r>
            <w:r w:rsidR="00FE052A" w:rsidRPr="007D6E22">
              <w:rPr>
                <w:rFonts w:ascii="Times New Roman" w:hAnsi="Times New Roman" w:cs="Times New Roman"/>
                <w:b/>
                <w:color w:val="000000"/>
                <w:shd w:val="clear" w:color="auto" w:fill="FFFFFF"/>
              </w:rPr>
              <w:t xml:space="preserve">, </w:t>
            </w:r>
          </w:p>
          <w:p w:rsidR="00FE052A" w:rsidRPr="007D6E22" w:rsidRDefault="00CD2403" w:rsidP="00E71B5B">
            <w:pPr>
              <w:spacing w:after="0" w:line="240" w:lineRule="auto"/>
              <w:jc w:val="both"/>
              <w:rPr>
                <w:rFonts w:ascii="Times New Roman" w:hAnsi="Times New Roman" w:cs="Times New Roman"/>
                <w:color w:val="000000"/>
                <w:shd w:val="clear" w:color="auto" w:fill="FFFFFF"/>
              </w:rPr>
            </w:pPr>
            <w:r w:rsidRPr="007D6E22">
              <w:rPr>
                <w:rFonts w:ascii="Times New Roman" w:hAnsi="Times New Roman" w:cs="Times New Roman"/>
                <w:b/>
                <w:color w:val="000000"/>
                <w:shd w:val="clear" w:color="auto" w:fill="FFFFFF"/>
              </w:rPr>
              <w:t xml:space="preserve"> </w:t>
            </w:r>
            <w:r w:rsidR="00FE052A" w:rsidRPr="007D6E22">
              <w:rPr>
                <w:rFonts w:ascii="Times New Roman" w:hAnsi="Times New Roman" w:cs="Times New Roman"/>
                <w:b/>
                <w:color w:val="000000"/>
                <w:shd w:val="clear" w:color="auto" w:fill="FFFFFF"/>
              </w:rPr>
              <w:t>(</w:t>
            </w:r>
            <w:r w:rsidR="00FE052A" w:rsidRPr="007D6E22">
              <w:rPr>
                <w:rFonts w:ascii="Times New Roman" w:hAnsi="Times New Roman" w:cs="Times New Roman"/>
                <w:shd w:val="clear" w:color="auto" w:fill="FFFFFF"/>
              </w:rPr>
              <w:t xml:space="preserve">дата рождения) </w:t>
            </w:r>
            <w:r w:rsidR="00FE052A" w:rsidRPr="007D6E22">
              <w:rPr>
                <w:rFonts w:ascii="Times New Roman" w:hAnsi="Times New Roman" w:cs="Times New Roman"/>
                <w:color w:val="000000"/>
                <w:shd w:val="clear" w:color="auto" w:fill="FFFFFF"/>
              </w:rPr>
              <w:t xml:space="preserve">года рождения, </w:t>
            </w:r>
          </w:p>
          <w:p w:rsidR="00FE052A" w:rsidRPr="007D6E22" w:rsidRDefault="00FE052A" w:rsidP="00E71B5B">
            <w:pPr>
              <w:spacing w:after="0" w:line="240" w:lineRule="auto"/>
              <w:jc w:val="both"/>
              <w:rPr>
                <w:rFonts w:ascii="Times New Roman" w:hAnsi="Times New Roman" w:cs="Times New Roman"/>
                <w:color w:val="000000"/>
                <w:shd w:val="clear" w:color="auto" w:fill="FFFFFF"/>
              </w:rPr>
            </w:pPr>
            <w:r w:rsidRPr="007D6E22">
              <w:rPr>
                <w:rFonts w:ascii="Times New Roman" w:hAnsi="Times New Roman" w:cs="Times New Roman"/>
                <w:color w:val="000000"/>
                <w:shd w:val="clear" w:color="auto" w:fill="FFFFFF"/>
              </w:rPr>
              <w:t xml:space="preserve">место рождения: _____, </w:t>
            </w:r>
          </w:p>
          <w:p w:rsidR="00FE052A" w:rsidRPr="007D6E22" w:rsidRDefault="00FE052A" w:rsidP="00E71B5B">
            <w:pPr>
              <w:spacing w:after="0" w:line="240" w:lineRule="auto"/>
              <w:jc w:val="both"/>
              <w:rPr>
                <w:rFonts w:ascii="Times New Roman" w:hAnsi="Times New Roman" w:cs="Times New Roman"/>
                <w:color w:val="000000"/>
                <w:shd w:val="clear" w:color="auto" w:fill="FFFFFF"/>
              </w:rPr>
            </w:pPr>
            <w:r w:rsidRPr="007D6E22">
              <w:rPr>
                <w:rFonts w:ascii="Times New Roman" w:hAnsi="Times New Roman" w:cs="Times New Roman"/>
                <w:color w:val="000000"/>
                <w:shd w:val="clear" w:color="auto" w:fill="FFFFFF"/>
              </w:rPr>
              <w:t xml:space="preserve">паспорт ______________, </w:t>
            </w:r>
          </w:p>
          <w:p w:rsidR="00FE052A" w:rsidRPr="007D6E22" w:rsidRDefault="00FE052A" w:rsidP="00E71B5B">
            <w:pPr>
              <w:spacing w:after="0" w:line="240" w:lineRule="auto"/>
              <w:jc w:val="both"/>
              <w:rPr>
                <w:rFonts w:ascii="Times New Roman" w:hAnsi="Times New Roman" w:cs="Times New Roman"/>
                <w:color w:val="000000"/>
                <w:shd w:val="clear" w:color="auto" w:fill="FFFFFF"/>
              </w:rPr>
            </w:pPr>
            <w:r w:rsidRPr="007D6E22">
              <w:rPr>
                <w:rFonts w:ascii="Times New Roman" w:hAnsi="Times New Roman" w:cs="Times New Roman"/>
                <w:color w:val="000000"/>
                <w:shd w:val="clear" w:color="auto" w:fill="FFFFFF"/>
              </w:rPr>
              <w:t xml:space="preserve">выдан (кем (когда) года, </w:t>
            </w:r>
          </w:p>
          <w:p w:rsidR="00FE052A" w:rsidRPr="007D6E22" w:rsidRDefault="00FE052A" w:rsidP="00E71B5B">
            <w:pPr>
              <w:spacing w:after="0" w:line="240" w:lineRule="auto"/>
              <w:jc w:val="both"/>
              <w:rPr>
                <w:rFonts w:ascii="Times New Roman" w:hAnsi="Times New Roman" w:cs="Times New Roman"/>
                <w:color w:val="000000"/>
                <w:shd w:val="clear" w:color="auto" w:fill="FFFFFF"/>
              </w:rPr>
            </w:pPr>
            <w:r w:rsidRPr="007D6E22">
              <w:rPr>
                <w:rFonts w:ascii="Times New Roman" w:hAnsi="Times New Roman" w:cs="Times New Roman"/>
                <w:color w:val="000000"/>
                <w:shd w:val="clear" w:color="auto" w:fill="FFFFFF"/>
              </w:rPr>
              <w:t xml:space="preserve">код подразделения </w:t>
            </w:r>
            <w:r w:rsidR="00CD2403" w:rsidRPr="007D6E22">
              <w:rPr>
                <w:rFonts w:ascii="Times New Roman" w:hAnsi="Times New Roman" w:cs="Times New Roman"/>
                <w:color w:val="000000"/>
                <w:shd w:val="clear" w:color="auto" w:fill="FFFFFF"/>
              </w:rPr>
              <w:t>___</w:t>
            </w:r>
            <w:r w:rsidRPr="007D6E22">
              <w:rPr>
                <w:rFonts w:ascii="Times New Roman" w:hAnsi="Times New Roman" w:cs="Times New Roman"/>
                <w:color w:val="000000"/>
                <w:shd w:val="clear" w:color="auto" w:fill="FFFFFF"/>
              </w:rPr>
              <w:t xml:space="preserve">__, </w:t>
            </w:r>
          </w:p>
          <w:p w:rsidR="00485692" w:rsidRPr="007D6E22" w:rsidRDefault="00FE052A" w:rsidP="00E71B5B">
            <w:pPr>
              <w:spacing w:after="0" w:line="240" w:lineRule="auto"/>
              <w:jc w:val="both"/>
              <w:rPr>
                <w:rFonts w:ascii="Times New Roman" w:eastAsia="Times New Roman" w:hAnsi="Times New Roman" w:cs="Times New Roman"/>
                <w:lang w:eastAsia="ru-RU"/>
              </w:rPr>
            </w:pPr>
            <w:r w:rsidRPr="007D6E22">
              <w:rPr>
                <w:rFonts w:ascii="Times New Roman" w:hAnsi="Times New Roman" w:cs="Times New Roman"/>
                <w:color w:val="000000"/>
                <w:shd w:val="clear" w:color="auto" w:fill="FFFFFF"/>
              </w:rPr>
              <w:t>состоит на регистрационном учете по адресу: ____________, СНИЛС: ________</w:t>
            </w:r>
          </w:p>
          <w:p w:rsidR="00485692" w:rsidRPr="007D6E22" w:rsidRDefault="00485692" w:rsidP="00E71B5B">
            <w:pPr>
              <w:spacing w:after="0" w:line="240" w:lineRule="auto"/>
              <w:jc w:val="both"/>
              <w:rPr>
                <w:rFonts w:ascii="Times New Roman" w:eastAsia="Times New Roman" w:hAnsi="Times New Roman" w:cs="Times New Roman"/>
                <w:b/>
                <w:lang w:eastAsia="ru-RU"/>
              </w:rPr>
            </w:pPr>
          </w:p>
          <w:p w:rsidR="00372330" w:rsidRPr="007D6E22" w:rsidRDefault="00372330" w:rsidP="00E71B5B">
            <w:pPr>
              <w:spacing w:after="0" w:line="240" w:lineRule="auto"/>
              <w:contextualSpacing/>
              <w:jc w:val="both"/>
              <w:rPr>
                <w:rFonts w:ascii="Times New Roman" w:eastAsia="Times New Roman" w:hAnsi="Times New Roman" w:cs="Times New Roman"/>
                <w:lang w:eastAsia="ru-RU"/>
              </w:rPr>
            </w:pPr>
            <w:r w:rsidRPr="007D6E22">
              <w:rPr>
                <w:rFonts w:ascii="Times New Roman" w:eastAsia="Times New Roman" w:hAnsi="Times New Roman" w:cs="Times New Roman"/>
                <w:lang w:eastAsia="ru-RU"/>
              </w:rPr>
              <w:t xml:space="preserve">Тел: </w:t>
            </w:r>
            <w:r w:rsidR="00485692" w:rsidRPr="007D6E22">
              <w:rPr>
                <w:rFonts w:ascii="Times New Roman" w:eastAsia="Times New Roman" w:hAnsi="Times New Roman" w:cs="Times New Roman"/>
                <w:lang w:eastAsia="ru-RU"/>
              </w:rPr>
              <w:t>+7 </w:t>
            </w:r>
            <w:r w:rsidR="00FE052A" w:rsidRPr="007D6E22">
              <w:rPr>
                <w:rFonts w:ascii="Times New Roman" w:eastAsia="Times New Roman" w:hAnsi="Times New Roman" w:cs="Times New Roman"/>
                <w:lang w:eastAsia="ru-RU"/>
              </w:rPr>
              <w:t>(***) *** ** **</w:t>
            </w:r>
          </w:p>
          <w:p w:rsidR="00372330" w:rsidRPr="007D6E22" w:rsidRDefault="00372330" w:rsidP="00E71B5B">
            <w:pPr>
              <w:spacing w:after="0" w:line="240" w:lineRule="auto"/>
              <w:contextualSpacing/>
              <w:jc w:val="both"/>
              <w:rPr>
                <w:rFonts w:ascii="Times New Roman" w:eastAsia="Times New Roman" w:hAnsi="Times New Roman" w:cs="Times New Roman"/>
                <w:lang w:eastAsia="ru-RU"/>
              </w:rPr>
            </w:pPr>
            <w:r w:rsidRPr="007D6E22">
              <w:rPr>
                <w:rFonts w:ascii="Times New Roman" w:eastAsia="Times New Roman" w:hAnsi="Times New Roman" w:cs="Times New Roman"/>
                <w:lang w:val="en-US" w:eastAsia="ru-RU"/>
              </w:rPr>
              <w:t>e</w:t>
            </w:r>
            <w:r w:rsidRPr="007D6E22">
              <w:rPr>
                <w:rFonts w:ascii="Times New Roman" w:eastAsia="Times New Roman" w:hAnsi="Times New Roman" w:cs="Times New Roman"/>
                <w:lang w:eastAsia="ru-RU"/>
              </w:rPr>
              <w:t>-</w:t>
            </w:r>
            <w:r w:rsidRPr="007D6E22">
              <w:rPr>
                <w:rFonts w:ascii="Times New Roman" w:eastAsia="Times New Roman" w:hAnsi="Times New Roman" w:cs="Times New Roman"/>
                <w:lang w:val="en-US" w:eastAsia="ru-RU"/>
              </w:rPr>
              <w:t>mail</w:t>
            </w:r>
            <w:r w:rsidRPr="007D6E22">
              <w:rPr>
                <w:rFonts w:ascii="Times New Roman" w:eastAsia="Times New Roman" w:hAnsi="Times New Roman" w:cs="Times New Roman"/>
                <w:lang w:eastAsia="ru-RU"/>
              </w:rPr>
              <w:t xml:space="preserve">: </w:t>
            </w:r>
          </w:p>
          <w:p w:rsidR="00372330" w:rsidRPr="007D6E22" w:rsidRDefault="00372330" w:rsidP="00E71B5B">
            <w:pPr>
              <w:spacing w:after="0" w:line="240" w:lineRule="auto"/>
              <w:contextualSpacing/>
              <w:jc w:val="both"/>
              <w:rPr>
                <w:rFonts w:ascii="Times New Roman" w:eastAsia="Times New Roman" w:hAnsi="Times New Roman" w:cs="Times New Roman"/>
                <w:lang w:eastAsia="ru-RU"/>
              </w:rPr>
            </w:pPr>
          </w:p>
          <w:p w:rsidR="00372330" w:rsidRPr="007D6E22" w:rsidRDefault="00372330" w:rsidP="00E71B5B">
            <w:pPr>
              <w:spacing w:after="0" w:line="240" w:lineRule="auto"/>
              <w:contextualSpacing/>
              <w:jc w:val="both"/>
              <w:rPr>
                <w:rFonts w:ascii="Times New Roman" w:eastAsia="Times New Roman" w:hAnsi="Times New Roman" w:cs="Times New Roman"/>
                <w:b/>
                <w:lang w:eastAsia="ru-RU"/>
              </w:rPr>
            </w:pPr>
            <w:r w:rsidRPr="007D6E22">
              <w:rPr>
                <w:rFonts w:ascii="Times New Roman" w:eastAsia="Times New Roman" w:hAnsi="Times New Roman" w:cs="Times New Roman"/>
                <w:b/>
                <w:lang w:eastAsia="ru-RU"/>
              </w:rPr>
              <w:t>_____________________/</w:t>
            </w:r>
            <w:r w:rsidR="00FE052A" w:rsidRPr="007D6E22">
              <w:rPr>
                <w:rFonts w:ascii="Times New Roman" w:eastAsia="Times New Roman" w:hAnsi="Times New Roman" w:cs="Times New Roman"/>
                <w:b/>
                <w:lang w:eastAsia="ru-RU"/>
              </w:rPr>
              <w:t>____________</w:t>
            </w:r>
            <w:r w:rsidRPr="007D6E22">
              <w:rPr>
                <w:rFonts w:ascii="Times New Roman" w:eastAsia="Times New Roman" w:hAnsi="Times New Roman" w:cs="Times New Roman"/>
                <w:b/>
                <w:lang w:eastAsia="ru-RU"/>
              </w:rPr>
              <w:t>/</w:t>
            </w:r>
          </w:p>
        </w:tc>
      </w:tr>
    </w:tbl>
    <w:p w:rsidR="008721A2" w:rsidRPr="007D6E22" w:rsidRDefault="008721A2" w:rsidP="005110E6"/>
    <w:p w:rsidR="005E7D53" w:rsidRPr="007D6E22" w:rsidRDefault="005E7D53" w:rsidP="005110E6"/>
    <w:p w:rsidR="005E7D53" w:rsidRPr="007D6E22" w:rsidRDefault="005E7D53" w:rsidP="005110E6"/>
    <w:p w:rsidR="005E7D53" w:rsidRPr="007D6E22" w:rsidRDefault="005E7D53" w:rsidP="005E7D53">
      <w:pPr>
        <w:spacing w:after="0" w:line="240" w:lineRule="auto"/>
        <w:jc w:val="right"/>
        <w:rPr>
          <w:rFonts w:ascii="Times New Roman" w:hAnsi="Times New Roman" w:cs="Times New Roman"/>
          <w:b/>
        </w:rPr>
      </w:pPr>
      <w:r w:rsidRPr="007D6E22">
        <w:t xml:space="preserve">                                                                                                                                                                                                                                                                   </w:t>
      </w:r>
      <w:r w:rsidRPr="007D6E22">
        <w:rPr>
          <w:rFonts w:ascii="Times New Roman" w:hAnsi="Times New Roman" w:cs="Times New Roman"/>
          <w:b/>
        </w:rPr>
        <w:t xml:space="preserve">Приложение№ 1  </w:t>
      </w:r>
    </w:p>
    <w:p w:rsidR="005E7D53" w:rsidRPr="007D6E22" w:rsidRDefault="005E7D53" w:rsidP="005E7D53">
      <w:pPr>
        <w:spacing w:after="0" w:line="240" w:lineRule="auto"/>
        <w:jc w:val="right"/>
        <w:rPr>
          <w:rFonts w:ascii="Times New Roman" w:hAnsi="Times New Roman" w:cs="Times New Roman"/>
        </w:rPr>
      </w:pPr>
      <w:r w:rsidRPr="007D6E22">
        <w:rPr>
          <w:rFonts w:ascii="Times New Roman" w:hAnsi="Times New Roman" w:cs="Times New Roman"/>
        </w:rPr>
        <w:t xml:space="preserve">                                                                                                                                                                                            к Договору участия в долевом строительстве </w:t>
      </w:r>
      <w:r w:rsidRPr="007D6E22">
        <w:rPr>
          <w:rFonts w:ascii="Times New Roman" w:hAnsi="Times New Roman" w:cs="Times New Roman"/>
          <w:b/>
        </w:rPr>
        <w:t>№ ______2019</w:t>
      </w:r>
    </w:p>
    <w:p w:rsidR="005E7D53" w:rsidRPr="007D6E22" w:rsidRDefault="005E7D53" w:rsidP="005E7D53">
      <w:pPr>
        <w:spacing w:after="0" w:line="240" w:lineRule="auto"/>
        <w:jc w:val="right"/>
        <w:rPr>
          <w:rFonts w:ascii="Times New Roman" w:hAnsi="Times New Roman" w:cs="Times New Roman"/>
          <w:b/>
        </w:rPr>
      </w:pPr>
      <w:r w:rsidRPr="007D6E22">
        <w:rPr>
          <w:rFonts w:ascii="Times New Roman" w:hAnsi="Times New Roman" w:cs="Times New Roman"/>
        </w:rPr>
        <w:t xml:space="preserve">                                                                                                                </w:t>
      </w:r>
      <w:r w:rsidRPr="007D6E22">
        <w:rPr>
          <w:rFonts w:ascii="Times New Roman" w:hAnsi="Times New Roman" w:cs="Times New Roman"/>
        </w:rPr>
        <w:tab/>
      </w:r>
      <w:r w:rsidRPr="007D6E22">
        <w:rPr>
          <w:rFonts w:ascii="Times New Roman" w:hAnsi="Times New Roman" w:cs="Times New Roman"/>
        </w:rPr>
        <w:tab/>
      </w:r>
      <w:r w:rsidRPr="007D6E22">
        <w:rPr>
          <w:rFonts w:ascii="Times New Roman" w:hAnsi="Times New Roman" w:cs="Times New Roman"/>
        </w:rPr>
        <w:tab/>
      </w:r>
      <w:r w:rsidRPr="007D6E22">
        <w:rPr>
          <w:rFonts w:ascii="Times New Roman" w:hAnsi="Times New Roman" w:cs="Times New Roman"/>
        </w:rPr>
        <w:tab/>
        <w:t xml:space="preserve"> </w:t>
      </w:r>
      <w:r w:rsidRPr="007D6E22">
        <w:rPr>
          <w:rFonts w:ascii="Times New Roman" w:hAnsi="Times New Roman" w:cs="Times New Roman"/>
          <w:b/>
        </w:rPr>
        <w:t>от ______2019 г.</w:t>
      </w:r>
    </w:p>
    <w:p w:rsidR="005E7D53" w:rsidRPr="007D6E22" w:rsidRDefault="005E7D53" w:rsidP="005E7D53">
      <w:pPr>
        <w:spacing w:after="0" w:line="240" w:lineRule="auto"/>
        <w:jc w:val="center"/>
        <w:rPr>
          <w:rFonts w:ascii="Times New Roman" w:hAnsi="Times New Roman" w:cs="Times New Roman"/>
          <w:b/>
        </w:rPr>
      </w:pPr>
      <w:r w:rsidRPr="007D6E22">
        <w:rPr>
          <w:rFonts w:ascii="Times New Roman" w:hAnsi="Times New Roman" w:cs="Times New Roman"/>
          <w:b/>
        </w:rPr>
        <w:t>План __ этажа   Секция ___</w:t>
      </w:r>
    </w:p>
    <w:tbl>
      <w:tblPr>
        <w:tblpPr w:leftFromText="180" w:rightFromText="180" w:vertAnchor="text" w:horzAnchor="margin" w:tblpY="162"/>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1442"/>
        <w:gridCol w:w="826"/>
      </w:tblGrid>
      <w:tr w:rsidR="005E7D53" w:rsidRPr="007D6E22" w:rsidTr="005E7D53">
        <w:trPr>
          <w:trHeight w:val="270"/>
        </w:trPr>
        <w:tc>
          <w:tcPr>
            <w:tcW w:w="562" w:type="dxa"/>
            <w:shd w:val="clear" w:color="auto" w:fill="auto"/>
            <w:noWrap/>
            <w:vAlign w:val="center"/>
            <w:hideMark/>
          </w:tcPr>
          <w:p w:rsidR="005E7D53" w:rsidRPr="007D6E22" w:rsidRDefault="005E7D53" w:rsidP="005E7D53">
            <w:pPr>
              <w:spacing w:after="0" w:line="240" w:lineRule="auto"/>
              <w:rPr>
                <w:rFonts w:ascii="Times New Roman" w:hAnsi="Times New Roman" w:cs="Times New Roman"/>
              </w:rPr>
            </w:pPr>
            <w:r w:rsidRPr="007D6E22">
              <w:rPr>
                <w:rFonts w:ascii="Times New Roman" w:hAnsi="Times New Roman" w:cs="Times New Roman"/>
              </w:rPr>
              <w:t>Секция</w:t>
            </w:r>
          </w:p>
        </w:tc>
        <w:tc>
          <w:tcPr>
            <w:tcW w:w="567" w:type="dxa"/>
            <w:shd w:val="clear" w:color="auto" w:fill="auto"/>
            <w:vAlign w:val="center"/>
          </w:tcPr>
          <w:p w:rsidR="005E7D53" w:rsidRPr="007D6E22" w:rsidRDefault="005E7D53" w:rsidP="005E7D53">
            <w:pPr>
              <w:spacing w:after="0" w:line="240" w:lineRule="auto"/>
              <w:rPr>
                <w:rFonts w:ascii="Times New Roman" w:hAnsi="Times New Roman" w:cs="Times New Roman"/>
              </w:rPr>
            </w:pPr>
            <w:r w:rsidRPr="007D6E22">
              <w:rPr>
                <w:rFonts w:ascii="Times New Roman" w:hAnsi="Times New Roman" w:cs="Times New Roman"/>
              </w:rPr>
              <w:t>Этаж</w:t>
            </w:r>
          </w:p>
        </w:tc>
        <w:tc>
          <w:tcPr>
            <w:tcW w:w="1442" w:type="dxa"/>
            <w:shd w:val="clear" w:color="auto" w:fill="auto"/>
            <w:noWrap/>
            <w:vAlign w:val="center"/>
            <w:hideMark/>
          </w:tcPr>
          <w:p w:rsidR="005E7D53" w:rsidRPr="007D6E22" w:rsidRDefault="005E7D53" w:rsidP="005E7D53">
            <w:pPr>
              <w:spacing w:after="0" w:line="240" w:lineRule="auto"/>
              <w:rPr>
                <w:rFonts w:ascii="Times New Roman" w:hAnsi="Times New Roman" w:cs="Times New Roman"/>
              </w:rPr>
            </w:pPr>
            <w:r w:rsidRPr="007D6E22">
              <w:rPr>
                <w:rFonts w:ascii="Times New Roman" w:hAnsi="Times New Roman" w:cs="Times New Roman"/>
              </w:rPr>
              <w:t>Наименование</w:t>
            </w:r>
          </w:p>
        </w:tc>
        <w:tc>
          <w:tcPr>
            <w:tcW w:w="826" w:type="dxa"/>
            <w:shd w:val="clear" w:color="auto" w:fill="auto"/>
            <w:noWrap/>
            <w:vAlign w:val="center"/>
            <w:hideMark/>
          </w:tcPr>
          <w:p w:rsidR="005E7D53" w:rsidRPr="007D6E22" w:rsidRDefault="005E7D53" w:rsidP="005E7D53">
            <w:pPr>
              <w:spacing w:after="0" w:line="240" w:lineRule="auto"/>
              <w:rPr>
                <w:rFonts w:ascii="Times New Roman" w:hAnsi="Times New Roman" w:cs="Times New Roman"/>
              </w:rPr>
            </w:pPr>
            <w:r w:rsidRPr="007D6E22">
              <w:rPr>
                <w:rFonts w:ascii="Times New Roman" w:hAnsi="Times New Roman" w:cs="Times New Roman"/>
              </w:rPr>
              <w:t>Площадь м.кв.</w:t>
            </w:r>
          </w:p>
        </w:tc>
      </w:tr>
      <w:tr w:rsidR="005E7D53" w:rsidRPr="007D6E22" w:rsidTr="005E7D53">
        <w:trPr>
          <w:trHeight w:val="87"/>
        </w:trPr>
        <w:tc>
          <w:tcPr>
            <w:tcW w:w="562" w:type="dxa"/>
            <w:vMerge w:val="restart"/>
            <w:shd w:val="clear" w:color="auto" w:fill="auto"/>
            <w:noWrap/>
            <w:vAlign w:val="center"/>
          </w:tcPr>
          <w:p w:rsidR="005E7D53" w:rsidRPr="007D6E22" w:rsidRDefault="005E7D53" w:rsidP="005E7D53">
            <w:pPr>
              <w:spacing w:after="0" w:line="240" w:lineRule="auto"/>
              <w:rPr>
                <w:rFonts w:ascii="Times New Roman" w:hAnsi="Times New Roman" w:cs="Times New Roman"/>
              </w:rPr>
            </w:pPr>
          </w:p>
        </w:tc>
        <w:tc>
          <w:tcPr>
            <w:tcW w:w="567" w:type="dxa"/>
            <w:vMerge w:val="restart"/>
            <w:shd w:val="clear" w:color="auto" w:fill="auto"/>
            <w:vAlign w:val="center"/>
          </w:tcPr>
          <w:p w:rsidR="005E7D53" w:rsidRPr="007D6E22" w:rsidRDefault="005E7D53" w:rsidP="005E7D53">
            <w:pPr>
              <w:spacing w:after="0" w:line="240" w:lineRule="auto"/>
              <w:rPr>
                <w:rFonts w:ascii="Times New Roman" w:hAnsi="Times New Roman" w:cs="Times New Roman"/>
              </w:rPr>
            </w:pPr>
          </w:p>
        </w:tc>
        <w:tc>
          <w:tcPr>
            <w:tcW w:w="1442" w:type="dxa"/>
            <w:shd w:val="clear" w:color="auto" w:fill="auto"/>
            <w:noWrap/>
            <w:vAlign w:val="bottom"/>
          </w:tcPr>
          <w:p w:rsidR="005E7D53" w:rsidRPr="007D6E22" w:rsidRDefault="005E7D53" w:rsidP="005E7D53">
            <w:pPr>
              <w:spacing w:after="0" w:line="240" w:lineRule="auto"/>
              <w:rPr>
                <w:rFonts w:ascii="Times New Roman" w:hAnsi="Times New Roman" w:cs="Times New Roman"/>
              </w:rPr>
            </w:pPr>
            <w:r w:rsidRPr="007D6E22">
              <w:rPr>
                <w:rFonts w:ascii="Times New Roman" w:hAnsi="Times New Roman" w:cs="Times New Roman"/>
              </w:rPr>
              <w:t>жилая комната</w:t>
            </w:r>
          </w:p>
        </w:tc>
        <w:tc>
          <w:tcPr>
            <w:tcW w:w="826" w:type="dxa"/>
            <w:shd w:val="clear" w:color="auto" w:fill="auto"/>
            <w:noWrap/>
            <w:vAlign w:val="bottom"/>
          </w:tcPr>
          <w:p w:rsidR="005E7D53" w:rsidRPr="007D6E22" w:rsidRDefault="005E7D53" w:rsidP="005E7D53">
            <w:pPr>
              <w:spacing w:after="0" w:line="240" w:lineRule="auto"/>
              <w:rPr>
                <w:rFonts w:ascii="Times New Roman" w:hAnsi="Times New Roman" w:cs="Times New Roman"/>
              </w:rPr>
            </w:pPr>
          </w:p>
        </w:tc>
      </w:tr>
      <w:tr w:rsidR="005E7D53" w:rsidRPr="007D6E22" w:rsidTr="005E7D53">
        <w:trPr>
          <w:trHeight w:val="87"/>
        </w:trPr>
        <w:tc>
          <w:tcPr>
            <w:tcW w:w="562" w:type="dxa"/>
            <w:vMerge/>
            <w:shd w:val="clear" w:color="auto" w:fill="auto"/>
            <w:noWrap/>
            <w:vAlign w:val="center"/>
          </w:tcPr>
          <w:p w:rsidR="005E7D53" w:rsidRPr="007D6E22" w:rsidRDefault="005E7D53" w:rsidP="005E7D53">
            <w:pPr>
              <w:spacing w:after="0" w:line="240" w:lineRule="auto"/>
              <w:rPr>
                <w:rFonts w:ascii="Times New Roman" w:hAnsi="Times New Roman" w:cs="Times New Roman"/>
              </w:rPr>
            </w:pPr>
          </w:p>
        </w:tc>
        <w:tc>
          <w:tcPr>
            <w:tcW w:w="567" w:type="dxa"/>
            <w:vMerge/>
            <w:shd w:val="clear" w:color="auto" w:fill="auto"/>
            <w:vAlign w:val="center"/>
          </w:tcPr>
          <w:p w:rsidR="005E7D53" w:rsidRPr="007D6E22" w:rsidRDefault="005E7D53" w:rsidP="005E7D53">
            <w:pPr>
              <w:spacing w:after="0" w:line="240" w:lineRule="auto"/>
              <w:rPr>
                <w:rFonts w:ascii="Times New Roman" w:hAnsi="Times New Roman" w:cs="Times New Roman"/>
              </w:rPr>
            </w:pPr>
          </w:p>
        </w:tc>
        <w:tc>
          <w:tcPr>
            <w:tcW w:w="1442" w:type="dxa"/>
            <w:shd w:val="clear" w:color="auto" w:fill="auto"/>
            <w:noWrap/>
            <w:vAlign w:val="bottom"/>
          </w:tcPr>
          <w:p w:rsidR="005E7D53" w:rsidRPr="007D6E22" w:rsidRDefault="005E7D53" w:rsidP="005E7D53">
            <w:pPr>
              <w:spacing w:after="0" w:line="240" w:lineRule="auto"/>
              <w:rPr>
                <w:rFonts w:ascii="Times New Roman" w:hAnsi="Times New Roman" w:cs="Times New Roman"/>
              </w:rPr>
            </w:pPr>
            <w:r w:rsidRPr="007D6E22">
              <w:rPr>
                <w:rFonts w:ascii="Times New Roman" w:hAnsi="Times New Roman" w:cs="Times New Roman"/>
              </w:rPr>
              <w:t>гостиная</w:t>
            </w:r>
          </w:p>
        </w:tc>
        <w:tc>
          <w:tcPr>
            <w:tcW w:w="826" w:type="dxa"/>
            <w:shd w:val="clear" w:color="auto" w:fill="auto"/>
            <w:noWrap/>
            <w:vAlign w:val="bottom"/>
          </w:tcPr>
          <w:p w:rsidR="005E7D53" w:rsidRPr="007D6E22" w:rsidRDefault="005E7D53" w:rsidP="005E7D53">
            <w:pPr>
              <w:spacing w:after="0" w:line="240" w:lineRule="auto"/>
              <w:rPr>
                <w:rFonts w:ascii="Times New Roman" w:hAnsi="Times New Roman" w:cs="Times New Roman"/>
              </w:rPr>
            </w:pPr>
          </w:p>
        </w:tc>
      </w:tr>
      <w:tr w:rsidR="005E7D53" w:rsidRPr="007D6E22" w:rsidTr="005E7D53">
        <w:trPr>
          <w:trHeight w:val="87"/>
        </w:trPr>
        <w:tc>
          <w:tcPr>
            <w:tcW w:w="562" w:type="dxa"/>
            <w:vMerge/>
            <w:shd w:val="clear" w:color="auto" w:fill="auto"/>
            <w:noWrap/>
            <w:vAlign w:val="center"/>
          </w:tcPr>
          <w:p w:rsidR="005E7D53" w:rsidRPr="007D6E22" w:rsidRDefault="005E7D53" w:rsidP="005E7D53">
            <w:pPr>
              <w:spacing w:after="0" w:line="240" w:lineRule="auto"/>
              <w:rPr>
                <w:rFonts w:ascii="Times New Roman" w:hAnsi="Times New Roman" w:cs="Times New Roman"/>
              </w:rPr>
            </w:pPr>
          </w:p>
        </w:tc>
        <w:tc>
          <w:tcPr>
            <w:tcW w:w="567" w:type="dxa"/>
            <w:vMerge/>
            <w:shd w:val="clear" w:color="auto" w:fill="auto"/>
            <w:vAlign w:val="center"/>
          </w:tcPr>
          <w:p w:rsidR="005E7D53" w:rsidRPr="007D6E22" w:rsidRDefault="005E7D53" w:rsidP="005E7D53">
            <w:pPr>
              <w:spacing w:after="0" w:line="240" w:lineRule="auto"/>
              <w:rPr>
                <w:rFonts w:ascii="Times New Roman" w:hAnsi="Times New Roman" w:cs="Times New Roman"/>
              </w:rPr>
            </w:pPr>
          </w:p>
        </w:tc>
        <w:tc>
          <w:tcPr>
            <w:tcW w:w="1442" w:type="dxa"/>
            <w:shd w:val="clear" w:color="auto" w:fill="auto"/>
            <w:noWrap/>
            <w:vAlign w:val="bottom"/>
          </w:tcPr>
          <w:p w:rsidR="005E7D53" w:rsidRPr="007D6E22" w:rsidRDefault="005E7D53" w:rsidP="005E7D53">
            <w:pPr>
              <w:spacing w:after="0" w:line="240" w:lineRule="auto"/>
              <w:rPr>
                <w:rFonts w:ascii="Times New Roman" w:hAnsi="Times New Roman" w:cs="Times New Roman"/>
              </w:rPr>
            </w:pPr>
            <w:r w:rsidRPr="007D6E22">
              <w:rPr>
                <w:rFonts w:ascii="Times New Roman" w:hAnsi="Times New Roman" w:cs="Times New Roman"/>
              </w:rPr>
              <w:t>зона кухни</w:t>
            </w:r>
          </w:p>
        </w:tc>
        <w:tc>
          <w:tcPr>
            <w:tcW w:w="826" w:type="dxa"/>
            <w:shd w:val="clear" w:color="auto" w:fill="auto"/>
            <w:noWrap/>
            <w:vAlign w:val="bottom"/>
          </w:tcPr>
          <w:p w:rsidR="005E7D53" w:rsidRPr="007D6E22" w:rsidRDefault="005E7D53" w:rsidP="005E7D53">
            <w:pPr>
              <w:spacing w:after="0" w:line="240" w:lineRule="auto"/>
              <w:rPr>
                <w:rFonts w:ascii="Times New Roman" w:hAnsi="Times New Roman" w:cs="Times New Roman"/>
              </w:rPr>
            </w:pPr>
          </w:p>
        </w:tc>
      </w:tr>
      <w:tr w:rsidR="005E7D53" w:rsidRPr="007D6E22" w:rsidTr="005E7D53">
        <w:trPr>
          <w:trHeight w:val="270"/>
        </w:trPr>
        <w:tc>
          <w:tcPr>
            <w:tcW w:w="562" w:type="dxa"/>
            <w:vMerge/>
            <w:shd w:val="clear" w:color="auto" w:fill="auto"/>
            <w:noWrap/>
            <w:vAlign w:val="center"/>
          </w:tcPr>
          <w:p w:rsidR="005E7D53" w:rsidRPr="007D6E22" w:rsidRDefault="005E7D53" w:rsidP="005E7D53">
            <w:pPr>
              <w:spacing w:after="0" w:line="240" w:lineRule="auto"/>
              <w:rPr>
                <w:rFonts w:ascii="Times New Roman" w:hAnsi="Times New Roman" w:cs="Times New Roman"/>
              </w:rPr>
            </w:pPr>
          </w:p>
        </w:tc>
        <w:tc>
          <w:tcPr>
            <w:tcW w:w="567" w:type="dxa"/>
            <w:vMerge/>
            <w:shd w:val="clear" w:color="auto" w:fill="auto"/>
            <w:vAlign w:val="center"/>
          </w:tcPr>
          <w:p w:rsidR="005E7D53" w:rsidRPr="007D6E22" w:rsidRDefault="005E7D53" w:rsidP="005E7D53">
            <w:pPr>
              <w:spacing w:after="0" w:line="240" w:lineRule="auto"/>
              <w:rPr>
                <w:rFonts w:ascii="Times New Roman" w:hAnsi="Times New Roman" w:cs="Times New Roman"/>
              </w:rPr>
            </w:pPr>
          </w:p>
        </w:tc>
        <w:tc>
          <w:tcPr>
            <w:tcW w:w="1442" w:type="dxa"/>
            <w:shd w:val="clear" w:color="auto" w:fill="auto"/>
            <w:noWrap/>
            <w:vAlign w:val="bottom"/>
          </w:tcPr>
          <w:p w:rsidR="005E7D53" w:rsidRPr="007D6E22" w:rsidRDefault="005E7D53" w:rsidP="005E7D53">
            <w:pPr>
              <w:spacing w:after="0" w:line="240" w:lineRule="auto"/>
              <w:rPr>
                <w:rFonts w:ascii="Times New Roman" w:hAnsi="Times New Roman" w:cs="Times New Roman"/>
              </w:rPr>
            </w:pPr>
            <w:r w:rsidRPr="007D6E22">
              <w:rPr>
                <w:rFonts w:ascii="Times New Roman" w:hAnsi="Times New Roman" w:cs="Times New Roman"/>
              </w:rPr>
              <w:t>санузел</w:t>
            </w:r>
          </w:p>
        </w:tc>
        <w:tc>
          <w:tcPr>
            <w:tcW w:w="826" w:type="dxa"/>
            <w:shd w:val="clear" w:color="auto" w:fill="auto"/>
            <w:noWrap/>
            <w:vAlign w:val="bottom"/>
          </w:tcPr>
          <w:p w:rsidR="005E7D53" w:rsidRPr="007D6E22" w:rsidRDefault="005E7D53" w:rsidP="005E7D53">
            <w:pPr>
              <w:spacing w:after="0" w:line="240" w:lineRule="auto"/>
              <w:rPr>
                <w:rFonts w:ascii="Times New Roman" w:hAnsi="Times New Roman" w:cs="Times New Roman"/>
              </w:rPr>
            </w:pPr>
          </w:p>
        </w:tc>
      </w:tr>
      <w:tr w:rsidR="005E7D53" w:rsidRPr="007D6E22" w:rsidTr="005E7D53">
        <w:trPr>
          <w:trHeight w:val="270"/>
        </w:trPr>
        <w:tc>
          <w:tcPr>
            <w:tcW w:w="562" w:type="dxa"/>
            <w:vMerge/>
            <w:vAlign w:val="center"/>
          </w:tcPr>
          <w:p w:rsidR="005E7D53" w:rsidRPr="007D6E22" w:rsidRDefault="005E7D53" w:rsidP="005E7D53">
            <w:pPr>
              <w:spacing w:after="0" w:line="240" w:lineRule="auto"/>
              <w:rPr>
                <w:rFonts w:ascii="Times New Roman" w:hAnsi="Times New Roman" w:cs="Times New Roman"/>
              </w:rPr>
            </w:pPr>
          </w:p>
        </w:tc>
        <w:tc>
          <w:tcPr>
            <w:tcW w:w="567" w:type="dxa"/>
            <w:vMerge/>
            <w:vAlign w:val="center"/>
          </w:tcPr>
          <w:p w:rsidR="005E7D53" w:rsidRPr="007D6E22" w:rsidRDefault="005E7D53" w:rsidP="005E7D53">
            <w:pPr>
              <w:spacing w:after="0" w:line="240" w:lineRule="auto"/>
              <w:rPr>
                <w:rFonts w:ascii="Times New Roman" w:hAnsi="Times New Roman" w:cs="Times New Roman"/>
              </w:rPr>
            </w:pPr>
          </w:p>
        </w:tc>
        <w:tc>
          <w:tcPr>
            <w:tcW w:w="1442" w:type="dxa"/>
            <w:shd w:val="clear" w:color="auto" w:fill="auto"/>
            <w:noWrap/>
            <w:vAlign w:val="bottom"/>
          </w:tcPr>
          <w:p w:rsidR="005E7D53" w:rsidRPr="007D6E22" w:rsidRDefault="005E7D53" w:rsidP="005E7D53">
            <w:pPr>
              <w:spacing w:after="0" w:line="240" w:lineRule="auto"/>
              <w:rPr>
                <w:rFonts w:ascii="Times New Roman" w:hAnsi="Times New Roman" w:cs="Times New Roman"/>
              </w:rPr>
            </w:pPr>
            <w:r w:rsidRPr="007D6E22">
              <w:rPr>
                <w:rFonts w:ascii="Times New Roman" w:hAnsi="Times New Roman" w:cs="Times New Roman"/>
              </w:rPr>
              <w:t>коридор</w:t>
            </w:r>
          </w:p>
        </w:tc>
        <w:tc>
          <w:tcPr>
            <w:tcW w:w="826" w:type="dxa"/>
            <w:shd w:val="clear" w:color="auto" w:fill="auto"/>
            <w:noWrap/>
            <w:vAlign w:val="bottom"/>
          </w:tcPr>
          <w:p w:rsidR="005E7D53" w:rsidRPr="007D6E22" w:rsidRDefault="005E7D53" w:rsidP="005E7D53">
            <w:pPr>
              <w:spacing w:after="0" w:line="240" w:lineRule="auto"/>
              <w:rPr>
                <w:rFonts w:ascii="Times New Roman" w:hAnsi="Times New Roman" w:cs="Times New Roman"/>
              </w:rPr>
            </w:pPr>
          </w:p>
        </w:tc>
      </w:tr>
      <w:tr w:rsidR="005E7D53" w:rsidRPr="007D6E22" w:rsidTr="005E7D53">
        <w:trPr>
          <w:trHeight w:val="270"/>
        </w:trPr>
        <w:tc>
          <w:tcPr>
            <w:tcW w:w="562" w:type="dxa"/>
            <w:vMerge/>
            <w:vAlign w:val="center"/>
          </w:tcPr>
          <w:p w:rsidR="005E7D53" w:rsidRPr="007D6E22" w:rsidRDefault="005E7D53" w:rsidP="005E7D53">
            <w:pPr>
              <w:spacing w:after="0" w:line="240" w:lineRule="auto"/>
              <w:rPr>
                <w:rFonts w:ascii="Times New Roman" w:hAnsi="Times New Roman" w:cs="Times New Roman"/>
              </w:rPr>
            </w:pPr>
          </w:p>
        </w:tc>
        <w:tc>
          <w:tcPr>
            <w:tcW w:w="567" w:type="dxa"/>
            <w:vMerge/>
            <w:vAlign w:val="center"/>
          </w:tcPr>
          <w:p w:rsidR="005E7D53" w:rsidRPr="007D6E22" w:rsidRDefault="005E7D53" w:rsidP="005E7D53">
            <w:pPr>
              <w:spacing w:after="0" w:line="240" w:lineRule="auto"/>
              <w:rPr>
                <w:rFonts w:ascii="Times New Roman" w:hAnsi="Times New Roman" w:cs="Times New Roman"/>
              </w:rPr>
            </w:pPr>
          </w:p>
        </w:tc>
        <w:tc>
          <w:tcPr>
            <w:tcW w:w="1442" w:type="dxa"/>
            <w:shd w:val="clear" w:color="auto" w:fill="auto"/>
            <w:noWrap/>
            <w:vAlign w:val="bottom"/>
          </w:tcPr>
          <w:p w:rsidR="005E7D53" w:rsidRPr="007D6E22" w:rsidRDefault="005E7D53" w:rsidP="005E7D53">
            <w:pPr>
              <w:spacing w:after="0" w:line="240" w:lineRule="auto"/>
              <w:rPr>
                <w:rFonts w:ascii="Times New Roman" w:hAnsi="Times New Roman" w:cs="Times New Roman"/>
                <w:b/>
              </w:rPr>
            </w:pPr>
            <w:r w:rsidRPr="007D6E22">
              <w:rPr>
                <w:rFonts w:ascii="Times New Roman" w:hAnsi="Times New Roman" w:cs="Times New Roman"/>
                <w:b/>
              </w:rPr>
              <w:t>Площадь квартиры</w:t>
            </w:r>
          </w:p>
        </w:tc>
        <w:tc>
          <w:tcPr>
            <w:tcW w:w="826" w:type="dxa"/>
            <w:shd w:val="clear" w:color="auto" w:fill="auto"/>
            <w:noWrap/>
            <w:vAlign w:val="bottom"/>
          </w:tcPr>
          <w:p w:rsidR="005E7D53" w:rsidRPr="007D6E22" w:rsidRDefault="005E7D53" w:rsidP="005E7D53">
            <w:pPr>
              <w:spacing w:after="0" w:line="240" w:lineRule="auto"/>
              <w:rPr>
                <w:rFonts w:ascii="Times New Roman" w:hAnsi="Times New Roman" w:cs="Times New Roman"/>
                <w:b/>
              </w:rPr>
            </w:pPr>
          </w:p>
        </w:tc>
      </w:tr>
      <w:tr w:rsidR="005E7D53" w:rsidRPr="007D6E22" w:rsidTr="005E7D53">
        <w:trPr>
          <w:trHeight w:val="283"/>
        </w:trPr>
        <w:tc>
          <w:tcPr>
            <w:tcW w:w="562" w:type="dxa"/>
            <w:vMerge/>
            <w:vAlign w:val="center"/>
          </w:tcPr>
          <w:p w:rsidR="005E7D53" w:rsidRPr="007D6E22" w:rsidRDefault="005E7D53" w:rsidP="005E7D53">
            <w:pPr>
              <w:spacing w:after="0" w:line="240" w:lineRule="auto"/>
              <w:rPr>
                <w:rFonts w:ascii="Times New Roman" w:hAnsi="Times New Roman" w:cs="Times New Roman"/>
              </w:rPr>
            </w:pPr>
          </w:p>
        </w:tc>
        <w:tc>
          <w:tcPr>
            <w:tcW w:w="567" w:type="dxa"/>
            <w:vMerge/>
            <w:vAlign w:val="center"/>
          </w:tcPr>
          <w:p w:rsidR="005E7D53" w:rsidRPr="007D6E22" w:rsidRDefault="005E7D53" w:rsidP="005E7D53">
            <w:pPr>
              <w:spacing w:after="0" w:line="240" w:lineRule="auto"/>
              <w:rPr>
                <w:rFonts w:ascii="Times New Roman" w:hAnsi="Times New Roman" w:cs="Times New Roman"/>
              </w:rPr>
            </w:pPr>
          </w:p>
        </w:tc>
        <w:tc>
          <w:tcPr>
            <w:tcW w:w="1442" w:type="dxa"/>
            <w:shd w:val="clear" w:color="auto" w:fill="auto"/>
            <w:noWrap/>
            <w:vAlign w:val="bottom"/>
          </w:tcPr>
          <w:p w:rsidR="005E7D53" w:rsidRPr="007D6E22" w:rsidRDefault="005E7D53" w:rsidP="005E7D53">
            <w:pPr>
              <w:spacing w:after="0" w:line="240" w:lineRule="auto"/>
              <w:rPr>
                <w:rFonts w:ascii="Times New Roman" w:hAnsi="Times New Roman" w:cs="Times New Roman"/>
              </w:rPr>
            </w:pPr>
            <w:r w:rsidRPr="007D6E22">
              <w:rPr>
                <w:rFonts w:ascii="Times New Roman" w:hAnsi="Times New Roman" w:cs="Times New Roman"/>
              </w:rPr>
              <w:t>балкон (с коэф.0,3)</w:t>
            </w:r>
          </w:p>
        </w:tc>
        <w:tc>
          <w:tcPr>
            <w:tcW w:w="826" w:type="dxa"/>
            <w:shd w:val="clear" w:color="auto" w:fill="auto"/>
            <w:noWrap/>
            <w:vAlign w:val="bottom"/>
          </w:tcPr>
          <w:p w:rsidR="005E7D53" w:rsidRPr="007D6E22" w:rsidRDefault="005E7D53" w:rsidP="005E7D53">
            <w:pPr>
              <w:spacing w:after="0" w:line="240" w:lineRule="auto"/>
              <w:rPr>
                <w:rFonts w:ascii="Times New Roman" w:hAnsi="Times New Roman" w:cs="Times New Roman"/>
              </w:rPr>
            </w:pPr>
          </w:p>
        </w:tc>
      </w:tr>
    </w:tbl>
    <w:p w:rsidR="005E7D53" w:rsidRPr="007D6E22" w:rsidRDefault="005E7D53" w:rsidP="005E7D53">
      <w:pPr>
        <w:spacing w:after="0" w:line="240" w:lineRule="auto"/>
        <w:jc w:val="both"/>
        <w:rPr>
          <w:rFonts w:ascii="Times New Roman" w:hAnsi="Times New Roman" w:cs="Times New Roman"/>
        </w:rPr>
      </w:pPr>
    </w:p>
    <w:p w:rsidR="005E7D53" w:rsidRPr="007D6E22" w:rsidRDefault="005E7D53" w:rsidP="005E7D53">
      <w:pPr>
        <w:tabs>
          <w:tab w:val="left" w:pos="915"/>
          <w:tab w:val="center" w:pos="5491"/>
        </w:tabs>
        <w:spacing w:after="0" w:line="240" w:lineRule="auto"/>
        <w:rPr>
          <w:rFonts w:ascii="Times New Roman" w:hAnsi="Times New Roman" w:cs="Times New Roman"/>
          <w:b/>
        </w:rPr>
      </w:pPr>
      <w:r w:rsidRPr="007D6E22">
        <w:rPr>
          <w:rFonts w:ascii="Times New Roman" w:hAnsi="Times New Roman" w:cs="Times New Roman"/>
          <w:b/>
        </w:rPr>
        <w:tab/>
      </w:r>
      <w:r w:rsidRPr="007D6E22">
        <w:rPr>
          <w:rFonts w:ascii="Times New Roman" w:hAnsi="Times New Roman" w:cs="Times New Roman"/>
          <w:b/>
        </w:rPr>
        <w:tab/>
        <w:t xml:space="preserve">                                </w:t>
      </w:r>
    </w:p>
    <w:p w:rsidR="005E7D53" w:rsidRPr="007D6E22" w:rsidRDefault="005E7D53" w:rsidP="005E7D53">
      <w:pPr>
        <w:spacing w:after="0" w:line="240" w:lineRule="auto"/>
        <w:jc w:val="center"/>
        <w:rPr>
          <w:rFonts w:ascii="Times New Roman" w:hAnsi="Times New Roman" w:cs="Times New Roman"/>
          <w:b/>
        </w:rPr>
      </w:pPr>
    </w:p>
    <w:p w:rsidR="005E7D53" w:rsidRPr="007D6E22" w:rsidRDefault="005E7D53" w:rsidP="005E7D53">
      <w:pPr>
        <w:rPr>
          <w:rFonts w:ascii="Times New Roman" w:hAnsi="Times New Roman" w:cs="Times New Roman"/>
          <w:b/>
        </w:rPr>
      </w:pPr>
    </w:p>
    <w:p w:rsidR="005E7D53" w:rsidRPr="007D6E22" w:rsidRDefault="005E7D53" w:rsidP="005E7D53">
      <w:pPr>
        <w:jc w:val="center"/>
        <w:rPr>
          <w:rFonts w:ascii="Times New Roman" w:hAnsi="Times New Roman" w:cs="Times New Roman"/>
          <w:b/>
        </w:rPr>
      </w:pPr>
    </w:p>
    <w:p w:rsidR="005E7D53" w:rsidRPr="007D6E22" w:rsidRDefault="005E7D53" w:rsidP="005E7D53">
      <w:pPr>
        <w:jc w:val="center"/>
        <w:rPr>
          <w:rFonts w:ascii="Times New Roman" w:hAnsi="Times New Roman" w:cs="Times New Roman"/>
          <w:b/>
        </w:rPr>
      </w:pPr>
    </w:p>
    <w:p w:rsidR="005E7D53" w:rsidRPr="007D6E22" w:rsidRDefault="005E7D53" w:rsidP="005E7D53">
      <w:pPr>
        <w:tabs>
          <w:tab w:val="left" w:pos="1687"/>
        </w:tabs>
        <w:rPr>
          <w:rFonts w:ascii="Times New Roman" w:hAnsi="Times New Roman" w:cs="Times New Roman"/>
          <w:b/>
        </w:rPr>
      </w:pPr>
      <w:r w:rsidRPr="007D6E22">
        <w:rPr>
          <w:rFonts w:ascii="Times New Roman" w:hAnsi="Times New Roman" w:cs="Times New Roman"/>
          <w:b/>
        </w:rPr>
        <w:tab/>
      </w:r>
    </w:p>
    <w:p w:rsidR="005E7D53" w:rsidRPr="007D6E22" w:rsidRDefault="005E7D53" w:rsidP="005E7D53">
      <w:pPr>
        <w:tabs>
          <w:tab w:val="left" w:pos="3315"/>
        </w:tabs>
        <w:rPr>
          <w:rFonts w:ascii="Times New Roman" w:hAnsi="Times New Roman" w:cs="Times New Roman"/>
          <w:b/>
        </w:rPr>
      </w:pPr>
      <w:r w:rsidRPr="007D6E22">
        <w:rPr>
          <w:rFonts w:ascii="Times New Roman" w:hAnsi="Times New Roman" w:cs="Times New Roman"/>
          <w:b/>
        </w:rPr>
        <w:tab/>
      </w:r>
    </w:p>
    <w:p w:rsidR="005E7D53" w:rsidRPr="007D6E22" w:rsidRDefault="005E7D53" w:rsidP="005E7D53">
      <w:pPr>
        <w:jc w:val="center"/>
        <w:rPr>
          <w:rFonts w:ascii="Times New Roman" w:hAnsi="Times New Roman" w:cs="Times New Roman"/>
          <w:b/>
        </w:rPr>
      </w:pPr>
      <w:r w:rsidRPr="007D6E22">
        <w:rPr>
          <w:rFonts w:ascii="Times New Roman" w:hAnsi="Times New Roman" w:cs="Times New Roman"/>
          <w:b/>
          <w:noProof/>
          <w:lang w:eastAsia="ru-RU"/>
        </w:rPr>
        <w:drawing>
          <wp:anchor distT="0" distB="0" distL="114300" distR="114300" simplePos="0" relativeHeight="251659264" behindDoc="1" locked="0" layoutInCell="1" allowOverlap="1" wp14:anchorId="69BA5067" wp14:editId="2BAB671F">
            <wp:simplePos x="0" y="0"/>
            <wp:positionH relativeFrom="column">
              <wp:posOffset>1778085</wp:posOffset>
            </wp:positionH>
            <wp:positionV relativeFrom="paragraph">
              <wp:posOffset>140971</wp:posOffset>
            </wp:positionV>
            <wp:extent cx="5679895" cy="2031102"/>
            <wp:effectExtent l="0" t="4445"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6.PNG"/>
                    <pic:cNvPicPr/>
                  </pic:nvPicPr>
                  <pic:blipFill>
                    <a:blip r:embed="rId6">
                      <a:extLst>
                        <a:ext uri="{28A0092B-C50C-407E-A947-70E740481C1C}">
                          <a14:useLocalDpi xmlns:a14="http://schemas.microsoft.com/office/drawing/2010/main" val="0"/>
                        </a:ext>
                      </a:extLst>
                    </a:blip>
                    <a:stretch>
                      <a:fillRect/>
                    </a:stretch>
                  </pic:blipFill>
                  <pic:spPr>
                    <a:xfrm rot="5400000">
                      <a:off x="0" y="0"/>
                      <a:ext cx="5679895" cy="2031102"/>
                    </a:xfrm>
                    <a:prstGeom prst="rect">
                      <a:avLst/>
                    </a:prstGeom>
                  </pic:spPr>
                </pic:pic>
              </a:graphicData>
            </a:graphic>
            <wp14:sizeRelH relativeFrom="page">
              <wp14:pctWidth>0</wp14:pctWidth>
            </wp14:sizeRelH>
            <wp14:sizeRelV relativeFrom="page">
              <wp14:pctHeight>0</wp14:pctHeight>
            </wp14:sizeRelV>
          </wp:anchor>
        </w:drawing>
      </w:r>
    </w:p>
    <w:p w:rsidR="005E7D53" w:rsidRPr="007D6E22" w:rsidRDefault="005E7D53" w:rsidP="005E7D53">
      <w:pPr>
        <w:jc w:val="center"/>
        <w:rPr>
          <w:rFonts w:ascii="Times New Roman" w:hAnsi="Times New Roman" w:cs="Times New Roman"/>
          <w:b/>
        </w:rPr>
      </w:pPr>
    </w:p>
    <w:p w:rsidR="005E7D53" w:rsidRPr="007D6E22" w:rsidRDefault="005E7D53" w:rsidP="005E7D53">
      <w:pPr>
        <w:jc w:val="center"/>
        <w:rPr>
          <w:rFonts w:ascii="Times New Roman" w:hAnsi="Times New Roman" w:cs="Times New Roman"/>
          <w:b/>
        </w:rPr>
      </w:pPr>
    </w:p>
    <w:p w:rsidR="005E7D53" w:rsidRPr="007D6E22" w:rsidRDefault="005E7D53" w:rsidP="005E7D53">
      <w:pPr>
        <w:tabs>
          <w:tab w:val="left" w:pos="8670"/>
        </w:tabs>
        <w:rPr>
          <w:rFonts w:ascii="Times New Roman" w:hAnsi="Times New Roman" w:cs="Times New Roman"/>
          <w:b/>
        </w:rPr>
      </w:pPr>
      <w:r w:rsidRPr="007D6E22">
        <w:rPr>
          <w:rFonts w:ascii="Times New Roman" w:hAnsi="Times New Roman" w:cs="Times New Roman"/>
          <w:b/>
        </w:rPr>
        <w:tab/>
      </w:r>
    </w:p>
    <w:p w:rsidR="005E7D53" w:rsidRPr="007D6E22" w:rsidRDefault="005E7D53" w:rsidP="005E7D53">
      <w:pPr>
        <w:tabs>
          <w:tab w:val="left" w:pos="5545"/>
        </w:tabs>
        <w:rPr>
          <w:rFonts w:ascii="Times New Roman" w:hAnsi="Times New Roman" w:cs="Times New Roman"/>
          <w:b/>
        </w:rPr>
      </w:pPr>
      <w:r w:rsidRPr="007D6E22">
        <w:rPr>
          <w:rFonts w:ascii="Times New Roman" w:hAnsi="Times New Roman" w:cs="Times New Roman"/>
          <w:b/>
        </w:rPr>
        <w:t>Подписи сторон:</w:t>
      </w:r>
      <w:r w:rsidRPr="007D6E22">
        <w:rPr>
          <w:rFonts w:ascii="Times New Roman" w:hAnsi="Times New Roman" w:cs="Times New Roman"/>
          <w:b/>
        </w:rPr>
        <w:tab/>
      </w:r>
    </w:p>
    <w:p w:rsidR="005E7D53" w:rsidRPr="007D6E22" w:rsidRDefault="005E7D53" w:rsidP="005E7D53">
      <w:pPr>
        <w:ind w:left="5664" w:firstLine="708"/>
        <w:rPr>
          <w:rFonts w:ascii="Times New Roman" w:hAnsi="Times New Roman" w:cs="Times New Roman"/>
          <w:b/>
        </w:rPr>
      </w:pPr>
      <w:r w:rsidRPr="007D6E22">
        <w:rPr>
          <w:rFonts w:ascii="Times New Roman" w:hAnsi="Times New Roman" w:cs="Times New Roman"/>
          <w:b/>
        </w:rPr>
        <w:t xml:space="preserve"> </w:t>
      </w:r>
    </w:p>
    <w:p w:rsidR="005E7D53" w:rsidRPr="007D6E22" w:rsidRDefault="005E7D53" w:rsidP="005E7D53">
      <w:pPr>
        <w:spacing w:after="0" w:line="240" w:lineRule="auto"/>
        <w:rPr>
          <w:rFonts w:ascii="Times New Roman" w:hAnsi="Times New Roman" w:cs="Times New Roman"/>
          <w:b/>
        </w:rPr>
      </w:pPr>
      <w:r w:rsidRPr="007D6E22">
        <w:rPr>
          <w:rFonts w:ascii="Times New Roman" w:hAnsi="Times New Roman" w:cs="Times New Roman"/>
          <w:b/>
        </w:rPr>
        <w:t xml:space="preserve">ЗАСТРОЙЩИК:                                                                                   </w:t>
      </w:r>
      <w:r w:rsidRPr="007D6E22">
        <w:rPr>
          <w:rFonts w:ascii="Times New Roman" w:hAnsi="Times New Roman" w:cs="Times New Roman"/>
          <w:b/>
        </w:rPr>
        <w:tab/>
      </w:r>
      <w:r w:rsidRPr="007D6E22">
        <w:rPr>
          <w:rFonts w:ascii="Times New Roman" w:hAnsi="Times New Roman" w:cs="Times New Roman"/>
          <w:b/>
        </w:rPr>
        <w:tab/>
      </w:r>
      <w:r w:rsidRPr="007D6E22">
        <w:rPr>
          <w:rFonts w:ascii="Times New Roman" w:hAnsi="Times New Roman" w:cs="Times New Roman"/>
          <w:b/>
        </w:rPr>
        <w:tab/>
      </w:r>
      <w:r w:rsidRPr="007D6E22">
        <w:rPr>
          <w:rFonts w:ascii="Times New Roman" w:hAnsi="Times New Roman" w:cs="Times New Roman"/>
          <w:b/>
        </w:rPr>
        <w:tab/>
      </w:r>
      <w:r w:rsidRPr="007D6E22">
        <w:rPr>
          <w:rFonts w:ascii="Times New Roman" w:hAnsi="Times New Roman" w:cs="Times New Roman"/>
          <w:b/>
        </w:rPr>
        <w:tab/>
      </w:r>
    </w:p>
    <w:p w:rsidR="005E7D53" w:rsidRPr="007D6E22" w:rsidRDefault="005E7D53" w:rsidP="005E7D53">
      <w:pPr>
        <w:spacing w:after="0" w:line="240" w:lineRule="auto"/>
        <w:rPr>
          <w:rFonts w:ascii="Times New Roman" w:hAnsi="Times New Roman" w:cs="Times New Roman"/>
        </w:rPr>
      </w:pPr>
      <w:r w:rsidRPr="007D6E22">
        <w:rPr>
          <w:rFonts w:ascii="Times New Roman" w:hAnsi="Times New Roman" w:cs="Times New Roman"/>
          <w:b/>
        </w:rPr>
        <w:t>ООО «Даурия</w:t>
      </w:r>
      <w:r w:rsidRPr="007D6E22">
        <w:rPr>
          <w:rFonts w:ascii="Times New Roman" w:hAnsi="Times New Roman" w:cs="Times New Roman"/>
        </w:rPr>
        <w:t xml:space="preserve">»                                                                               </w:t>
      </w:r>
      <w:r w:rsidRPr="007D6E22">
        <w:rPr>
          <w:rFonts w:ascii="Times New Roman" w:hAnsi="Times New Roman" w:cs="Times New Roman"/>
        </w:rPr>
        <w:tab/>
      </w:r>
      <w:r w:rsidRPr="007D6E22">
        <w:rPr>
          <w:rFonts w:ascii="Times New Roman" w:hAnsi="Times New Roman" w:cs="Times New Roman"/>
        </w:rPr>
        <w:tab/>
      </w:r>
      <w:r w:rsidRPr="007D6E22">
        <w:rPr>
          <w:rFonts w:ascii="Times New Roman" w:hAnsi="Times New Roman" w:cs="Times New Roman"/>
        </w:rPr>
        <w:tab/>
      </w:r>
      <w:r w:rsidRPr="007D6E22">
        <w:rPr>
          <w:rFonts w:ascii="Times New Roman" w:hAnsi="Times New Roman" w:cs="Times New Roman"/>
        </w:rPr>
        <w:tab/>
      </w:r>
      <w:r w:rsidRPr="007D6E22">
        <w:rPr>
          <w:rFonts w:ascii="Times New Roman" w:hAnsi="Times New Roman" w:cs="Times New Roman"/>
        </w:rPr>
        <w:tab/>
        <w:t xml:space="preserve">                                        </w:t>
      </w:r>
    </w:p>
    <w:p w:rsidR="005E7D53" w:rsidRPr="007D6E22" w:rsidRDefault="005E7D53" w:rsidP="005E7D53">
      <w:pPr>
        <w:ind w:right="-2"/>
        <w:rPr>
          <w:rFonts w:ascii="Times New Roman" w:hAnsi="Times New Roman" w:cs="Times New Roman"/>
          <w:b/>
        </w:rPr>
      </w:pPr>
      <w:r w:rsidRPr="007D6E22">
        <w:rPr>
          <w:rFonts w:ascii="Times New Roman" w:hAnsi="Times New Roman" w:cs="Times New Roman"/>
        </w:rPr>
        <w:t xml:space="preserve">По доверенности                                                                                </w:t>
      </w:r>
      <w:r w:rsidRPr="007D6E22">
        <w:rPr>
          <w:rFonts w:ascii="Times New Roman" w:hAnsi="Times New Roman" w:cs="Times New Roman"/>
          <w:b/>
        </w:rPr>
        <w:tab/>
        <w:t xml:space="preserve"> </w:t>
      </w:r>
    </w:p>
    <w:p w:rsidR="005E7D53" w:rsidRPr="007D6E22" w:rsidRDefault="005E7D53" w:rsidP="005E7D53">
      <w:pPr>
        <w:spacing w:after="0" w:line="240" w:lineRule="auto"/>
        <w:rPr>
          <w:rFonts w:ascii="Times New Roman" w:hAnsi="Times New Roman" w:cs="Times New Roman"/>
        </w:rPr>
      </w:pPr>
      <w:r w:rsidRPr="007D6E22">
        <w:rPr>
          <w:rFonts w:ascii="Times New Roman" w:hAnsi="Times New Roman" w:cs="Times New Roman"/>
        </w:rPr>
        <w:tab/>
      </w:r>
      <w:r w:rsidRPr="007D6E22">
        <w:rPr>
          <w:rFonts w:ascii="Times New Roman" w:hAnsi="Times New Roman" w:cs="Times New Roman"/>
        </w:rPr>
        <w:tab/>
      </w:r>
      <w:r w:rsidRPr="007D6E22">
        <w:rPr>
          <w:rFonts w:ascii="Times New Roman" w:hAnsi="Times New Roman" w:cs="Times New Roman"/>
        </w:rPr>
        <w:tab/>
      </w:r>
      <w:r w:rsidRPr="007D6E22">
        <w:rPr>
          <w:rFonts w:ascii="Times New Roman" w:hAnsi="Times New Roman" w:cs="Times New Roman"/>
        </w:rPr>
        <w:tab/>
      </w:r>
      <w:r w:rsidRPr="007D6E22">
        <w:rPr>
          <w:rFonts w:ascii="Times New Roman" w:hAnsi="Times New Roman" w:cs="Times New Roman"/>
        </w:rPr>
        <w:tab/>
      </w:r>
      <w:r w:rsidRPr="007D6E22">
        <w:rPr>
          <w:rFonts w:ascii="Times New Roman" w:hAnsi="Times New Roman" w:cs="Times New Roman"/>
        </w:rPr>
        <w:tab/>
      </w:r>
      <w:r w:rsidRPr="007D6E22">
        <w:rPr>
          <w:rFonts w:ascii="Times New Roman" w:hAnsi="Times New Roman" w:cs="Times New Roman"/>
        </w:rPr>
        <w:tab/>
      </w:r>
      <w:r w:rsidRPr="007D6E22">
        <w:rPr>
          <w:rFonts w:ascii="Times New Roman" w:hAnsi="Times New Roman" w:cs="Times New Roman"/>
          <w:iCs/>
        </w:rPr>
        <w:t xml:space="preserve"> </w:t>
      </w:r>
    </w:p>
    <w:p w:rsidR="005E7D53" w:rsidRPr="007D6E22" w:rsidRDefault="005E7D53" w:rsidP="005E7D53">
      <w:pPr>
        <w:snapToGrid w:val="0"/>
        <w:ind w:right="-2"/>
        <w:rPr>
          <w:rFonts w:ascii="Times New Roman" w:hAnsi="Times New Roman" w:cs="Times New Roman"/>
        </w:rPr>
      </w:pPr>
    </w:p>
    <w:p w:rsidR="005E7D53" w:rsidRPr="007D6E22" w:rsidRDefault="005E7D53" w:rsidP="005E7D53">
      <w:pPr>
        <w:ind w:right="57"/>
        <w:jc w:val="both"/>
        <w:rPr>
          <w:rFonts w:ascii="Times New Roman" w:hAnsi="Times New Roman" w:cs="Times New Roman"/>
          <w:b/>
        </w:rPr>
      </w:pPr>
      <w:r w:rsidRPr="007D6E22">
        <w:rPr>
          <w:rFonts w:ascii="Times New Roman" w:hAnsi="Times New Roman" w:cs="Times New Roman"/>
          <w:b/>
        </w:rPr>
        <w:t xml:space="preserve">_____________________ / И.В. Павлова/                                       </w:t>
      </w:r>
      <w:r w:rsidRPr="007D6E22">
        <w:rPr>
          <w:rFonts w:ascii="Times New Roman" w:hAnsi="Times New Roman" w:cs="Times New Roman"/>
          <w:b/>
        </w:rPr>
        <w:tab/>
      </w:r>
      <w:r w:rsidRPr="007D6E22">
        <w:rPr>
          <w:rFonts w:ascii="Times New Roman" w:hAnsi="Times New Roman" w:cs="Times New Roman"/>
          <w:b/>
        </w:rPr>
        <w:tab/>
      </w:r>
      <w:r w:rsidRPr="007D6E22">
        <w:rPr>
          <w:rFonts w:ascii="Times New Roman" w:hAnsi="Times New Roman" w:cs="Times New Roman"/>
          <w:b/>
        </w:rPr>
        <w:tab/>
      </w:r>
      <w:r w:rsidRPr="007D6E22">
        <w:rPr>
          <w:rFonts w:ascii="Times New Roman" w:hAnsi="Times New Roman" w:cs="Times New Roman"/>
          <w:b/>
        </w:rPr>
        <w:tab/>
      </w:r>
      <w:r w:rsidRPr="007D6E22">
        <w:rPr>
          <w:rFonts w:ascii="Times New Roman" w:hAnsi="Times New Roman" w:cs="Times New Roman"/>
          <w:b/>
        </w:rPr>
        <w:tab/>
      </w:r>
      <w:r w:rsidRPr="007D6E22">
        <w:rPr>
          <w:rFonts w:ascii="Times New Roman" w:hAnsi="Times New Roman" w:cs="Times New Roman"/>
          <w:b/>
        </w:rPr>
        <w:tab/>
      </w:r>
    </w:p>
    <w:p w:rsidR="005E7D53" w:rsidRPr="007D6E22" w:rsidRDefault="005E7D53" w:rsidP="005E7D53">
      <w:pPr>
        <w:ind w:right="57"/>
        <w:jc w:val="both"/>
        <w:rPr>
          <w:rFonts w:ascii="Times New Roman" w:hAnsi="Times New Roman" w:cs="Times New Roman"/>
          <w:b/>
        </w:rPr>
      </w:pPr>
      <w:r w:rsidRPr="007D6E22">
        <w:rPr>
          <w:rFonts w:ascii="Times New Roman" w:hAnsi="Times New Roman" w:cs="Times New Roman"/>
          <w:b/>
        </w:rPr>
        <w:lastRenderedPageBreak/>
        <w:t xml:space="preserve">УЧАСТНИК:                                                   </w:t>
      </w:r>
    </w:p>
    <w:p w:rsidR="005E7D53" w:rsidRDefault="005E7D53" w:rsidP="005110E6">
      <w:r w:rsidRPr="007D6E22">
        <w:rPr>
          <w:rFonts w:ascii="Times New Roman" w:hAnsi="Times New Roman" w:cs="Times New Roman"/>
          <w:b/>
        </w:rPr>
        <w:t>________________/____________/</w:t>
      </w:r>
    </w:p>
    <w:sectPr w:rsidR="005E7D53" w:rsidSect="005E7D53">
      <w:pgSz w:w="11906" w:h="16838"/>
      <w:pgMar w:top="709" w:right="850" w:bottom="141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646"/>
    <w:multiLevelType w:val="multilevel"/>
    <w:tmpl w:val="5F2CA136"/>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i w:val="0"/>
        <w:color w:val="auto"/>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1" w15:restartNumberingAfterBreak="0">
    <w:nsid w:val="0EFA5262"/>
    <w:multiLevelType w:val="hybridMultilevel"/>
    <w:tmpl w:val="5BAC43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3124437"/>
    <w:multiLevelType w:val="multilevel"/>
    <w:tmpl w:val="2286B8F0"/>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3" w15:restartNumberingAfterBreak="0">
    <w:nsid w:val="1AAD2234"/>
    <w:multiLevelType w:val="multilevel"/>
    <w:tmpl w:val="2286B8F0"/>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4" w15:restartNumberingAfterBreak="0">
    <w:nsid w:val="1F8856BC"/>
    <w:multiLevelType w:val="multilevel"/>
    <w:tmpl w:val="CF7EA9B0"/>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color w:val="auto"/>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5" w15:restartNumberingAfterBreak="0">
    <w:nsid w:val="223A4AD0"/>
    <w:multiLevelType w:val="multilevel"/>
    <w:tmpl w:val="5F2CA136"/>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i w:val="0"/>
        <w:color w:val="auto"/>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6" w15:restartNumberingAfterBreak="0">
    <w:nsid w:val="2BD0055F"/>
    <w:multiLevelType w:val="hybridMultilevel"/>
    <w:tmpl w:val="019AC908"/>
    <w:lvl w:ilvl="0" w:tplc="26D8A9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EB46344"/>
    <w:multiLevelType w:val="hybridMultilevel"/>
    <w:tmpl w:val="722C8F3E"/>
    <w:lvl w:ilvl="0" w:tplc="2D16FE96">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8" w15:restartNumberingAfterBreak="0">
    <w:nsid w:val="40540F17"/>
    <w:multiLevelType w:val="multilevel"/>
    <w:tmpl w:val="2286B8F0"/>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9" w15:restartNumberingAfterBreak="0">
    <w:nsid w:val="47037885"/>
    <w:multiLevelType w:val="hybridMultilevel"/>
    <w:tmpl w:val="826876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0F">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A1B2FB1"/>
    <w:multiLevelType w:val="multilevel"/>
    <w:tmpl w:val="2286B8F0"/>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11" w15:restartNumberingAfterBreak="0">
    <w:nsid w:val="4D341360"/>
    <w:multiLevelType w:val="multilevel"/>
    <w:tmpl w:val="F1BA04CE"/>
    <w:lvl w:ilvl="0">
      <w:start w:val="6"/>
      <w:numFmt w:val="decimal"/>
      <w:lvlText w:val="%1."/>
      <w:lvlJc w:val="left"/>
      <w:pPr>
        <w:tabs>
          <w:tab w:val="num" w:pos="720"/>
        </w:tabs>
        <w:ind w:left="720" w:hanging="360"/>
      </w:pPr>
    </w:lvl>
    <w:lvl w:ilvl="1">
      <w:start w:val="1"/>
      <w:numFmt w:val="decimal"/>
      <w:isLgl/>
      <w:lvlText w:val="%1.%2."/>
      <w:lvlJc w:val="left"/>
      <w:pPr>
        <w:ind w:left="36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2" w15:restartNumberingAfterBreak="0">
    <w:nsid w:val="58D40356"/>
    <w:multiLevelType w:val="multilevel"/>
    <w:tmpl w:val="3D5A16F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6C222722"/>
    <w:multiLevelType w:val="multilevel"/>
    <w:tmpl w:val="3D5A16F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6D400AA1"/>
    <w:multiLevelType w:val="multilevel"/>
    <w:tmpl w:val="648CD4C2"/>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b/>
        <w:i w:val="0"/>
        <w:color w:val="auto"/>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15" w15:restartNumberingAfterBreak="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5F4515"/>
    <w:multiLevelType w:val="multilevel"/>
    <w:tmpl w:val="2286B8F0"/>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17" w15:restartNumberingAfterBreak="0">
    <w:nsid w:val="7C1A521E"/>
    <w:multiLevelType w:val="multilevel"/>
    <w:tmpl w:val="3D5A16F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7E5E2EBF"/>
    <w:multiLevelType w:val="hybridMultilevel"/>
    <w:tmpl w:val="3450570C"/>
    <w:lvl w:ilvl="0" w:tplc="0419000F">
      <w:start w:val="1"/>
      <w:numFmt w:val="decimal"/>
      <w:lvlText w:val="%1."/>
      <w:lvlJc w:val="left"/>
      <w:pPr>
        <w:ind w:left="3302" w:hanging="360"/>
      </w:pPr>
    </w:lvl>
    <w:lvl w:ilvl="1" w:tplc="04190019" w:tentative="1">
      <w:start w:val="1"/>
      <w:numFmt w:val="lowerLetter"/>
      <w:lvlText w:val="%2."/>
      <w:lvlJc w:val="left"/>
      <w:pPr>
        <w:ind w:left="4022" w:hanging="360"/>
      </w:pPr>
    </w:lvl>
    <w:lvl w:ilvl="2" w:tplc="0419001B" w:tentative="1">
      <w:start w:val="1"/>
      <w:numFmt w:val="lowerRoman"/>
      <w:lvlText w:val="%3."/>
      <w:lvlJc w:val="right"/>
      <w:pPr>
        <w:ind w:left="4742" w:hanging="180"/>
      </w:pPr>
    </w:lvl>
    <w:lvl w:ilvl="3" w:tplc="0419000F" w:tentative="1">
      <w:start w:val="1"/>
      <w:numFmt w:val="decimal"/>
      <w:lvlText w:val="%4."/>
      <w:lvlJc w:val="left"/>
      <w:pPr>
        <w:ind w:left="5462" w:hanging="360"/>
      </w:pPr>
    </w:lvl>
    <w:lvl w:ilvl="4" w:tplc="04190019" w:tentative="1">
      <w:start w:val="1"/>
      <w:numFmt w:val="lowerLetter"/>
      <w:lvlText w:val="%5."/>
      <w:lvlJc w:val="left"/>
      <w:pPr>
        <w:ind w:left="6182" w:hanging="360"/>
      </w:pPr>
    </w:lvl>
    <w:lvl w:ilvl="5" w:tplc="0419001B" w:tentative="1">
      <w:start w:val="1"/>
      <w:numFmt w:val="lowerRoman"/>
      <w:lvlText w:val="%6."/>
      <w:lvlJc w:val="right"/>
      <w:pPr>
        <w:ind w:left="6902" w:hanging="180"/>
      </w:pPr>
    </w:lvl>
    <w:lvl w:ilvl="6" w:tplc="0419000F" w:tentative="1">
      <w:start w:val="1"/>
      <w:numFmt w:val="decimal"/>
      <w:lvlText w:val="%7."/>
      <w:lvlJc w:val="left"/>
      <w:pPr>
        <w:ind w:left="7622" w:hanging="360"/>
      </w:pPr>
    </w:lvl>
    <w:lvl w:ilvl="7" w:tplc="04190019" w:tentative="1">
      <w:start w:val="1"/>
      <w:numFmt w:val="lowerLetter"/>
      <w:lvlText w:val="%8."/>
      <w:lvlJc w:val="left"/>
      <w:pPr>
        <w:ind w:left="8342" w:hanging="360"/>
      </w:pPr>
    </w:lvl>
    <w:lvl w:ilvl="8" w:tplc="0419001B" w:tentative="1">
      <w:start w:val="1"/>
      <w:numFmt w:val="lowerRoman"/>
      <w:lvlText w:val="%9."/>
      <w:lvlJc w:val="right"/>
      <w:pPr>
        <w:ind w:left="9062" w:hanging="180"/>
      </w:pPr>
    </w:lvl>
  </w:abstractNum>
  <w:abstractNum w:abstractNumId="19" w15:restartNumberingAfterBreak="0">
    <w:nsid w:val="7FC0323B"/>
    <w:multiLevelType w:val="hybridMultilevel"/>
    <w:tmpl w:val="E578D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7"/>
  </w:num>
  <w:num w:numId="3">
    <w:abstractNumId w:val="7"/>
  </w:num>
  <w:num w:numId="4">
    <w:abstractNumId w:val="18"/>
  </w:num>
  <w:num w:numId="5">
    <w:abstractNumId w:val="14"/>
  </w:num>
  <w:num w:numId="6">
    <w:abstractNumId w:val="8"/>
  </w:num>
  <w:num w:numId="7">
    <w:abstractNumId w:val="3"/>
  </w:num>
  <w:num w:numId="8">
    <w:abstractNumId w:val="10"/>
  </w:num>
  <w:num w:numId="9">
    <w:abstractNumId w:val="16"/>
  </w:num>
  <w:num w:numId="10">
    <w:abstractNumId w:val="2"/>
  </w:num>
  <w:num w:numId="11">
    <w:abstractNumId w:val="4"/>
  </w:num>
  <w:num w:numId="12">
    <w:abstractNumId w:val="0"/>
  </w:num>
  <w:num w:numId="13">
    <w:abstractNumId w:val="1"/>
  </w:num>
  <w:num w:numId="14">
    <w:abstractNumId w:val="9"/>
  </w:num>
  <w:num w:numId="15">
    <w:abstractNumId w:val="5"/>
  </w:num>
  <w:num w:numId="16">
    <w:abstractNumId w:val="12"/>
  </w:num>
  <w:num w:numId="17">
    <w:abstractNumId w:val="13"/>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30"/>
    <w:rsid w:val="00005204"/>
    <w:rsid w:val="00006843"/>
    <w:rsid w:val="00164F91"/>
    <w:rsid w:val="001833EE"/>
    <w:rsid w:val="001C6A70"/>
    <w:rsid w:val="001F5B3C"/>
    <w:rsid w:val="00280BB0"/>
    <w:rsid w:val="002C670A"/>
    <w:rsid w:val="00323C83"/>
    <w:rsid w:val="00372330"/>
    <w:rsid w:val="003D04E5"/>
    <w:rsid w:val="003E291B"/>
    <w:rsid w:val="003E65D0"/>
    <w:rsid w:val="004457B6"/>
    <w:rsid w:val="00485692"/>
    <w:rsid w:val="004D64A2"/>
    <w:rsid w:val="004E6D7F"/>
    <w:rsid w:val="005110E6"/>
    <w:rsid w:val="005C712A"/>
    <w:rsid w:val="005E0E22"/>
    <w:rsid w:val="005E7D53"/>
    <w:rsid w:val="0065052A"/>
    <w:rsid w:val="006A57C0"/>
    <w:rsid w:val="006A6655"/>
    <w:rsid w:val="007363D4"/>
    <w:rsid w:val="00793619"/>
    <w:rsid w:val="007C2346"/>
    <w:rsid w:val="007C4597"/>
    <w:rsid w:val="007D6E22"/>
    <w:rsid w:val="0085647D"/>
    <w:rsid w:val="00861C8E"/>
    <w:rsid w:val="008721A2"/>
    <w:rsid w:val="00891D4B"/>
    <w:rsid w:val="00897E09"/>
    <w:rsid w:val="008C4885"/>
    <w:rsid w:val="008F11F3"/>
    <w:rsid w:val="008F1B53"/>
    <w:rsid w:val="00930CC8"/>
    <w:rsid w:val="00935F7A"/>
    <w:rsid w:val="00964007"/>
    <w:rsid w:val="009F1435"/>
    <w:rsid w:val="00AA07E6"/>
    <w:rsid w:val="00AA61C4"/>
    <w:rsid w:val="00AB441F"/>
    <w:rsid w:val="00B01C89"/>
    <w:rsid w:val="00B0706A"/>
    <w:rsid w:val="00B71631"/>
    <w:rsid w:val="00B75816"/>
    <w:rsid w:val="00B80DE7"/>
    <w:rsid w:val="00BA76A6"/>
    <w:rsid w:val="00C70371"/>
    <w:rsid w:val="00CD2403"/>
    <w:rsid w:val="00D70ABC"/>
    <w:rsid w:val="00DF33DC"/>
    <w:rsid w:val="00E23F87"/>
    <w:rsid w:val="00E623AA"/>
    <w:rsid w:val="00E71B5B"/>
    <w:rsid w:val="00E90FDE"/>
    <w:rsid w:val="00EA29BA"/>
    <w:rsid w:val="00F468E6"/>
    <w:rsid w:val="00F83A52"/>
    <w:rsid w:val="00FE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3A1FD-E6C4-4FA6-9D33-D60E1C18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70A"/>
    <w:pPr>
      <w:ind w:left="720"/>
      <w:contextualSpacing/>
    </w:pPr>
  </w:style>
  <w:style w:type="paragraph" w:styleId="a4">
    <w:name w:val="No Spacing"/>
    <w:uiPriority w:val="1"/>
    <w:qFormat/>
    <w:rsid w:val="00B01C89"/>
    <w:pPr>
      <w:spacing w:after="0" w:line="240" w:lineRule="auto"/>
    </w:pPr>
  </w:style>
  <w:style w:type="paragraph" w:customStyle="1" w:styleId="2">
    <w:name w:val="Стиль2_аб"/>
    <w:basedOn w:val="a"/>
    <w:rsid w:val="00F468E6"/>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3203">
      <w:bodyDiv w:val="1"/>
      <w:marLeft w:val="0"/>
      <w:marRight w:val="0"/>
      <w:marTop w:val="0"/>
      <w:marBottom w:val="0"/>
      <w:divBdr>
        <w:top w:val="none" w:sz="0" w:space="0" w:color="auto"/>
        <w:left w:val="none" w:sz="0" w:space="0" w:color="auto"/>
        <w:bottom w:val="none" w:sz="0" w:space="0" w:color="auto"/>
        <w:right w:val="none" w:sz="0" w:space="0" w:color="auto"/>
      </w:divBdr>
    </w:div>
    <w:div w:id="829292642">
      <w:bodyDiv w:val="1"/>
      <w:marLeft w:val="0"/>
      <w:marRight w:val="0"/>
      <w:marTop w:val="0"/>
      <w:marBottom w:val="0"/>
      <w:divBdr>
        <w:top w:val="none" w:sz="0" w:space="0" w:color="auto"/>
        <w:left w:val="none" w:sz="0" w:space="0" w:color="auto"/>
        <w:bottom w:val="none" w:sz="0" w:space="0" w:color="auto"/>
        <w:right w:val="none" w:sz="0" w:space="0" w:color="auto"/>
      </w:divBdr>
    </w:div>
    <w:div w:id="2041738107">
      <w:bodyDiv w:val="1"/>
      <w:marLeft w:val="0"/>
      <w:marRight w:val="0"/>
      <w:marTop w:val="0"/>
      <w:marBottom w:val="0"/>
      <w:divBdr>
        <w:top w:val="none" w:sz="0" w:space="0" w:color="auto"/>
        <w:left w:val="none" w:sz="0" w:space="0" w:color="auto"/>
        <w:bottom w:val="none" w:sz="0" w:space="0" w:color="auto"/>
        <w:right w:val="none" w:sz="0" w:space="0" w:color="auto"/>
      </w:divBdr>
    </w:div>
    <w:div w:id="2095199828">
      <w:bodyDiv w:val="1"/>
      <w:marLeft w:val="0"/>
      <w:marRight w:val="0"/>
      <w:marTop w:val="0"/>
      <w:marBottom w:val="0"/>
      <w:divBdr>
        <w:top w:val="none" w:sz="0" w:space="0" w:color="auto"/>
        <w:left w:val="none" w:sz="0" w:space="0" w:color="auto"/>
        <w:bottom w:val="none" w:sz="0" w:space="0" w:color="auto"/>
        <w:right w:val="none" w:sz="0" w:space="0" w:color="auto"/>
      </w:divBdr>
    </w:div>
    <w:div w:id="21055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consultantplus://offline/ref=7F713C47D8A7F8C2CA01886A726C811216C2B2B5EE7DA015FB2A71C52AB8P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12</Pages>
  <Words>6554</Words>
  <Characters>37359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Г.Н.</dc:creator>
  <cp:keywords/>
  <dc:description/>
  <cp:lastModifiedBy>Волкова М.Ц.</cp:lastModifiedBy>
  <cp:revision>45</cp:revision>
  <dcterms:created xsi:type="dcterms:W3CDTF">2019-04-16T14:08:00Z</dcterms:created>
  <dcterms:modified xsi:type="dcterms:W3CDTF">2019-09-18T04:40:00Z</dcterms:modified>
</cp:coreProperties>
</file>